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             THE CONFEDERATED EMPIRE OF BIR TAWIL AND TERRITORIES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                   THE CONTINUOUS IMPERIAL CHANCELLERY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                            OFFICE OF THE SOVEREIGN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✠ THE IMPERIAL CHRYSOBULL OF FRIENDSHIP ✠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           FRATERNAL ESTEEM • PEACEFUL SELF-DETERMINATION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                      AND SCOTTISH HERITAGE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                   ADDRESSED TO THE SCOTTISH NATION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                AND TO THE PEACEFUL SCOTTISH INDEPENDENCE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                             MOVEMENT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                        IMPERIAL DIPLOMATIC INSTRUMENT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                              ANNO DOMINI 2026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  ✠ BY THE GRACE OF ALMIGHTY GOD ✠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                         WE, BRYCE L.S.P. IVREA I,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              EMPEROR AND SOVEREIGN OF THE CONFEDERATED EMPIRE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                         OF BIR TAWIL AND TERRITORIES,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             BASILEUS AND AUTOKRATOR OF THE CONFEDERATED EMPIRE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                         AND ALL ITS SOVEREIGN DOMAINS,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                           COMMANDER OF THE LEGIONS,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                      CAPTAIN OF THE 10TH TENNESSEE REGIMENT,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                           CAPTAIN OF THE MOLOSSIAN NAVY,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                                 LORD OF SEALAND,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                                 LORD OF GLENCOE,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                               DEFENDER OF THE FAITH,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                 SOVEREIGN GRAND MASTER OF THE KNIGHTS OF NAPOLEON,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                         DEFENDER OF THE IMPERIAL CONSTITUTION,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                   PROTECTOR OF THE SOVEREIGN RIGHTS OF NATIONS,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                      AND SUPREME GUARDIAN OF THE IMPERIAL CROWN,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        DO HEREBY PROCLAIM, DECLARE, AND MAKE KNOWN UNTO ALL: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                                   I.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                              THE IMPERIAL PREFACE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    WHEREAS the dignity of nations and peoples is preserved not solely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    by armies, boundaries, or political institutions, but by the enduring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    will of peoples to preserve their heritage, culture, language,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    traditions, institutions, and collective identity;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    AND WHEREAS the peaceful principle of self-determination has, throughout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    modern history, remained a matter of profound constitutional, democratic,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    and political importance;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    AND WHEREAS the Scottish nation possesses an ancient and distinguished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    history, a unique national identity, a rich cultural inheritance, and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    institutions through which the people of Scotland express their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    political will;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    AND WHEREAS the Confederated Empire of Bir Tawil and Territories,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    being itself a self-declared sovereign micronational entity, holds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    in esteem those peoples who peacefully deliberate upon their national,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    constitutional, and political future;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    AND WHEREAS the Imperial House preserves ancestral traditions associated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    with the Gibson family lines of East Tennessee and with the wider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    Scottish and Buchanan heritage preserved within the dynastic traditions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    of the Sovereign;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    THEREFORE, We deem it fitting, honorable, and proper to extend unto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    the people of Scotland, and unto those peaceful political and civic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    movements which advocate Scottish self-determination, Our Imperial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    greetings, friendship, respect, and fraternal esteem.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                                   II.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                   OF THE IMPERIAL HOUSE AND GIBSON HERITAGE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    LET IT FURTHER BE KNOWN unto all sovereigns, governments, nations,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    peoples, houses, clans, institutions, and persons of good standing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    that the Imperial House of the Confederated Empire of Bir Tawil and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    Territories preserves within its dynastic traditions an ancestral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    connection to the Gibson family lines of East Tennessee.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    His Imperial Majesty, Emperor Bryce L.S.P. Ivrea I, Sovereign of the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    Confederated Empire, traces His maternal family tradition through the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    Gibson lines of the Appalachian region of East Tennessee, a heritage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    preserved within the genealogical archives and family traditions of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    the Imperial House.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    Within the genealogical traditions maintained by the Imperial Chancellery,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    the Gibson line forms part of the ancestral succession through which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    the Sovereign's family history is connected, in the traditions of the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    Imperial House, to the broader historical heritage of the British Isles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    and, in particular, to Scottish cultural and clan traditions preserved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    within the House.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    The Imperial Chancellery therefore regards this heritage as an important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    element of the Sovereign's personal and dynastic identity and as part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    of the historical memory carried forward by the House of Ivrea.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    Let this ancestral remembrance be preserved with dignity, honor, and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    reverence for those generations who came before.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                                   III.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                   OF THE SEPTEMBER 2020 BUCHANAN CORRESPONDENCE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    LET IT FURTHER BE RECORDED within the Chivalric and Dynastic Archives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    of the Imperial Chancellery that, in the year of Our Lord 2020, prior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    to the establishment of the permanent archival records of the Imperial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    Chancellery, the Sovereign, then known as Bryce L.S. Provance, entered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    into correspondence concerning His Gibson ancestry and His desire to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    affirm His connection with the Gibson Sept associated with Clan Buchanan.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    On the twenty-fourth day of September, 2020, His Imperial Majesty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    transmitted a personal declaration concerning His Gibson ancestry and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    His desire to honor the traditions associated with Clan Buchanan.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    In that communication, the Sovereign declared His maternal Gibson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    heritage and expressed His wish to pledge His honor, loyalty, and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    sword to the Chief and to Clan Buchanan, according to His understanding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    of the traditions governing membership and affiliation with the Clan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    and its associated Septs.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    On the twenty-fifth day of September, 2020, correspondence was received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    from the Lady Buchanan, wife of John Michael Baillie-Hamilton Buchanan,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    Chief of Name and Arms of Clan Buchanan.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    The correspondence acknowledged the Sovereign's communication and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    directed Him toward Mr. David Byrne, President of Clan Buchanan Society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    International, for further information concerning the appropriate branch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    and organization through which His family connection might be pursued.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    The Imperial Chancellery preserves this correspondence within its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    Chivalric Records Series under the permanent archival reference: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                            CE-BUCH-2020-0925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    The Imperial House regards this exchange as an important part of the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    Sovereign's personal ancestral history and as a record of His affirmation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    of His Gibson heritage and His respect for the historical traditions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    associated with Clan Buchanan.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    The Imperial Chancellery further records that this correspondence forms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    part of the historical narrative through which the Sovereign's Gibson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    heritage became incorporated into the dynastic, ceremonial, and heraldic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    traditions of the Imperial House.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                                   IV.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                     OF THE GREAT SEAL AND HERALDIC MEMORY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    FROM THIS ANCESTRAL INHERITANCE there arose, within the heraldic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    imagination and ceremonial traditions of the Imperial House, the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    incorporation of the black rampant lion into the symbolic language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    of the Great Seal of the Confederated Empire.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    The lion, rendered with its golden tongue and incorporated within the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    Imperial heraldic composition, serves within the traditions of the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    Imperial House as a symbol of the Gibson-Buchanan ancestral heritage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    as understood, preserved, and interpreted by the Imperial Chancellery.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    It stands alongside the other principal symbols of Imperial identity,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    including the Orthodox Palaiologos Cross and the other devices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    established by Imperial tradition and decree.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    Thus does the Great Seal unite within a single heraldic composition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    the several traditions forming part of the symbolic inheritance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    of the Imperial Crown: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    THE ANCESTRAL MEMORY OF THE GIBSON FAMILY;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    THE SCOTTISH AND BUCHANAN-ASSOCIATED HERITAGE preserved within the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    dynastic traditions of the Imperial House;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    THE CLASSICAL IMPERIAL AND BYZANTINE TRADITIONS represented by the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    Palaiologos Cross;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    AND THE SOVEREIGN IDENTITY of the Confederated Empire of Bir Tawil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    and Territories.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    LET IT THEREFORE BE RECORDED that the Great Seal of the Empire is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    understood by the Imperial House not merely as an emblem of office,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    but as a visual chronicle of ancestry, memory, dynastic identity,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    sovereignty, and Imperial tradition.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    The black rampant lion shall accordingly remain an enduring element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    of the Imperial heraldic tradition, representing the ancestral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    Gibson-Buchanan heritage as preserved within the memory and ceremonial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    traditions of the Imperial House.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    And although the constitutional future of Scotland remains a matter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    for the Scottish people and their democratic institutions, the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    Imperial Crown recognizes with particular personal and dynastic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    significance the Scottish heritage and traditions that form part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    of the ancestral memory preserved within the House of Ivrea.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                                   V.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                       OF IMPERIAL FRIENDSHIP WITH SCOTLAND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    LET IT BE KNOWN unto all sovereigns, governments, nations, peoples,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    institutions, and persons of good will that the Confederated Empire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    of Bir Tawil and Territories extends its hand in friendship unto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    the Scottish nation.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    We recognize the profound importance of Scotland's history and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    cultural inheritance, and We acknowledge with respect the continuing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    democratic discussion concerning the constitutional future of Scotland.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    We regard the peaceful expression of political aspirations, democratic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    participation, and the right of peoples to deliberate upon their future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    as matters worthy of respectful consideration and peaceful dialogue.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    Therefore, We extend Our Imperial friendship to the peaceful Scottish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    independence movement and to all those who participate in the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    constitutional debate concerning Scotland's future.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    In doing so, We approach Scotland not only with the formal courtesy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    owed by one political institution to another, but also with the personal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    appreciation of a Sovereign whose family traditions preserve a connection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    to Scottish ancestral heritage.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                                   VI.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                    OF PEACEFUL SELF-DETERMINATION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    THE IMPERIAL CHANCELLERY hereby affirms its respect for the principle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    that questions concerning the constitutional destiny of a people are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    matters of profound national importance and must be approached with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    dignity, peace, respect, and regard for the expressed will of the people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    concerned.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    We therefore commend peaceful democratic discourse and reject the use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    of violence, intimidation, or coercion as instruments of political change.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    Let the future of nations be determined not by the sword, but by the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    voice of the people, the dignity of law, and the peaceful exercise of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    political will.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    In this spirit, We express Our respect for the Scottish people and for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    those who peacefully advocate that the people of Scotland should have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    the opportunity to determine their own constitutional future through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    democratic means.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    Let the ballot stand above the sword.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    Let dialogue stand above division.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    Let peaceful deliberation stand above coercion.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    And let the dignity of the people remain at the heart of every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    constitutional question.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                                   VII.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                         OF FRATERNAL ESTEEM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    FROM THE IMPERIAL THRONE, We extend Our greetings to the people of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    Scotland, whose history has produced scholars, statesmen, philosophers,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    explorers, soldiers, artists, engineers, and defenders of liberty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    whose contributions have reached far beyond the boundaries of their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    homeland.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    We honor the cultural heritage of Scotland and the enduring symbols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    of Scottish national identity.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    We likewise recognize the importance of preserving the dignity,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    language, traditions, and historical memory of every people.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    May the bonds of friendship between peoples be strengthened through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    mutual respect, peaceful correspondence, and the free exchange of ideas.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    And may the ancestral ties preserved within families across generations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    serve not as barriers between nations, but as bridges of understanding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    between peoples separated by oceans and political boundaries.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                                   VIII.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                     OF FRIENDLY DIPLOMATIC CORRESPONDENCE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    THEREFORE, by this Imperial Chrysobull, We invite the establishment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    of a channel of friendly correspondence between the Continuous Imperial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    Chancellery of the Confederated Empire of Bir Tawil and Territories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    and appropriate representatives of the peaceful Scottish independence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    movement.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    Such correspondence may encompass, without limitation: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    • The principles of self-determination and national identity;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    • Constitutional and democratic questions concerning Scotland;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    • The preservation of national heritage and cultural traditions;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    • The peaceful relations of peoples and political communities;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    • The exchange of views concerning sovereignty and international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      recognition;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    • The historical relationship between Scottish heritage and the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      ancestral traditions preserved by the Imperial House;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    • And the establishment of cordial relations founded upon mutual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      respect, dignity, and peaceful dialogue.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    This invitation is extended in the spirit of friendship and goodwill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    and shall not be construed as an attempt to interfere in the internal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    constitutional affairs of the United Kingdom or to presume upon the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    sovereign will of the Scottish people.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    Rather, it is Our desire that the Confederated Empire may respectfully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    engage in dialogue with those who peacefully participate in the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    continuing democratic discussion concerning Scotland's future.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                                   IX.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                      OF THE IMPERIAL POSITION AND INTENT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    WE HEREBY AFFIRM that this Imperial Chrysobull constitutes an expression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    of friendship, fraternal esteem, ancestral affinity, and support for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    peaceful democratic dialogue concerning self-determination.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    It shall not, by itself, be interpreted as a unilateral declaration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    of formal diplomatic recognition of an independent Scottish state.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    The Confederated Empire nevertheless declares its willingness to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    maintain cordial correspondence with Scottish political and civic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    representatives and to listen with respect to the aspirations, concerns,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    and constitutional perspectives expressed by the people of Scotland.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    For We hold that friendship may precede recognition.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    Dialogue may precede agreement.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    Respect may exist between peoples even where questions of sovereignty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    remain subject to peaceful constitutional deliberation.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    Let no person therefore mistake the purpose of this Chrysobull.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    IT IS NOT AN INSTRUMENT OF COERCION.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    IT IS NOT A DECLARATION OF HOSTILITY.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    IT IS NOT AN ATTEMPT TO DICTATE THE CONSTITUTIONAL DESTINY OF SCOTLAND.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    IT IS AN IMPERIAL GESTURE OF FRIENDSHIP.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    IT IS A RECORD OF ANCESTRAL REMEMBRANCE.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    IT IS AN INVITATION TO PEACEFUL CORRESPONDENCE.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    AND IT IS A DECLARATION THAT THE CONFEDERATED EMPIRE OF BIR TAWIL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    AND TERRITORIES STANDS READY TO ENGAGE THOSE WHO PURSUE THEIR NATIONAL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    ASPIRATIONS THROUGH PEACEFUL AND DEMOCRATIC MEANS.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                                   X.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                     OF THE IMPERIAL INVITATION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    WHEREFORE, We invite representatives of the Scottish independence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    movement, and particularly those engaged in peaceful democratic and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    constitutional advocacy, to receive this Imperial communication as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    a gesture of goodwill from the Confederated Empire of Bir Tawil and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    Territories.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    Should such representatives deem it appropriate, the Imperial Chancellery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    stands prepared to receive correspondence and to enter into a respectful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    exchange concerning the principles of national identity, self-determination,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    sovereignty, ancestral heritage, and peaceful international friendship.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    May such correspondence be conducted in the spirit of courtesy,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    dignity, and mutual respect.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    May the ancient friendship of peoples be renewed through the peaceful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    exchange of letters.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    And may the ancestral memory preserved within the Imperial House serve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    not as a wall between nations, but as a bridge of understanding.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                                   XI.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                      OF THE IMPERIAL BENEDICTION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    MAY PEACE REMAIN UPON THE PEOPLE OF SCOTLAND.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    MAY WISDOM GUIDE THOSE ENTRUSTED WITH THE AFFAIRS OF NATIONS.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    MAY THE SCOTTISH PEOPLE BE GRANTED DIGNITY IN THE EXERCISE OF THEIR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    DEMOCRATIC WILL.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    MAY THE ANCIENT TRADITIONS AND CULTURAL INHERITANCE OF SCOTLAND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    ENDURE FOR GENERATIONS YET UNBORN.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    MAY THE MEMORY OF ANCESTORS BE PRESERVED WITH HONOR.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    MAY THE HERITAGE OF FAMILIES BE CARRIED FORWARD WITH DIGNITY.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    MAY THE SYMBOLS OF THE GREAT SEAL REMAIN A TESTAMENT TO THE CONTINUITY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    OF THE IMPERIAL HOUSE.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    AND MAY ALL QUESTIONS CONCERNING THE FUTURE OF NATIONS BE RESOLVED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    THROUGH PEACE, REASON, LAWFUL PROCESS, AND THE FREE EXPRESSION OF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    THE PEOPLE.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                                   XII.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                         GIVEN UNDER OUR HAND AND SEAL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    GIVEN UNDER OUR HAND AND THE AUTHORITY OF THE IMPERIAL CROWN,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    ISSUED FROM THE CONTINUOUS IMPERIAL CHANCELLERY,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    IN THE YEAR OF OUR LORD TWO THOUSAND TWENTY-SIX,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    AND IN THE SIXTH YEAR OF THE IMPERIAL ERA,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    UNDER THE SOVEREIGNTY OF THE CONFEDERATED EMPIRE OF BIR TAWIL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  <w:t xml:space="preserve">    AND TERRITORIES.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     ✠ GIVEN AND SEALED ✠</w:t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  <w:t xml:space="preserve">                    BY ORDER OF THE IMPERIAL SOVEREIGN</w:t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                         HIS IMPERIAL MAJESTY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  <w:t xml:space="preserve">                         BRYCE L.S.P. IVREA I</w:t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  <w:t xml:space="preserve">                         BASILEUS AND AUTOKRATOR</w:t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                         OF THE CONFEDERATED EMPIRE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  <w:t xml:space="preserve">                         AND ALL ITS SOVEREIGN DOMAINS</w:t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  <w:t xml:space="preserve">                         COMMANDER OF THE LEGIONS</w:t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  <w:t xml:space="preserve">                         CAPTAIN OF THE 10TH TENNESSEE REGIMENT</w:t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                         CAPTAIN OF THE MOLOSSIAN NAVY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                         LORD OF SEALAND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                         LORD OF GLENCOE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                         DEFENDER OF THE FAITH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                         SOVEREIGN GRAND MASTER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                         OF THE KNIGHTS OF NAPOLEON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                         DEFENDER OF THE IMPERIAL CONSTITUTION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                         PROTECTOR OF THE SOVEREIGN RIGHTS OF NATIONS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                         SUPREME GUARDIAN OF THE IMPERIAL CROWN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✠ THE CONTINUOUS IMPERIAL CHANCELLERY ✠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  <w:t xml:space="preserve">                 THE CONFEDERATED EMPIRE OF BIR TAWIL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                           AND TERRITORIES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                      IMPERIAL SEAL OF THE STATE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✠ BYZANTINE • IMPERIAL • DYNASTIC • HERALDIC ✠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                          IMPERIAL ARCHIVAL RECORD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  <w:t xml:space="preserve">                         ARCHIVAL REFERENCE: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                         CE-SCOT-CHRYS-2026-001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                    CLASSIFICATION: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                    IMPERIAL DIPLOMATIC INSTRUMENT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                    SUBJECT: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                    THE SCOTTISH NATION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                    PURPOSE: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  <w:t xml:space="preserve">                    FRIENDSHIP • FRATERNAL ESTEEM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                    • PEACEFUL DIALOGUE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                    • CULTURAL HERITAGE</w:t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                    • SELF-DETERMINATION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     ✠ END OF IMPERIAL CHRYSOBULL ✠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═══════════════════════════════════════════════════════════════════════════════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