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19B1C" w14:textId="77777777" w:rsidR="00F70A9B" w:rsidRPr="00F70A9B" w:rsidRDefault="00F70A9B" w:rsidP="00F70A9B">
      <w:pPr>
        <w:spacing w:after="0" w:line="510" w:lineRule="atLeast"/>
        <w:outlineLvl w:val="0"/>
        <w:rPr>
          <w:rFonts w:ascii="Helvetica" w:eastAsia="Times New Roman" w:hAnsi="Helvetica" w:cs="Helvetica"/>
          <w:b/>
          <w:bCs/>
          <w:color w:val="333333"/>
          <w:kern w:val="36"/>
          <w:sz w:val="44"/>
          <w:szCs w:val="48"/>
        </w:rPr>
      </w:pPr>
      <w:r w:rsidRPr="00F70A9B">
        <w:rPr>
          <w:rFonts w:ascii="Helvetica" w:eastAsia="Times New Roman" w:hAnsi="Helvetica" w:cs="Helvetica"/>
          <w:b/>
          <w:bCs/>
          <w:color w:val="333333"/>
          <w:kern w:val="36"/>
          <w:sz w:val="44"/>
          <w:szCs w:val="48"/>
        </w:rPr>
        <w:t>Greene Turtle chain says goodbye to plastic straws</w:t>
      </w:r>
    </w:p>
    <w:p w14:paraId="5D685FBB" w14:textId="3CFE23FC" w:rsidR="00F70A9B" w:rsidRPr="00F70A9B" w:rsidRDefault="00F70A9B" w:rsidP="00F70A9B">
      <w:pPr>
        <w:spacing w:line="240" w:lineRule="auto"/>
        <w:rPr>
          <w:rFonts w:ascii="Times New Roman" w:eastAsia="Times New Roman" w:hAnsi="Times New Roman" w:cs="Times New Roman"/>
          <w:sz w:val="24"/>
          <w:szCs w:val="24"/>
        </w:rPr>
      </w:pPr>
      <w:hyperlink r:id="rId5" w:history="1">
        <w:r w:rsidRPr="00F70A9B">
          <w:rPr>
            <w:rFonts w:ascii="Times New Roman" w:eastAsia="Times New Roman" w:hAnsi="Times New Roman" w:cs="Times New Roman"/>
            <w:b/>
            <w:bCs/>
            <w:color w:val="4EC4FF"/>
            <w:sz w:val="18"/>
            <w:szCs w:val="18"/>
            <w:u w:val="single"/>
          </w:rPr>
          <w:t xml:space="preserve">Patricia </w:t>
        </w:r>
        <w:proofErr w:type="spellStart"/>
        <w:r w:rsidRPr="00F70A9B">
          <w:rPr>
            <w:rFonts w:ascii="Times New Roman" w:eastAsia="Times New Roman" w:hAnsi="Times New Roman" w:cs="Times New Roman"/>
            <w:b/>
            <w:bCs/>
            <w:color w:val="4EC4FF"/>
            <w:sz w:val="18"/>
            <w:szCs w:val="18"/>
            <w:u w:val="single"/>
          </w:rPr>
          <w:t>Talorico</w:t>
        </w:r>
        <w:proofErr w:type="spellEnd"/>
      </w:hyperlink>
      <w:r w:rsidRPr="00F70A9B">
        <w:rPr>
          <w:rFonts w:ascii="Times New Roman" w:eastAsia="Times New Roman" w:hAnsi="Times New Roman" w:cs="Times New Roman"/>
          <w:b/>
          <w:bCs/>
          <w:sz w:val="18"/>
          <w:szCs w:val="18"/>
        </w:rPr>
        <w:t>, The News Journal</w:t>
      </w:r>
      <w:r>
        <w:rPr>
          <w:rFonts w:ascii="Times New Roman" w:eastAsia="Times New Roman" w:hAnsi="Times New Roman" w:cs="Times New Roman"/>
          <w:b/>
          <w:bCs/>
          <w:sz w:val="18"/>
          <w:szCs w:val="18"/>
        </w:rPr>
        <w:t xml:space="preserve"> </w:t>
      </w:r>
      <w:r w:rsidRPr="00F70A9B">
        <w:rPr>
          <w:rFonts w:ascii="Times New Roman" w:eastAsia="Times New Roman" w:hAnsi="Times New Roman" w:cs="Times New Roman"/>
          <w:color w:val="999999"/>
          <w:sz w:val="18"/>
          <w:szCs w:val="18"/>
          <w:bdr w:val="none" w:sz="0" w:space="0" w:color="auto" w:frame="1"/>
        </w:rPr>
        <w:t>Published 10:00 p.m. ET May 17, 2018 | </w:t>
      </w:r>
      <w:r w:rsidRPr="00F70A9B">
        <w:rPr>
          <w:rFonts w:ascii="Times New Roman" w:eastAsia="Times New Roman" w:hAnsi="Times New Roman" w:cs="Times New Roman"/>
          <w:b/>
          <w:bCs/>
          <w:color w:val="999999"/>
          <w:sz w:val="18"/>
          <w:szCs w:val="18"/>
          <w:bdr w:val="none" w:sz="0" w:space="0" w:color="auto" w:frame="1"/>
        </w:rPr>
        <w:t>Updated 8:19 a.m. ET May 18, 2018</w:t>
      </w:r>
    </w:p>
    <w:p w14:paraId="47F99F49" w14:textId="77777777" w:rsidR="00F70A9B" w:rsidRDefault="00F70A9B" w:rsidP="00F70A9B">
      <w:pPr>
        <w:shd w:val="clear" w:color="auto" w:fill="FFFFFF"/>
        <w:spacing w:after="0" w:line="240" w:lineRule="auto"/>
        <w:rPr>
          <w:rFonts w:ascii="Arial" w:eastAsia="Times New Roman" w:hAnsi="Arial" w:cs="Arial"/>
          <w:i/>
          <w:iCs/>
          <w:color w:val="646464"/>
          <w:sz w:val="17"/>
          <w:szCs w:val="17"/>
        </w:rPr>
      </w:pPr>
      <w:r w:rsidRPr="00F70A9B">
        <w:rPr>
          <w:rFonts w:ascii="Arial" w:eastAsia="Times New Roman" w:hAnsi="Arial" w:cs="Arial"/>
          <w:noProof/>
          <w:color w:val="222222"/>
          <w:sz w:val="24"/>
          <w:szCs w:val="24"/>
        </w:rPr>
        <w:drawing>
          <wp:anchor distT="0" distB="0" distL="114300" distR="114300" simplePos="0" relativeHeight="251658240" behindDoc="1" locked="0" layoutInCell="1" allowOverlap="1" wp14:anchorId="5C335DA3" wp14:editId="565B5215">
            <wp:simplePos x="0" y="0"/>
            <wp:positionH relativeFrom="column">
              <wp:posOffset>6263</wp:posOffset>
            </wp:positionH>
            <wp:positionV relativeFrom="paragraph">
              <wp:posOffset>513</wp:posOffset>
            </wp:positionV>
            <wp:extent cx="1954060" cy="1467802"/>
            <wp:effectExtent l="0" t="0" r="8255" b="0"/>
            <wp:wrapTight wrapText="bothSides">
              <wp:wrapPolygon edited="0">
                <wp:start x="18322" y="280"/>
                <wp:lineTo x="421" y="1402"/>
                <wp:lineTo x="0" y="3926"/>
                <wp:lineTo x="1264" y="5328"/>
                <wp:lineTo x="0" y="7010"/>
                <wp:lineTo x="0" y="12057"/>
                <wp:lineTo x="3370" y="18787"/>
                <wp:lineTo x="6528" y="21310"/>
                <wp:lineTo x="6739" y="21310"/>
                <wp:lineTo x="12214" y="21310"/>
                <wp:lineTo x="17058" y="18787"/>
                <wp:lineTo x="19796" y="14300"/>
                <wp:lineTo x="21481" y="10094"/>
                <wp:lineTo x="21481" y="8132"/>
                <wp:lineTo x="18954" y="5328"/>
                <wp:lineTo x="19375" y="1122"/>
                <wp:lineTo x="19375" y="280"/>
                <wp:lineTo x="18322" y="280"/>
              </wp:wrapPolygon>
            </wp:wrapTight>
            <wp:docPr id="11" name="Picture 2" descr="636621667420054582-greenturtlestr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6621667420054582-greenturtlestra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4060" cy="1467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9D165" w14:textId="412BCA38" w:rsidR="00F70A9B" w:rsidRPr="00F70A9B" w:rsidRDefault="00F70A9B" w:rsidP="00F70A9B">
      <w:pPr>
        <w:shd w:val="clear" w:color="auto" w:fill="FFFFFF"/>
        <w:spacing w:after="0" w:line="240" w:lineRule="auto"/>
        <w:rPr>
          <w:rFonts w:ascii="Arial" w:eastAsia="Times New Roman" w:hAnsi="Arial" w:cs="Arial"/>
          <w:b/>
          <w:bCs/>
          <w:color w:val="646464"/>
          <w:sz w:val="17"/>
          <w:szCs w:val="17"/>
        </w:rPr>
      </w:pPr>
      <w:r w:rsidRPr="00F70A9B">
        <w:rPr>
          <w:rFonts w:ascii="Arial" w:eastAsia="Times New Roman" w:hAnsi="Arial" w:cs="Arial"/>
          <w:i/>
          <w:iCs/>
          <w:color w:val="646464"/>
          <w:sz w:val="17"/>
          <w:szCs w:val="17"/>
        </w:rPr>
        <w:t>(Photo: Submitted)</w:t>
      </w:r>
    </w:p>
    <w:p w14:paraId="6A02E1E3" w14:textId="77777777" w:rsidR="00F70A9B" w:rsidRPr="00F70A9B" w:rsidRDefault="00F70A9B" w:rsidP="00F70A9B">
      <w:pPr>
        <w:spacing w:line="240" w:lineRule="auto"/>
        <w:rPr>
          <w:rFonts w:ascii="Arial" w:eastAsia="Times New Roman" w:hAnsi="Arial" w:cs="Arial"/>
          <w:color w:val="222222"/>
          <w:sz w:val="24"/>
          <w:szCs w:val="24"/>
        </w:rPr>
      </w:pPr>
      <w:r w:rsidRPr="00F70A9B">
        <w:rPr>
          <w:rFonts w:ascii="Arial" w:eastAsia="Times New Roman" w:hAnsi="Arial" w:cs="Arial"/>
          <w:b/>
          <w:bCs/>
          <w:caps/>
          <w:color w:val="999999"/>
          <w:sz w:val="12"/>
          <w:szCs w:val="12"/>
        </w:rPr>
        <w:t>CONNECT</w:t>
      </w:r>
      <w:hyperlink r:id="rId7" w:tgtFrame="_blank" w:history="1">
        <w:r w:rsidRPr="00F70A9B">
          <w:rPr>
            <w:rFonts w:ascii="Arial" w:eastAsia="Times New Roman" w:hAnsi="Arial" w:cs="Arial"/>
            <w:b/>
            <w:bCs/>
            <w:caps/>
            <w:color w:val="999999"/>
            <w:sz w:val="12"/>
            <w:szCs w:val="12"/>
          </w:rPr>
          <w:t>TWEET</w:t>
        </w:r>
      </w:hyperlink>
      <w:hyperlink r:id="rId8" w:tgtFrame="_blank" w:history="1">
        <w:r w:rsidRPr="00F70A9B">
          <w:rPr>
            <w:rFonts w:ascii="Arial" w:eastAsia="Times New Roman" w:hAnsi="Arial" w:cs="Arial"/>
            <w:b/>
            <w:bCs/>
            <w:caps/>
            <w:color w:val="999999"/>
            <w:sz w:val="12"/>
            <w:szCs w:val="12"/>
          </w:rPr>
          <w:t>LINKEDIN</w:t>
        </w:r>
      </w:hyperlink>
      <w:r w:rsidRPr="00F70A9B">
        <w:rPr>
          <w:rFonts w:ascii="Arial" w:eastAsia="Times New Roman" w:hAnsi="Arial" w:cs="Arial"/>
          <w:b/>
          <w:bCs/>
          <w:caps/>
          <w:color w:val="999999"/>
          <w:sz w:val="12"/>
          <w:szCs w:val="12"/>
        </w:rPr>
        <w:t>COMMENTEMAIL</w:t>
      </w:r>
      <w:r w:rsidRPr="00F70A9B">
        <w:rPr>
          <w:rFonts w:ascii="Arial" w:eastAsia="Times New Roman" w:hAnsi="Arial" w:cs="Arial"/>
          <w:b/>
          <w:bCs/>
          <w:caps/>
          <w:color w:val="999999"/>
          <w:sz w:val="12"/>
          <w:szCs w:val="12"/>
          <w:bdr w:val="none" w:sz="0" w:space="0" w:color="auto" w:frame="1"/>
        </w:rPr>
        <w:t>MORE</w:t>
      </w:r>
    </w:p>
    <w:p w14:paraId="0BA0A546" w14:textId="77777777" w:rsidR="00F70A9B" w:rsidRPr="00F70A9B" w:rsidRDefault="00F70A9B" w:rsidP="00F70A9B">
      <w:pPr>
        <w:spacing w:after="225" w:line="330" w:lineRule="atLeast"/>
        <w:rPr>
          <w:rFonts w:ascii="Arial" w:eastAsia="Times New Roman" w:hAnsi="Arial" w:cs="Arial"/>
          <w:color w:val="333333"/>
          <w:sz w:val="21"/>
          <w:szCs w:val="21"/>
        </w:rPr>
      </w:pPr>
      <w:r w:rsidRPr="00F70A9B">
        <w:rPr>
          <w:rFonts w:ascii="Arial" w:eastAsia="Times New Roman" w:hAnsi="Arial" w:cs="Arial"/>
          <w:color w:val="333333"/>
          <w:sz w:val="21"/>
          <w:szCs w:val="21"/>
        </w:rPr>
        <w:t>Don't be surprised if the drinking straw you request at a Greene Turtle Sports Bar and Grille restaurant after Wednesday is made of biodegradable paper.</w:t>
      </w:r>
    </w:p>
    <w:p w14:paraId="2CF11FCF" w14:textId="77777777" w:rsidR="00F70A9B" w:rsidRPr="00F70A9B" w:rsidRDefault="00F70A9B" w:rsidP="00F70A9B">
      <w:pPr>
        <w:spacing w:after="225" w:line="330" w:lineRule="atLeast"/>
        <w:rPr>
          <w:rFonts w:ascii="Arial" w:eastAsia="Times New Roman" w:hAnsi="Arial" w:cs="Arial"/>
          <w:color w:val="333333"/>
          <w:sz w:val="21"/>
          <w:szCs w:val="21"/>
        </w:rPr>
      </w:pPr>
      <w:r w:rsidRPr="00F70A9B">
        <w:rPr>
          <w:rFonts w:ascii="Arial" w:eastAsia="Times New Roman" w:hAnsi="Arial" w:cs="Arial"/>
          <w:color w:val="333333"/>
          <w:sz w:val="21"/>
          <w:szCs w:val="21"/>
        </w:rPr>
        <w:t>The casual restaurant chain announced it will be going plastic straw free </w:t>
      </w:r>
      <w:proofErr w:type="gramStart"/>
      <w:r w:rsidRPr="00F70A9B">
        <w:rPr>
          <w:rFonts w:ascii="Arial" w:eastAsia="Times New Roman" w:hAnsi="Arial" w:cs="Arial"/>
          <w:color w:val="333333"/>
          <w:sz w:val="21"/>
          <w:szCs w:val="21"/>
        </w:rPr>
        <w:t>in an effort to</w:t>
      </w:r>
      <w:proofErr w:type="gramEnd"/>
      <w:r w:rsidRPr="00F70A9B">
        <w:rPr>
          <w:rFonts w:ascii="Arial" w:eastAsia="Times New Roman" w:hAnsi="Arial" w:cs="Arial"/>
          <w:color w:val="333333"/>
          <w:sz w:val="21"/>
          <w:szCs w:val="21"/>
        </w:rPr>
        <w:t xml:space="preserve"> protect marine life.</w:t>
      </w:r>
    </w:p>
    <w:p w14:paraId="395E1693" w14:textId="77777777" w:rsidR="00F70A9B" w:rsidRPr="00F70A9B" w:rsidRDefault="00F70A9B" w:rsidP="00F70A9B">
      <w:pPr>
        <w:spacing w:after="225" w:line="330" w:lineRule="atLeast"/>
        <w:rPr>
          <w:rFonts w:ascii="Arial" w:eastAsia="Times New Roman" w:hAnsi="Arial" w:cs="Arial"/>
          <w:color w:val="333333"/>
          <w:sz w:val="21"/>
          <w:szCs w:val="21"/>
        </w:rPr>
      </w:pPr>
      <w:r w:rsidRPr="00F70A9B">
        <w:rPr>
          <w:rFonts w:ascii="Arial" w:eastAsia="Times New Roman" w:hAnsi="Arial" w:cs="Arial"/>
          <w:color w:val="333333"/>
          <w:sz w:val="21"/>
          <w:szCs w:val="21"/>
        </w:rPr>
        <w:t>The Greene Turtle Sports Bar and Grille chain says by abandoning the practice of handing out plastic straws at all its restaurant, it will be saving more than 7 million straws from possibly ending up in oceans, polluting the water and harming sea life.</w:t>
      </w:r>
    </w:p>
    <w:p w14:paraId="6994DF17" w14:textId="77777777" w:rsidR="00F70A9B" w:rsidRPr="00F70A9B" w:rsidRDefault="00F70A9B" w:rsidP="00F70A9B">
      <w:pPr>
        <w:spacing w:after="225" w:line="330" w:lineRule="atLeast"/>
        <w:rPr>
          <w:rFonts w:ascii="Arial" w:eastAsia="Times New Roman" w:hAnsi="Arial" w:cs="Arial"/>
          <w:color w:val="333333"/>
          <w:sz w:val="21"/>
          <w:szCs w:val="21"/>
        </w:rPr>
      </w:pPr>
      <w:r w:rsidRPr="00F70A9B">
        <w:rPr>
          <w:rFonts w:ascii="Arial" w:eastAsia="Times New Roman" w:hAnsi="Arial" w:cs="Arial"/>
          <w:color w:val="333333"/>
          <w:sz w:val="21"/>
          <w:szCs w:val="21"/>
        </w:rPr>
        <w:t>The restaurant chain, founded in Ocean City, Maryland, in 1976, now has 46 locations in markets across Maryland and extending into Washington, D.C., Virginia, West Virginia, Delaware, Pennsylvania, New Jersey and Long Island, New York.</w:t>
      </w:r>
    </w:p>
    <w:p w14:paraId="0F3F5F75" w14:textId="77777777" w:rsidR="00F70A9B" w:rsidRPr="00F70A9B" w:rsidRDefault="00F70A9B" w:rsidP="00F70A9B">
      <w:pPr>
        <w:spacing w:after="225" w:line="330" w:lineRule="atLeast"/>
        <w:rPr>
          <w:rFonts w:ascii="Arial" w:eastAsia="Times New Roman" w:hAnsi="Arial" w:cs="Arial"/>
          <w:color w:val="333333"/>
          <w:sz w:val="21"/>
          <w:szCs w:val="21"/>
        </w:rPr>
      </w:pPr>
      <w:r w:rsidRPr="00F70A9B">
        <w:rPr>
          <w:rFonts w:ascii="Arial" w:eastAsia="Times New Roman" w:hAnsi="Arial" w:cs="Arial"/>
          <w:color w:val="333333"/>
          <w:sz w:val="21"/>
          <w:szCs w:val="21"/>
        </w:rPr>
        <w:t>The May 23 date was chosen because it's World Turtle Day.</w:t>
      </w:r>
    </w:p>
    <w:p w14:paraId="0D3DC6C7" w14:textId="77777777" w:rsidR="00F70A9B" w:rsidRPr="00F70A9B" w:rsidRDefault="00F70A9B" w:rsidP="00F70A9B">
      <w:pPr>
        <w:spacing w:after="225" w:line="330" w:lineRule="atLeast"/>
        <w:rPr>
          <w:rFonts w:ascii="Arial" w:eastAsia="Times New Roman" w:hAnsi="Arial" w:cs="Arial"/>
          <w:color w:val="333333"/>
          <w:sz w:val="21"/>
          <w:szCs w:val="21"/>
        </w:rPr>
      </w:pPr>
      <w:r w:rsidRPr="00F70A9B">
        <w:rPr>
          <w:rFonts w:ascii="Arial" w:eastAsia="Times New Roman" w:hAnsi="Arial" w:cs="Arial"/>
          <w:color w:val="333333"/>
          <w:sz w:val="21"/>
          <w:szCs w:val="21"/>
        </w:rPr>
        <w:t>“The Greene Turtle Sports Bar &amp; Grille values protecting marine life,” said Senior Director of Marketing Layla Nielsen. “We are excited to do our part by skipping the straw and helping reduce the number of plastic straws in the ecosystem.”</w:t>
      </w:r>
    </w:p>
    <w:p w14:paraId="15FF6769" w14:textId="77777777" w:rsidR="00F70A9B" w:rsidRPr="00F70A9B" w:rsidRDefault="00F70A9B" w:rsidP="00F70A9B">
      <w:pPr>
        <w:spacing w:after="225" w:line="330" w:lineRule="atLeast"/>
        <w:rPr>
          <w:rFonts w:ascii="Arial" w:eastAsia="Times New Roman" w:hAnsi="Arial" w:cs="Arial"/>
          <w:color w:val="333333"/>
          <w:sz w:val="21"/>
          <w:szCs w:val="21"/>
        </w:rPr>
      </w:pPr>
      <w:r w:rsidRPr="00F70A9B">
        <w:rPr>
          <w:rFonts w:ascii="Arial" w:eastAsia="Times New Roman" w:hAnsi="Arial" w:cs="Arial"/>
          <w:color w:val="333333"/>
          <w:sz w:val="21"/>
          <w:szCs w:val="21"/>
        </w:rPr>
        <w:t>A nationwide ban or limit on plastic drinking straws in eateries has been picking up steam over the past year. Several cities, including Miami and Seattle, have adopted the policy. </w:t>
      </w:r>
    </w:p>
    <w:p w14:paraId="022ED395" w14:textId="0E2C646A" w:rsidR="00F70A9B" w:rsidRPr="00F70A9B" w:rsidRDefault="00F70A9B" w:rsidP="00F70A9B">
      <w:pPr>
        <w:spacing w:after="225" w:line="330" w:lineRule="atLeast"/>
        <w:rPr>
          <w:rFonts w:ascii="Arial" w:eastAsia="Times New Roman" w:hAnsi="Arial" w:cs="Arial"/>
          <w:color w:val="333333"/>
          <w:sz w:val="21"/>
          <w:szCs w:val="21"/>
        </w:rPr>
      </w:pPr>
      <w:r w:rsidRPr="00F70A9B">
        <w:rPr>
          <w:rFonts w:ascii="Arial" w:eastAsia="Times New Roman" w:hAnsi="Arial" w:cs="Arial"/>
          <w:color w:val="333333"/>
          <w:sz w:val="21"/>
          <w:szCs w:val="21"/>
        </w:rPr>
        <w:t>Several Delaware restaurants have begun a </w:t>
      </w:r>
      <w:hyperlink r:id="rId9" w:history="1">
        <w:r w:rsidRPr="00F70A9B">
          <w:rPr>
            <w:rFonts w:ascii="Arial" w:eastAsia="Times New Roman" w:hAnsi="Arial" w:cs="Arial"/>
            <w:color w:val="1990E5"/>
            <w:sz w:val="21"/>
            <w:szCs w:val="21"/>
            <w:u w:val="single"/>
          </w:rPr>
          <w:t>straws-by-request-only </w:t>
        </w:r>
      </w:hyperlink>
      <w:r w:rsidRPr="00F70A9B">
        <w:rPr>
          <w:rFonts w:ascii="Arial" w:eastAsia="Times New Roman" w:hAnsi="Arial" w:cs="Arial"/>
          <w:color w:val="333333"/>
          <w:sz w:val="21"/>
          <w:szCs w:val="21"/>
        </w:rPr>
        <w:t>approach to help combat plastic pollution. Restaurants such as Dogfish Head Brewing &amp; Eats</w:t>
      </w:r>
      <w:bookmarkStart w:id="0" w:name="_GoBack"/>
      <w:bookmarkEnd w:id="0"/>
      <w:r w:rsidRPr="00F70A9B">
        <w:rPr>
          <w:rFonts w:ascii="Arial" w:eastAsia="Times New Roman" w:hAnsi="Arial" w:cs="Arial"/>
          <w:color w:val="333333"/>
          <w:sz w:val="21"/>
          <w:szCs w:val="21"/>
        </w:rPr>
        <w:t xml:space="preserve"> in Rehoboth Beach, Home Grown Cafe in Newark and the Grain restaurants in Newark, Bear and Kennett Square, Pennsylvania, only give out straws when requested. Locally, the charge is being led by advocacy group </w:t>
      </w:r>
      <w:hyperlink r:id="rId10" w:history="1">
        <w:r w:rsidRPr="00F70A9B">
          <w:rPr>
            <w:rFonts w:ascii="Arial" w:eastAsia="Times New Roman" w:hAnsi="Arial" w:cs="Arial"/>
            <w:color w:val="1990E5"/>
            <w:sz w:val="21"/>
            <w:szCs w:val="21"/>
            <w:u w:val="single"/>
          </w:rPr>
          <w:t>Plastic Free Delaware</w:t>
        </w:r>
      </w:hyperlink>
      <w:r w:rsidRPr="00F70A9B">
        <w:rPr>
          <w:rFonts w:ascii="Arial" w:eastAsia="Times New Roman" w:hAnsi="Arial" w:cs="Arial"/>
          <w:color w:val="333333"/>
          <w:sz w:val="21"/>
          <w:szCs w:val="21"/>
        </w:rPr>
        <w:t>.</w:t>
      </w:r>
    </w:p>
    <w:p w14:paraId="51EA55F4" w14:textId="77777777" w:rsidR="00F70A9B" w:rsidRPr="00F70A9B" w:rsidRDefault="00F70A9B" w:rsidP="00F70A9B">
      <w:pPr>
        <w:spacing w:after="225" w:line="330" w:lineRule="atLeast"/>
        <w:rPr>
          <w:rFonts w:ascii="Arial" w:eastAsia="Times New Roman" w:hAnsi="Arial" w:cs="Arial"/>
          <w:color w:val="333333"/>
          <w:sz w:val="21"/>
          <w:szCs w:val="21"/>
        </w:rPr>
      </w:pPr>
      <w:r w:rsidRPr="00F70A9B">
        <w:rPr>
          <w:rFonts w:ascii="Arial" w:eastAsia="Times New Roman" w:hAnsi="Arial" w:cs="Arial"/>
          <w:color w:val="333333"/>
          <w:sz w:val="21"/>
          <w:szCs w:val="21"/>
        </w:rPr>
        <w:t>At Greene Turtle, durable, biodegradable paper straws, provided by Aardvark straws, will be available for certain beverages and upon request. According to Aardvark, companies that offer straws on demand reduce straw consumption by 40 percent. </w:t>
      </w:r>
    </w:p>
    <w:p w14:paraId="25F0505A" w14:textId="77777777" w:rsidR="00F70A9B" w:rsidRPr="00F70A9B" w:rsidRDefault="00F70A9B" w:rsidP="00F70A9B">
      <w:pPr>
        <w:spacing w:after="225" w:line="330" w:lineRule="atLeast"/>
        <w:rPr>
          <w:rFonts w:ascii="Arial" w:eastAsia="Times New Roman" w:hAnsi="Arial" w:cs="Arial"/>
          <w:color w:val="333333"/>
          <w:sz w:val="21"/>
          <w:szCs w:val="21"/>
        </w:rPr>
      </w:pPr>
      <w:r w:rsidRPr="00F70A9B">
        <w:rPr>
          <w:rFonts w:ascii="Arial" w:eastAsia="Times New Roman" w:hAnsi="Arial" w:cs="Arial"/>
          <w:color w:val="333333"/>
          <w:sz w:val="21"/>
          <w:szCs w:val="21"/>
        </w:rPr>
        <w:t>Want to use the straws at home? Aardvark paper straws can be found at </w:t>
      </w:r>
      <w:hyperlink r:id="rId11" w:history="1">
        <w:r w:rsidRPr="00F70A9B">
          <w:rPr>
            <w:rFonts w:ascii="Arial" w:eastAsia="Times New Roman" w:hAnsi="Arial" w:cs="Arial"/>
            <w:color w:val="1990E5"/>
            <w:sz w:val="21"/>
            <w:szCs w:val="21"/>
            <w:u w:val="single"/>
          </w:rPr>
          <w:t>Party City stores.</w:t>
        </w:r>
      </w:hyperlink>
    </w:p>
    <w:p w14:paraId="0F4756F4" w14:textId="77777777" w:rsidR="00F70A9B" w:rsidRPr="00F70A9B" w:rsidRDefault="00F70A9B" w:rsidP="00F70A9B">
      <w:pPr>
        <w:spacing w:after="225" w:line="330" w:lineRule="atLeast"/>
        <w:rPr>
          <w:rFonts w:ascii="Arial" w:eastAsia="Times New Roman" w:hAnsi="Arial" w:cs="Arial"/>
          <w:color w:val="333333"/>
          <w:sz w:val="21"/>
          <w:szCs w:val="21"/>
        </w:rPr>
      </w:pPr>
      <w:r w:rsidRPr="00F70A9B">
        <w:rPr>
          <w:rFonts w:ascii="Arial" w:eastAsia="Times New Roman" w:hAnsi="Arial" w:cs="Arial"/>
          <w:color w:val="333333"/>
          <w:sz w:val="21"/>
          <w:szCs w:val="21"/>
        </w:rPr>
        <w:t>For more information, go to t</w:t>
      </w:r>
      <w:hyperlink r:id="rId12" w:history="1">
        <w:r w:rsidRPr="00F70A9B">
          <w:rPr>
            <w:rFonts w:ascii="Arial" w:eastAsia="Times New Roman" w:hAnsi="Arial" w:cs="Arial"/>
            <w:color w:val="1990E5"/>
            <w:sz w:val="21"/>
            <w:szCs w:val="21"/>
            <w:u w:val="single"/>
          </w:rPr>
          <w:t>hegreeneturtle.com</w:t>
        </w:r>
      </w:hyperlink>
      <w:r w:rsidRPr="00F70A9B">
        <w:rPr>
          <w:rFonts w:ascii="Arial" w:eastAsia="Times New Roman" w:hAnsi="Arial" w:cs="Arial"/>
          <w:color w:val="333333"/>
          <w:sz w:val="21"/>
          <w:szCs w:val="21"/>
        </w:rPr>
        <w:t> or The Greene Turtle Sports Bar &amp; Grille’s Facebook page.</w:t>
      </w:r>
    </w:p>
    <w:p w14:paraId="2B971A1A" w14:textId="3A8E08B7" w:rsidR="00F70A9B" w:rsidRPr="00F70A9B" w:rsidRDefault="00F70A9B" w:rsidP="00F70A9B">
      <w:pPr>
        <w:spacing w:after="225" w:line="330" w:lineRule="atLeast"/>
        <w:rPr>
          <w:rFonts w:ascii="Arial" w:eastAsia="Times New Roman" w:hAnsi="Arial" w:cs="Arial"/>
          <w:color w:val="333333"/>
          <w:sz w:val="21"/>
          <w:szCs w:val="21"/>
        </w:rPr>
      </w:pPr>
    </w:p>
    <w:p w14:paraId="5ED126CB" w14:textId="77777777" w:rsidR="00F70A9B" w:rsidRPr="00F70A9B" w:rsidRDefault="00F70A9B" w:rsidP="00F70A9B">
      <w:pPr>
        <w:spacing w:line="330" w:lineRule="atLeast"/>
        <w:rPr>
          <w:rFonts w:ascii="Arial" w:eastAsia="Times New Roman" w:hAnsi="Arial" w:cs="Arial"/>
          <w:color w:val="333333"/>
          <w:sz w:val="21"/>
          <w:szCs w:val="21"/>
        </w:rPr>
      </w:pPr>
      <w:r w:rsidRPr="00F70A9B">
        <w:rPr>
          <w:rFonts w:ascii="Arial" w:eastAsia="Times New Roman" w:hAnsi="Arial" w:cs="Arial"/>
          <w:i/>
          <w:iCs/>
          <w:color w:val="333333"/>
          <w:sz w:val="21"/>
          <w:szCs w:val="21"/>
        </w:rPr>
        <w:t xml:space="preserve">Contact Patricia </w:t>
      </w:r>
      <w:proofErr w:type="spellStart"/>
      <w:r w:rsidRPr="00F70A9B">
        <w:rPr>
          <w:rFonts w:ascii="Arial" w:eastAsia="Times New Roman" w:hAnsi="Arial" w:cs="Arial"/>
          <w:i/>
          <w:iCs/>
          <w:color w:val="333333"/>
          <w:sz w:val="21"/>
          <w:szCs w:val="21"/>
        </w:rPr>
        <w:t>Talorico</w:t>
      </w:r>
      <w:proofErr w:type="spellEnd"/>
      <w:r w:rsidRPr="00F70A9B">
        <w:rPr>
          <w:rFonts w:ascii="Arial" w:eastAsia="Times New Roman" w:hAnsi="Arial" w:cs="Arial"/>
          <w:i/>
          <w:iCs/>
          <w:color w:val="333333"/>
          <w:sz w:val="21"/>
          <w:szCs w:val="21"/>
        </w:rPr>
        <w:t xml:space="preserve"> at (302) 324-2861 or ptalorico@delawareonline.com and on Twitter @</w:t>
      </w:r>
      <w:proofErr w:type="spellStart"/>
      <w:r w:rsidRPr="00F70A9B">
        <w:rPr>
          <w:rFonts w:ascii="Arial" w:eastAsia="Times New Roman" w:hAnsi="Arial" w:cs="Arial"/>
          <w:i/>
          <w:iCs/>
          <w:color w:val="333333"/>
          <w:sz w:val="21"/>
          <w:szCs w:val="21"/>
        </w:rPr>
        <w:t>pattytalorico</w:t>
      </w:r>
      <w:proofErr w:type="spellEnd"/>
    </w:p>
    <w:p w14:paraId="000CF717" w14:textId="77777777" w:rsidR="00694742" w:rsidRDefault="00694742"/>
    <w:sectPr w:rsidR="00694742" w:rsidSect="00F70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063E7"/>
    <w:multiLevelType w:val="multilevel"/>
    <w:tmpl w:val="A3CA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9B"/>
    <w:rsid w:val="002A0783"/>
    <w:rsid w:val="00694742"/>
    <w:rsid w:val="00CB639B"/>
    <w:rsid w:val="00F7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EE70"/>
  <w15:chartTrackingRefBased/>
  <w15:docId w15:val="{84B6E7CA-3854-467D-8643-98496A5E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964367">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3">
          <w:marLeft w:val="1050"/>
          <w:marRight w:val="0"/>
          <w:marTop w:val="300"/>
          <w:marBottom w:val="345"/>
          <w:divBdr>
            <w:top w:val="single" w:sz="6" w:space="0" w:color="E6E6E6"/>
            <w:left w:val="single" w:sz="6" w:space="0" w:color="E6E6E6"/>
            <w:bottom w:val="single" w:sz="6" w:space="0" w:color="E6E6E6"/>
            <w:right w:val="single" w:sz="6" w:space="0" w:color="E6E6E6"/>
          </w:divBdr>
        </w:div>
        <w:div w:id="1637492937">
          <w:marLeft w:val="150"/>
          <w:marRight w:val="0"/>
          <w:marTop w:val="0"/>
          <w:marBottom w:val="300"/>
          <w:divBdr>
            <w:top w:val="none" w:sz="0" w:space="0" w:color="auto"/>
            <w:left w:val="none" w:sz="0" w:space="0" w:color="auto"/>
            <w:bottom w:val="none" w:sz="0" w:space="0" w:color="auto"/>
            <w:right w:val="none" w:sz="0" w:space="0" w:color="auto"/>
          </w:divBdr>
          <w:divsChild>
            <w:div w:id="604967867">
              <w:marLeft w:val="0"/>
              <w:marRight w:val="0"/>
              <w:marTop w:val="0"/>
              <w:marBottom w:val="0"/>
              <w:divBdr>
                <w:top w:val="none" w:sz="0" w:space="0" w:color="auto"/>
                <w:left w:val="none" w:sz="0" w:space="0" w:color="auto"/>
                <w:bottom w:val="none" w:sz="0" w:space="0" w:color="auto"/>
                <w:right w:val="none" w:sz="0" w:space="0" w:color="auto"/>
              </w:divBdr>
              <w:divsChild>
                <w:div w:id="1605334762">
                  <w:marLeft w:val="0"/>
                  <w:marRight w:val="0"/>
                  <w:marTop w:val="0"/>
                  <w:marBottom w:val="0"/>
                  <w:divBdr>
                    <w:top w:val="none" w:sz="0" w:space="0" w:color="auto"/>
                    <w:left w:val="none" w:sz="0" w:space="0" w:color="auto"/>
                    <w:bottom w:val="none" w:sz="0" w:space="0" w:color="auto"/>
                    <w:right w:val="none" w:sz="0" w:space="0" w:color="auto"/>
                  </w:divBdr>
                  <w:divsChild>
                    <w:div w:id="445006570">
                      <w:marLeft w:val="900"/>
                      <w:marRight w:val="0"/>
                      <w:marTop w:val="0"/>
                      <w:marBottom w:val="0"/>
                      <w:divBdr>
                        <w:top w:val="none" w:sz="0" w:space="0" w:color="auto"/>
                        <w:left w:val="none" w:sz="0" w:space="0" w:color="auto"/>
                        <w:bottom w:val="none" w:sz="0" w:space="0" w:color="auto"/>
                        <w:right w:val="none" w:sz="0" w:space="0" w:color="auto"/>
                      </w:divBdr>
                      <w:divsChild>
                        <w:div w:id="608466082">
                          <w:marLeft w:val="0"/>
                          <w:marRight w:val="0"/>
                          <w:marTop w:val="0"/>
                          <w:marBottom w:val="0"/>
                          <w:divBdr>
                            <w:top w:val="none" w:sz="0" w:space="0" w:color="auto"/>
                            <w:left w:val="none" w:sz="0" w:space="0" w:color="auto"/>
                            <w:bottom w:val="single" w:sz="6" w:space="0" w:color="222222"/>
                            <w:right w:val="none" w:sz="0" w:space="0" w:color="auto"/>
                          </w:divBdr>
                          <w:divsChild>
                            <w:div w:id="2079209363">
                              <w:marLeft w:val="0"/>
                              <w:marRight w:val="0"/>
                              <w:marTop w:val="0"/>
                              <w:marBottom w:val="0"/>
                              <w:divBdr>
                                <w:top w:val="none" w:sz="0" w:space="0" w:color="auto"/>
                                <w:left w:val="none" w:sz="0" w:space="0" w:color="auto"/>
                                <w:bottom w:val="none" w:sz="0" w:space="0" w:color="auto"/>
                                <w:right w:val="none" w:sz="0" w:space="0" w:color="auto"/>
                              </w:divBdr>
                              <w:divsChild>
                                <w:div w:id="899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0465">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461386829">
              <w:marLeft w:val="0"/>
              <w:marRight w:val="0"/>
              <w:marTop w:val="0"/>
              <w:marBottom w:val="0"/>
              <w:divBdr>
                <w:top w:val="none" w:sz="0" w:space="0" w:color="auto"/>
                <w:left w:val="none" w:sz="0" w:space="0" w:color="auto"/>
                <w:bottom w:val="none" w:sz="0" w:space="0" w:color="auto"/>
                <w:right w:val="none" w:sz="0" w:space="0" w:color="auto"/>
              </w:divBdr>
              <w:divsChild>
                <w:div w:id="2111923388">
                  <w:marLeft w:val="900"/>
                  <w:marRight w:val="450"/>
                  <w:marTop w:val="0"/>
                  <w:marBottom w:val="0"/>
                  <w:divBdr>
                    <w:top w:val="none" w:sz="0" w:space="0" w:color="auto"/>
                    <w:left w:val="none" w:sz="0" w:space="0" w:color="auto"/>
                    <w:bottom w:val="none" w:sz="0" w:space="0" w:color="auto"/>
                    <w:right w:val="none" w:sz="0" w:space="0" w:color="auto"/>
                  </w:divBdr>
                  <w:divsChild>
                    <w:div w:id="190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8693">
              <w:marLeft w:val="0"/>
              <w:marRight w:val="0"/>
              <w:marTop w:val="0"/>
              <w:marBottom w:val="0"/>
              <w:divBdr>
                <w:top w:val="none" w:sz="0" w:space="0" w:color="auto"/>
                <w:left w:val="none" w:sz="0" w:space="0" w:color="auto"/>
                <w:bottom w:val="none" w:sz="0" w:space="0" w:color="auto"/>
                <w:right w:val="none" w:sz="0" w:space="0" w:color="auto"/>
              </w:divBdr>
              <w:divsChild>
                <w:div w:id="2009626293">
                  <w:marLeft w:val="900"/>
                  <w:marRight w:val="0"/>
                  <w:marTop w:val="0"/>
                  <w:marBottom w:val="225"/>
                  <w:divBdr>
                    <w:top w:val="none" w:sz="0" w:space="0" w:color="auto"/>
                    <w:left w:val="none" w:sz="0" w:space="0" w:color="auto"/>
                    <w:bottom w:val="none" w:sz="0" w:space="0" w:color="auto"/>
                    <w:right w:val="none" w:sz="0" w:space="0" w:color="auto"/>
                  </w:divBdr>
                </w:div>
              </w:divsChild>
            </w:div>
            <w:div w:id="1337465450">
              <w:marLeft w:val="0"/>
              <w:marRight w:val="0"/>
              <w:marTop w:val="0"/>
              <w:marBottom w:val="0"/>
              <w:divBdr>
                <w:top w:val="none" w:sz="0" w:space="0" w:color="auto"/>
                <w:left w:val="none" w:sz="0" w:space="0" w:color="auto"/>
                <w:bottom w:val="none" w:sz="0" w:space="0" w:color="auto"/>
                <w:right w:val="none" w:sz="0" w:space="0" w:color="auto"/>
              </w:divBdr>
              <w:divsChild>
                <w:div w:id="1906449685">
                  <w:marLeft w:val="0"/>
                  <w:marRight w:val="0"/>
                  <w:marTop w:val="0"/>
                  <w:marBottom w:val="0"/>
                  <w:divBdr>
                    <w:top w:val="none" w:sz="0" w:space="0" w:color="auto"/>
                    <w:left w:val="none" w:sz="0" w:space="0" w:color="auto"/>
                    <w:bottom w:val="none" w:sz="0" w:space="0" w:color="auto"/>
                    <w:right w:val="none" w:sz="0" w:space="0" w:color="auto"/>
                  </w:divBdr>
                  <w:divsChild>
                    <w:div w:id="865876097">
                      <w:marLeft w:val="0"/>
                      <w:marRight w:val="0"/>
                      <w:marTop w:val="0"/>
                      <w:marBottom w:val="0"/>
                      <w:divBdr>
                        <w:top w:val="none" w:sz="0" w:space="0" w:color="auto"/>
                        <w:left w:val="none" w:sz="0" w:space="0" w:color="auto"/>
                        <w:bottom w:val="none" w:sz="0" w:space="0" w:color="auto"/>
                        <w:right w:val="none" w:sz="0" w:space="0" w:color="auto"/>
                      </w:divBdr>
                      <w:divsChild>
                        <w:div w:id="2003922377">
                          <w:marLeft w:val="0"/>
                          <w:marRight w:val="0"/>
                          <w:marTop w:val="0"/>
                          <w:marBottom w:val="0"/>
                          <w:divBdr>
                            <w:top w:val="none" w:sz="0" w:space="0" w:color="auto"/>
                            <w:left w:val="none" w:sz="0" w:space="0" w:color="auto"/>
                            <w:bottom w:val="none" w:sz="0" w:space="0" w:color="auto"/>
                            <w:right w:val="none" w:sz="0" w:space="0" w:color="auto"/>
                          </w:divBdr>
                        </w:div>
                        <w:div w:id="1533033679">
                          <w:marLeft w:val="300"/>
                          <w:marRight w:val="300"/>
                          <w:marTop w:val="300"/>
                          <w:marBottom w:val="225"/>
                          <w:divBdr>
                            <w:top w:val="none" w:sz="0" w:space="0" w:color="auto"/>
                            <w:left w:val="none" w:sz="0" w:space="0" w:color="auto"/>
                            <w:bottom w:val="none" w:sz="0" w:space="0" w:color="auto"/>
                            <w:right w:val="none" w:sz="0" w:space="0" w:color="auto"/>
                          </w:divBdr>
                        </w:div>
                        <w:div w:id="1650593067">
                          <w:marLeft w:val="75"/>
                          <w:marRight w:val="75"/>
                          <w:marTop w:val="75"/>
                          <w:marBottom w:val="75"/>
                          <w:divBdr>
                            <w:top w:val="none" w:sz="0" w:space="0" w:color="auto"/>
                            <w:left w:val="none" w:sz="0" w:space="0" w:color="auto"/>
                            <w:bottom w:val="none" w:sz="0" w:space="0" w:color="auto"/>
                            <w:right w:val="none" w:sz="0" w:space="0" w:color="auto"/>
                          </w:divBdr>
                        </w:div>
                      </w:divsChild>
                    </w:div>
                    <w:div w:id="685323774">
                      <w:marLeft w:val="900"/>
                      <w:marRight w:val="0"/>
                      <w:marTop w:val="150"/>
                      <w:marBottom w:val="300"/>
                      <w:divBdr>
                        <w:top w:val="single" w:sz="6" w:space="0" w:color="F2F2F2"/>
                        <w:left w:val="single" w:sz="6" w:space="0" w:color="F2F2F2"/>
                        <w:bottom w:val="single" w:sz="6" w:space="0" w:color="F2F2F2"/>
                        <w:right w:val="single" w:sz="6" w:space="0" w:color="F2F2F2"/>
                      </w:divBdr>
                      <w:divsChild>
                        <w:div w:id="461658136">
                          <w:marLeft w:val="0"/>
                          <w:marRight w:val="0"/>
                          <w:marTop w:val="0"/>
                          <w:marBottom w:val="1350"/>
                          <w:divBdr>
                            <w:top w:val="none" w:sz="0" w:space="0" w:color="auto"/>
                            <w:left w:val="none" w:sz="0" w:space="0" w:color="auto"/>
                            <w:bottom w:val="single" w:sz="6" w:space="0" w:color="DDDDDD"/>
                            <w:right w:val="none" w:sz="0" w:space="0" w:color="auto"/>
                          </w:divBdr>
                          <w:divsChild>
                            <w:div w:id="323096963">
                              <w:marLeft w:val="0"/>
                              <w:marRight w:val="0"/>
                              <w:marTop w:val="0"/>
                              <w:marBottom w:val="0"/>
                              <w:divBdr>
                                <w:top w:val="none" w:sz="0" w:space="0" w:color="auto"/>
                                <w:left w:val="none" w:sz="0" w:space="0" w:color="auto"/>
                                <w:bottom w:val="none" w:sz="0" w:space="0" w:color="auto"/>
                                <w:right w:val="none" w:sz="0" w:space="0" w:color="auto"/>
                              </w:divBdr>
                              <w:divsChild>
                                <w:div w:id="1091006833">
                                  <w:marLeft w:val="0"/>
                                  <w:marRight w:val="0"/>
                                  <w:marTop w:val="0"/>
                                  <w:marBottom w:val="0"/>
                                  <w:divBdr>
                                    <w:top w:val="single" w:sz="6" w:space="0" w:color="FFFFFF"/>
                                    <w:left w:val="single" w:sz="6" w:space="3" w:color="FFFFFF"/>
                                    <w:bottom w:val="single" w:sz="6" w:space="0" w:color="FFFFFF"/>
                                    <w:right w:val="single" w:sz="6" w:space="2" w:color="FFFFFF"/>
                                  </w:divBdr>
                                </w:div>
                              </w:divsChild>
                            </w:div>
                            <w:div w:id="1368987103">
                              <w:marLeft w:val="0"/>
                              <w:marRight w:val="0"/>
                              <w:marTop w:val="0"/>
                              <w:marBottom w:val="0"/>
                              <w:divBdr>
                                <w:top w:val="single" w:sz="6" w:space="7" w:color="020202"/>
                                <w:left w:val="none" w:sz="0" w:space="0" w:color="auto"/>
                                <w:bottom w:val="none" w:sz="0" w:space="0" w:color="auto"/>
                                <w:right w:val="none" w:sz="0" w:space="0" w:color="auto"/>
                              </w:divBdr>
                              <w:divsChild>
                                <w:div w:id="1232696093">
                                  <w:marLeft w:val="150"/>
                                  <w:marRight w:val="0"/>
                                  <w:marTop w:val="100"/>
                                  <w:marBottom w:val="100"/>
                                  <w:divBdr>
                                    <w:top w:val="none" w:sz="0" w:space="0" w:color="auto"/>
                                    <w:left w:val="none" w:sz="0" w:space="0" w:color="auto"/>
                                    <w:bottom w:val="none" w:sz="0" w:space="0" w:color="auto"/>
                                    <w:right w:val="none" w:sz="0" w:space="0" w:color="auto"/>
                                  </w:divBdr>
                                </w:div>
                              </w:divsChild>
                            </w:div>
                          </w:divsChild>
                        </w:div>
                        <w:div w:id="1061055580">
                          <w:marLeft w:val="0"/>
                          <w:marRight w:val="0"/>
                          <w:marTop w:val="0"/>
                          <w:marBottom w:val="0"/>
                          <w:divBdr>
                            <w:top w:val="none" w:sz="0" w:space="0" w:color="auto"/>
                            <w:left w:val="none" w:sz="0" w:space="0" w:color="auto"/>
                            <w:bottom w:val="none" w:sz="0" w:space="0" w:color="auto"/>
                            <w:right w:val="none" w:sz="0" w:space="0" w:color="auto"/>
                          </w:divBdr>
                          <w:divsChild>
                            <w:div w:id="1591966780">
                              <w:marLeft w:val="0"/>
                              <w:marRight w:val="0"/>
                              <w:marTop w:val="0"/>
                              <w:marBottom w:val="0"/>
                              <w:divBdr>
                                <w:top w:val="none" w:sz="0" w:space="0" w:color="auto"/>
                                <w:left w:val="none" w:sz="0" w:space="0" w:color="auto"/>
                                <w:bottom w:val="none" w:sz="0" w:space="0" w:color="auto"/>
                                <w:right w:val="none" w:sz="0" w:space="0" w:color="auto"/>
                              </w:divBdr>
                              <w:divsChild>
                                <w:div w:id="83496255">
                                  <w:marLeft w:val="0"/>
                                  <w:marRight w:val="0"/>
                                  <w:marTop w:val="0"/>
                                  <w:marBottom w:val="0"/>
                                  <w:divBdr>
                                    <w:top w:val="single" w:sz="6" w:space="0" w:color="FFFFFF"/>
                                    <w:left w:val="single" w:sz="6" w:space="0" w:color="FFFFFF"/>
                                    <w:bottom w:val="single" w:sz="6" w:space="0" w:color="FFFFFF"/>
                                    <w:right w:val="single" w:sz="6" w:space="0" w:color="FFFFFF"/>
                                  </w:divBdr>
                                </w:div>
                                <w:div w:id="313991047">
                                  <w:marLeft w:val="0"/>
                                  <w:marRight w:val="0"/>
                                  <w:marTop w:val="0"/>
                                  <w:marBottom w:val="0"/>
                                  <w:divBdr>
                                    <w:top w:val="single" w:sz="6" w:space="0" w:color="FFFFFF"/>
                                    <w:left w:val="single" w:sz="6" w:space="0" w:color="FFFFFF"/>
                                    <w:bottom w:val="single" w:sz="6" w:space="0" w:color="FFFFFF"/>
                                    <w:right w:val="single" w:sz="6" w:space="0" w:color="FFFFFF"/>
                                  </w:divBdr>
                                </w:div>
                                <w:div w:id="567425990">
                                  <w:marLeft w:val="0"/>
                                  <w:marRight w:val="0"/>
                                  <w:marTop w:val="0"/>
                                  <w:marBottom w:val="0"/>
                                  <w:divBdr>
                                    <w:top w:val="single" w:sz="6" w:space="0" w:color="FFFFFF"/>
                                    <w:left w:val="single" w:sz="6" w:space="0" w:color="FFFFFF"/>
                                    <w:bottom w:val="single" w:sz="6" w:space="0" w:color="FFFFFF"/>
                                    <w:right w:val="single" w:sz="6" w:space="0" w:color="FFFFFF"/>
                                  </w:divBdr>
                                </w:div>
                                <w:div w:id="634263797">
                                  <w:marLeft w:val="0"/>
                                  <w:marRight w:val="0"/>
                                  <w:marTop w:val="0"/>
                                  <w:marBottom w:val="0"/>
                                  <w:divBdr>
                                    <w:top w:val="single" w:sz="6" w:space="0" w:color="FFFFFF"/>
                                    <w:left w:val="single" w:sz="6" w:space="0" w:color="FFFFFF"/>
                                    <w:bottom w:val="single" w:sz="6" w:space="0" w:color="FFFFFF"/>
                                    <w:right w:val="single" w:sz="6" w:space="0" w:color="FFFFFF"/>
                                  </w:divBdr>
                                </w:div>
                                <w:div w:id="1486240411">
                                  <w:marLeft w:val="0"/>
                                  <w:marRight w:val="0"/>
                                  <w:marTop w:val="0"/>
                                  <w:marBottom w:val="0"/>
                                  <w:divBdr>
                                    <w:top w:val="single" w:sz="6" w:space="0" w:color="FFFFFF"/>
                                    <w:left w:val="single" w:sz="6" w:space="0" w:color="FFFFFF"/>
                                    <w:bottom w:val="single" w:sz="6" w:space="0" w:color="FFFFFF"/>
                                    <w:right w:val="single" w:sz="6" w:space="0" w:color="FFFFFF"/>
                                  </w:divBdr>
                                </w:div>
                                <w:div w:id="378475530">
                                  <w:marLeft w:val="0"/>
                                  <w:marRight w:val="0"/>
                                  <w:marTop w:val="0"/>
                                  <w:marBottom w:val="0"/>
                                  <w:divBdr>
                                    <w:top w:val="single" w:sz="6" w:space="0" w:color="FFFFFF"/>
                                    <w:left w:val="single" w:sz="6" w:space="0" w:color="FFFFFF"/>
                                    <w:bottom w:val="single" w:sz="6" w:space="0" w:color="FFFFFF"/>
                                    <w:right w:val="single" w:sz="6" w:space="0" w:color="FFFFFF"/>
                                  </w:divBdr>
                                </w:div>
                                <w:div w:id="283972303">
                                  <w:marLeft w:val="0"/>
                                  <w:marRight w:val="0"/>
                                  <w:marTop w:val="0"/>
                                  <w:marBottom w:val="0"/>
                                  <w:divBdr>
                                    <w:top w:val="single" w:sz="6" w:space="0" w:color="FFFFFF"/>
                                    <w:left w:val="single" w:sz="6" w:space="0" w:color="FFFFFF"/>
                                    <w:bottom w:val="single" w:sz="6" w:space="0" w:color="FFFFFF"/>
                                    <w:right w:val="single" w:sz="6" w:space="0" w:color="FFFFFF"/>
                                  </w:divBdr>
                                </w:div>
                                <w:div w:id="1452745636">
                                  <w:marLeft w:val="0"/>
                                  <w:marRight w:val="0"/>
                                  <w:marTop w:val="0"/>
                                  <w:marBottom w:val="0"/>
                                  <w:divBdr>
                                    <w:top w:val="single" w:sz="6" w:space="0" w:color="FFFFFF"/>
                                    <w:left w:val="single" w:sz="6" w:space="0" w:color="FFFFFF"/>
                                    <w:bottom w:val="single" w:sz="6" w:space="0" w:color="FFFFFF"/>
                                    <w:right w:val="single" w:sz="6" w:space="0" w:color="FFFFFF"/>
                                  </w:divBdr>
                                </w:div>
                                <w:div w:id="115306312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414088730">
                          <w:marLeft w:val="0"/>
                          <w:marRight w:val="0"/>
                          <w:marTop w:val="0"/>
                          <w:marBottom w:val="0"/>
                          <w:divBdr>
                            <w:top w:val="none" w:sz="0" w:space="0" w:color="auto"/>
                            <w:left w:val="none" w:sz="0" w:space="0" w:color="auto"/>
                            <w:bottom w:val="none" w:sz="0" w:space="0" w:color="auto"/>
                            <w:right w:val="none" w:sz="0" w:space="0" w:color="auto"/>
                          </w:divBdr>
                          <w:divsChild>
                            <w:div w:id="755520811">
                              <w:marLeft w:val="0"/>
                              <w:marRight w:val="0"/>
                              <w:marTop w:val="0"/>
                              <w:marBottom w:val="180"/>
                              <w:divBdr>
                                <w:top w:val="single" w:sz="6" w:space="4" w:color="DDDDDD"/>
                                <w:left w:val="single" w:sz="6" w:space="0" w:color="DDDDDD"/>
                                <w:bottom w:val="single" w:sz="6" w:space="0" w:color="DDDDDD"/>
                                <w:right w:val="single" w:sz="6" w:space="0" w:color="DDDDDD"/>
                              </w:divBdr>
                            </w:div>
                            <w:div w:id="18942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hareArticle?url=https://www.delawareonline.com/story/life/food/2018/05/18/greene-turtle-chain-getting-rid-plastic-straws/620508002/&amp;mini=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intent/tweet?url=https://www.delawareonline.com/story/life/food/2018/05/18/greene-turtle-chain-getting-rid-plastic-straws/620508002/&amp;text=Greene%20Turtle%20chain%20says%20goodbye%20to%20plastic%20straws&amp;via=delawareonline" TargetMode="External"/><Relationship Id="rId12" Type="http://schemas.openxmlformats.org/officeDocument/2006/relationships/hyperlink" Target="https://thegreeneturt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artycity.com/" TargetMode="External"/><Relationship Id="rId5" Type="http://schemas.openxmlformats.org/officeDocument/2006/relationships/hyperlink" Target="http://www.delawareonline.com/staff/5041/patricia-talorico/" TargetMode="External"/><Relationship Id="rId10" Type="http://schemas.openxmlformats.org/officeDocument/2006/relationships/hyperlink" Target="http://www.bringyourownbag.us/" TargetMode="External"/><Relationship Id="rId4" Type="http://schemas.openxmlformats.org/officeDocument/2006/relationships/webSettings" Target="webSettings.xml"/><Relationship Id="rId9" Type="http://schemas.openxmlformats.org/officeDocument/2006/relationships/hyperlink" Target="https://www.delawareonline.com/story/life/food/2018/04/17/restaurants-adapt-straws-request-only-policy/522054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Durham</dc:creator>
  <cp:keywords/>
  <dc:description/>
  <cp:lastModifiedBy>Dee Durham</cp:lastModifiedBy>
  <cp:revision>2</cp:revision>
  <dcterms:created xsi:type="dcterms:W3CDTF">2018-05-19T15:23:00Z</dcterms:created>
  <dcterms:modified xsi:type="dcterms:W3CDTF">2018-05-19T15:27:00Z</dcterms:modified>
</cp:coreProperties>
</file>