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FA00" w14:textId="77777777" w:rsidR="009C0469" w:rsidRDefault="004502A3">
      <w:pPr>
        <w:pStyle w:val="BodyText"/>
        <w:ind w:left="29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56A008" wp14:editId="3D46398F">
            <wp:extent cx="2284738" cy="720851"/>
            <wp:effectExtent l="0" t="0" r="0" b="0"/>
            <wp:docPr id="1" name="Image 1" descr="A drawing of a cartoon character    Description generated with high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drawing of a cartoon character    Description generated with high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38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AA792" w14:textId="77777777" w:rsidR="009C0469" w:rsidRDefault="004502A3">
      <w:pPr>
        <w:spacing w:before="3" w:line="268" w:lineRule="exact"/>
        <w:ind w:left="19"/>
        <w:jc w:val="center"/>
        <w:rPr>
          <w:b/>
        </w:rPr>
      </w:pP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1</w:t>
      </w:r>
    </w:p>
    <w:p w14:paraId="062B6728" w14:textId="77777777" w:rsidR="009C0469" w:rsidRDefault="004502A3">
      <w:pPr>
        <w:ind w:left="19" w:right="4"/>
        <w:jc w:val="center"/>
        <w:rPr>
          <w:b/>
        </w:rPr>
      </w:pPr>
      <w:r>
        <w:rPr>
          <w:b/>
        </w:rPr>
        <w:t>MEMBER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FORM</w:t>
      </w:r>
    </w:p>
    <w:p w14:paraId="4A211836" w14:textId="77777777" w:rsidR="009C0469" w:rsidRDefault="009C0469">
      <w:pPr>
        <w:pStyle w:val="BodyText"/>
        <w:ind w:left="0"/>
        <w:rPr>
          <w:b/>
        </w:rPr>
      </w:pPr>
    </w:p>
    <w:p w14:paraId="72AAAFAC" w14:textId="77777777" w:rsidR="009C0469" w:rsidRDefault="009C0469">
      <w:pPr>
        <w:pStyle w:val="BodyText"/>
        <w:ind w:left="0"/>
        <w:rPr>
          <w:b/>
        </w:rPr>
      </w:pPr>
    </w:p>
    <w:p w14:paraId="19225472" w14:textId="77777777" w:rsidR="009C0469" w:rsidRDefault="009C0469">
      <w:pPr>
        <w:pStyle w:val="BodyText"/>
        <w:spacing w:before="1"/>
        <w:ind w:left="0"/>
        <w:rPr>
          <w:b/>
        </w:rPr>
      </w:pPr>
    </w:p>
    <w:p w14:paraId="550E4FBC" w14:textId="77777777" w:rsidR="009C0469" w:rsidRDefault="004502A3">
      <w:pPr>
        <w:spacing w:before="1" w:line="268" w:lineRule="exact"/>
        <w:ind w:left="100"/>
        <w:jc w:val="both"/>
        <w:rPr>
          <w:b/>
        </w:rPr>
      </w:pPr>
      <w:r>
        <w:rPr>
          <w:b/>
          <w:u w:val="single"/>
        </w:rPr>
        <w:t>Handler</w:t>
      </w:r>
      <w:r>
        <w:rPr>
          <w:b/>
          <w:spacing w:val="-2"/>
          <w:u w:val="single"/>
        </w:rPr>
        <w:t xml:space="preserve"> Information</w:t>
      </w:r>
    </w:p>
    <w:p w14:paraId="2115D396" w14:textId="77777777" w:rsidR="009C0469" w:rsidRDefault="004502A3">
      <w:pPr>
        <w:pStyle w:val="BodyText"/>
        <w:tabs>
          <w:tab w:val="left" w:pos="7939"/>
        </w:tabs>
        <w:ind w:right="1583"/>
        <w:jc w:val="both"/>
      </w:pPr>
      <w:r>
        <w:t>Primary Adult Handler</w:t>
      </w:r>
      <w:r>
        <w:rPr>
          <w:u w:val="single"/>
        </w:rPr>
        <w:tab/>
      </w:r>
      <w:r>
        <w:t xml:space="preserve"> Secondary Adult </w:t>
      </w:r>
      <w:proofErr w:type="gramStart"/>
      <w:r>
        <w:t>Handler</w:t>
      </w:r>
      <w:r>
        <w:rPr>
          <w:u w:val="single"/>
        </w:rPr>
        <w:tab/>
      </w:r>
      <w:r>
        <w:t xml:space="preserve"> (</w:t>
      </w:r>
      <w:proofErr w:type="gramEnd"/>
      <w:r>
        <w:t>Each must be evaluated with the dog at separate times)</w:t>
      </w:r>
    </w:p>
    <w:p w14:paraId="5D62F7BC" w14:textId="77777777" w:rsidR="009C0469" w:rsidRDefault="004502A3">
      <w:pPr>
        <w:pStyle w:val="ListParagraph"/>
        <w:numPr>
          <w:ilvl w:val="0"/>
          <w:numId w:val="1"/>
        </w:numPr>
        <w:tabs>
          <w:tab w:val="left" w:pos="318"/>
          <w:tab w:val="left" w:pos="8026"/>
        </w:tabs>
        <w:spacing w:line="267" w:lineRule="exact"/>
        <w:ind w:left="318" w:hanging="218"/>
        <w:jc w:val="both"/>
      </w:pPr>
      <w:r>
        <w:t>Junior</w:t>
      </w:r>
      <w:r>
        <w:rPr>
          <w:spacing w:val="-2"/>
        </w:rPr>
        <w:t xml:space="preserve"> Handler</w:t>
      </w:r>
      <w:r>
        <w:rPr>
          <w:u w:val="single"/>
        </w:rPr>
        <w:tab/>
      </w:r>
    </w:p>
    <w:p w14:paraId="38C6C3C2" w14:textId="77777777" w:rsidR="009C0469" w:rsidRDefault="004502A3">
      <w:pPr>
        <w:pStyle w:val="ListParagraph"/>
        <w:numPr>
          <w:ilvl w:val="0"/>
          <w:numId w:val="1"/>
        </w:numPr>
        <w:tabs>
          <w:tab w:val="left" w:pos="330"/>
          <w:tab w:val="left" w:pos="8065"/>
        </w:tabs>
        <w:ind w:left="330" w:hanging="230"/>
        <w:jc w:val="both"/>
      </w:pPr>
      <w:r>
        <w:t>Age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Gender</w:t>
      </w:r>
      <w:r>
        <w:rPr>
          <w:u w:val="single"/>
        </w:rPr>
        <w:tab/>
      </w:r>
    </w:p>
    <w:p w14:paraId="3C50C8DC" w14:textId="77777777" w:rsidR="009C0469" w:rsidRDefault="004502A3">
      <w:pPr>
        <w:spacing w:before="3"/>
        <w:ind w:left="100"/>
        <w:jc w:val="both"/>
        <w:rPr>
          <w:b/>
        </w:rPr>
      </w:pPr>
      <w:r>
        <w:rPr>
          <w:b/>
          <w:color w:val="FF0000"/>
        </w:rPr>
        <w:t>A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Junior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Handler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must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child,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must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live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in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residence,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and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must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at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least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14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years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age.</w:t>
      </w:r>
    </w:p>
    <w:p w14:paraId="02368288" w14:textId="77777777" w:rsidR="009C0469" w:rsidRDefault="004502A3">
      <w:pPr>
        <w:pStyle w:val="BodyText"/>
        <w:tabs>
          <w:tab w:val="left" w:pos="8432"/>
        </w:tabs>
        <w:spacing w:before="267"/>
        <w:jc w:val="both"/>
      </w:pPr>
      <w:r>
        <w:t>Special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Handler/Handler</w:t>
      </w:r>
      <w:r>
        <w:rPr>
          <w:u w:val="single"/>
        </w:rPr>
        <w:tab/>
      </w:r>
    </w:p>
    <w:p w14:paraId="003A5063" w14:textId="77777777" w:rsidR="009C0469" w:rsidRDefault="004502A3">
      <w:pPr>
        <w:pStyle w:val="BodyText"/>
        <w:tabs>
          <w:tab w:val="left" w:pos="3937"/>
          <w:tab w:val="left" w:pos="4028"/>
          <w:tab w:val="left" w:pos="8466"/>
        </w:tabs>
        <w:spacing w:before="268"/>
        <w:ind w:right="1052"/>
        <w:jc w:val="both"/>
      </w:pPr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Phone </w:t>
      </w:r>
      <w:r>
        <w:rPr>
          <w:u w:val="single"/>
        </w:rPr>
        <w:tab/>
      </w:r>
      <w:r>
        <w:t xml:space="preserve">Cell Phone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Email</w:t>
      </w:r>
      <w:r>
        <w:rPr>
          <w:u w:val="single"/>
        </w:rPr>
        <w:tab/>
      </w:r>
      <w:r>
        <w:rPr>
          <w:u w:val="single"/>
        </w:rPr>
        <w:tab/>
      </w:r>
    </w:p>
    <w:p w14:paraId="582A8330" w14:textId="77777777" w:rsidR="009C0469" w:rsidRDefault="009C0469">
      <w:pPr>
        <w:pStyle w:val="BodyText"/>
        <w:spacing w:before="2"/>
        <w:ind w:left="0"/>
      </w:pPr>
    </w:p>
    <w:p w14:paraId="71F7B321" w14:textId="77777777" w:rsidR="009C0469" w:rsidRDefault="004502A3">
      <w:pPr>
        <w:pStyle w:val="BodyText"/>
        <w:spacing w:line="268" w:lineRule="exact"/>
      </w:pPr>
      <w:r>
        <w:t>Volunteer</w:t>
      </w:r>
      <w:r>
        <w:rPr>
          <w:spacing w:val="-5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(Circle)</w:t>
      </w:r>
      <w:r>
        <w:rPr>
          <w:spacing w:val="1"/>
        </w:rPr>
        <w:t xml:space="preserve"> </w:t>
      </w:r>
      <w:r>
        <w:t>Weekdays</w:t>
      </w:r>
      <w:r>
        <w:rPr>
          <w:spacing w:val="67"/>
          <w:w w:val="150"/>
        </w:rPr>
        <w:t xml:space="preserve"> </w:t>
      </w:r>
      <w:r>
        <w:t>Evenings</w:t>
      </w:r>
      <w:r>
        <w:rPr>
          <w:spacing w:val="67"/>
          <w:w w:val="150"/>
        </w:rPr>
        <w:t xml:space="preserve"> </w:t>
      </w:r>
      <w:r>
        <w:rPr>
          <w:spacing w:val="-2"/>
        </w:rPr>
        <w:t>Weekends</w:t>
      </w:r>
    </w:p>
    <w:p w14:paraId="469FDBBE" w14:textId="77777777" w:rsidR="009C0469" w:rsidRDefault="004502A3">
      <w:pPr>
        <w:pStyle w:val="BodyText"/>
        <w:tabs>
          <w:tab w:val="left" w:pos="2977"/>
        </w:tabs>
        <w:spacing w:line="268" w:lineRule="exact"/>
      </w:pPr>
      <w:r>
        <w:t>*Time</w:t>
      </w:r>
      <w:r>
        <w:rPr>
          <w:spacing w:val="-6"/>
        </w:rPr>
        <w:t xml:space="preserve"> </w:t>
      </w:r>
      <w:r>
        <w:t>Preference</w:t>
      </w:r>
      <w:r>
        <w:rPr>
          <w:spacing w:val="-7"/>
        </w:rPr>
        <w:t xml:space="preserve"> </w:t>
      </w:r>
      <w:r>
        <w:t>(Circle)</w:t>
      </w:r>
      <w:r>
        <w:rPr>
          <w:spacing w:val="-3"/>
        </w:rPr>
        <w:t xml:space="preserve"> </w:t>
      </w:r>
      <w:r>
        <w:rPr>
          <w:spacing w:val="-7"/>
        </w:rPr>
        <w:t>AM</w:t>
      </w:r>
      <w:r>
        <w:tab/>
      </w:r>
      <w:r>
        <w:rPr>
          <w:spacing w:val="-5"/>
        </w:rPr>
        <w:t>PM</w:t>
      </w:r>
    </w:p>
    <w:p w14:paraId="7DBDF172" w14:textId="77777777" w:rsidR="009C0469" w:rsidRDefault="004502A3">
      <w:pPr>
        <w:pStyle w:val="BodyText"/>
        <w:tabs>
          <w:tab w:val="left" w:pos="3609"/>
          <w:tab w:val="left" w:pos="4745"/>
          <w:tab w:val="left" w:pos="5649"/>
          <w:tab w:val="left" w:pos="7050"/>
        </w:tabs>
        <w:spacing w:before="267"/>
      </w:pPr>
      <w:r>
        <w:t>Current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(Circle)</w:t>
      </w:r>
      <w:r>
        <w:rPr>
          <w:spacing w:val="-4"/>
        </w:rPr>
        <w:t xml:space="preserve"> </w:t>
      </w:r>
      <w:r>
        <w:rPr>
          <w:spacing w:val="-2"/>
        </w:rPr>
        <w:t>Student</w:t>
      </w:r>
      <w:r>
        <w:tab/>
      </w:r>
      <w:r>
        <w:rPr>
          <w:spacing w:val="-2"/>
        </w:rPr>
        <w:t>Employed</w:t>
      </w:r>
      <w:r>
        <w:tab/>
      </w:r>
      <w:r>
        <w:rPr>
          <w:spacing w:val="-2"/>
        </w:rPr>
        <w:t>Retired</w:t>
      </w:r>
      <w:r>
        <w:tab/>
      </w:r>
      <w:r>
        <w:rPr>
          <w:spacing w:val="-2"/>
        </w:rPr>
        <w:t>Unemployed</w:t>
      </w:r>
      <w:r>
        <w:tab/>
        <w:t>Receiving</w:t>
      </w:r>
      <w:r>
        <w:rPr>
          <w:spacing w:val="-7"/>
        </w:rPr>
        <w:t xml:space="preserve"> </w:t>
      </w:r>
      <w:r>
        <w:rPr>
          <w:spacing w:val="-2"/>
        </w:rPr>
        <w:t>Disability</w:t>
      </w:r>
    </w:p>
    <w:p w14:paraId="7AE4920E" w14:textId="77777777" w:rsidR="009C0469" w:rsidRDefault="004502A3">
      <w:pPr>
        <w:pStyle w:val="BodyText"/>
        <w:tabs>
          <w:tab w:val="left" w:pos="9171"/>
        </w:tabs>
        <w:spacing w:before="268"/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been convicted,</w:t>
      </w:r>
      <w:r>
        <w:rPr>
          <w:spacing w:val="-3"/>
        </w:rPr>
        <w:t xml:space="preserve"> </w:t>
      </w:r>
      <w:r>
        <w:t>pled guilty</w:t>
      </w:r>
      <w:r>
        <w:rPr>
          <w:spacing w:val="-4"/>
        </w:rPr>
        <w:t xml:space="preserve"> </w:t>
      </w:r>
      <w:r>
        <w:t>to a</w:t>
      </w:r>
      <w:r>
        <w:rPr>
          <w:spacing w:val="-6"/>
        </w:rPr>
        <w:t xml:space="preserve"> </w:t>
      </w:r>
      <w:r>
        <w:t>crime,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received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deferred</w:t>
      </w:r>
      <w:r>
        <w:rPr>
          <w:spacing w:val="-4"/>
        </w:rPr>
        <w:t xml:space="preserve"> </w:t>
      </w:r>
      <w:r>
        <w:t>sentence?</w:t>
      </w:r>
      <w:r>
        <w:rPr>
          <w:spacing w:val="-6"/>
        </w:rPr>
        <w:t xml:space="preserve"> </w:t>
      </w:r>
      <w:r>
        <w:t xml:space="preserve">(Circle)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2DC415CD" w14:textId="77777777" w:rsidR="009C0469" w:rsidRDefault="009C0469">
      <w:pPr>
        <w:pStyle w:val="BodyText"/>
        <w:spacing w:before="3"/>
        <w:ind w:left="0"/>
      </w:pPr>
    </w:p>
    <w:p w14:paraId="568536E8" w14:textId="77777777" w:rsidR="009C0469" w:rsidRDefault="004502A3">
      <w:pPr>
        <w:spacing w:line="268" w:lineRule="exact"/>
        <w:ind w:left="100"/>
        <w:rPr>
          <w:b/>
        </w:rPr>
      </w:pPr>
      <w:r>
        <w:rPr>
          <w:b/>
          <w:u w:val="single"/>
        </w:rPr>
        <w:t>Pet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Information</w:t>
      </w:r>
    </w:p>
    <w:p w14:paraId="4F984F87" w14:textId="77777777" w:rsidR="009C0469" w:rsidRDefault="004502A3">
      <w:pPr>
        <w:pStyle w:val="BodyText"/>
        <w:tabs>
          <w:tab w:val="left" w:pos="1846"/>
          <w:tab w:val="left" w:pos="4169"/>
          <w:tab w:val="left" w:pos="4292"/>
          <w:tab w:val="left" w:pos="7662"/>
        </w:tabs>
        <w:ind w:right="1875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Breed</w:t>
      </w:r>
      <w:r>
        <w:rPr>
          <w:u w:val="single"/>
        </w:rPr>
        <w:tab/>
      </w:r>
      <w:r>
        <w:t xml:space="preserve"> Age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Weight </w:t>
      </w:r>
      <w:r>
        <w:rPr>
          <w:u w:val="single"/>
        </w:rPr>
        <w:tab/>
      </w:r>
    </w:p>
    <w:p w14:paraId="212FC171" w14:textId="77777777" w:rsidR="009C0469" w:rsidRDefault="004502A3">
      <w:pPr>
        <w:pStyle w:val="BodyText"/>
        <w:tabs>
          <w:tab w:val="left" w:pos="1482"/>
          <w:tab w:val="left" w:pos="6791"/>
          <w:tab w:val="left" w:pos="8169"/>
        </w:tabs>
        <w:ind w:right="1368"/>
      </w:pPr>
      <w:r>
        <w:t>Special Needs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Rescue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Number of years as a family member</w:t>
      </w:r>
      <w:r>
        <w:rPr>
          <w:u w:val="single"/>
        </w:rPr>
        <w:tab/>
      </w:r>
    </w:p>
    <w:p w14:paraId="401CC5E5" w14:textId="77777777" w:rsidR="009C0469" w:rsidRDefault="004502A3">
      <w:pPr>
        <w:pStyle w:val="BodyText"/>
        <w:spacing w:line="267" w:lineRule="exact"/>
      </w:pPr>
      <w:r>
        <w:t>Dual</w:t>
      </w:r>
      <w:r>
        <w:rPr>
          <w:spacing w:val="-3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(circle)</w:t>
      </w:r>
      <w:r>
        <w:rPr>
          <w:spacing w:val="-2"/>
        </w:rPr>
        <w:t xml:space="preserve"> </w:t>
      </w:r>
      <w:r>
        <w:t>Yes</w:t>
      </w:r>
      <w:r>
        <w:rPr>
          <w:spacing w:val="74"/>
          <w:w w:val="150"/>
        </w:rPr>
        <w:t xml:space="preserve"> </w:t>
      </w:r>
      <w:r>
        <w:rPr>
          <w:spacing w:val="-5"/>
        </w:rPr>
        <w:t>No</w:t>
      </w:r>
    </w:p>
    <w:p w14:paraId="2AE0C4B9" w14:textId="77777777" w:rsidR="009C0469" w:rsidRDefault="009C0469">
      <w:pPr>
        <w:pStyle w:val="BodyText"/>
        <w:spacing w:before="2"/>
        <w:ind w:left="0"/>
      </w:pPr>
    </w:p>
    <w:p w14:paraId="0BE7C194" w14:textId="77777777" w:rsidR="009C0469" w:rsidRDefault="004502A3">
      <w:pPr>
        <w:pStyle w:val="BodyText"/>
        <w:tabs>
          <w:tab w:val="left" w:pos="4193"/>
          <w:tab w:val="left" w:pos="5801"/>
        </w:tabs>
      </w:pP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Obedience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(CIRCLE)</w:t>
      </w:r>
      <w:r>
        <w:rPr>
          <w:spacing w:val="1"/>
        </w:rPr>
        <w:t xml:space="preserve"> </w:t>
      </w:r>
      <w:r>
        <w:rPr>
          <w:spacing w:val="-4"/>
        </w:rPr>
        <w:t>BASIC</w:t>
      </w:r>
      <w:r>
        <w:tab/>
      </w:r>
      <w:r>
        <w:rPr>
          <w:spacing w:val="-2"/>
        </w:rPr>
        <w:t>INTERMEDIATE</w:t>
      </w:r>
      <w:r>
        <w:tab/>
      </w:r>
      <w:r>
        <w:rPr>
          <w:spacing w:val="-2"/>
        </w:rPr>
        <w:t>ADVANCED</w:t>
      </w:r>
    </w:p>
    <w:p w14:paraId="54FA1279" w14:textId="77777777" w:rsidR="009C0469" w:rsidRDefault="004502A3">
      <w:pPr>
        <w:pStyle w:val="BodyText"/>
        <w:tabs>
          <w:tab w:val="left" w:pos="9041"/>
        </w:tabs>
        <w:spacing w:before="268" w:line="480" w:lineRule="auto"/>
        <w:ind w:right="496"/>
      </w:pPr>
      <w:r>
        <w:t xml:space="preserve">Note: H.A.L.O. Therapy Dogs may not have participated in training for personal protection. American Kennel Club (AKC) Canine Good Citizen Award date </w:t>
      </w:r>
      <w:r>
        <w:rPr>
          <w:u w:val="single"/>
        </w:rPr>
        <w:tab/>
      </w:r>
    </w:p>
    <w:p w14:paraId="18A37F48" w14:textId="77777777" w:rsidR="009C0469" w:rsidRDefault="004502A3">
      <w:pPr>
        <w:pStyle w:val="BodyText"/>
        <w:spacing w:line="242" w:lineRule="auto"/>
        <w:ind w:right="121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Terri Smith</w:t>
      </w:r>
      <w:r>
        <w:rPr>
          <w:spacing w:val="-5"/>
        </w:rPr>
        <w:t xml:space="preserve"> </w:t>
      </w:r>
      <w:r>
        <w:t xml:space="preserve">at </w:t>
      </w:r>
      <w:hyperlink r:id="rId6">
        <w:r>
          <w:t>halo@yourhalofoundation.org</w:t>
        </w:r>
      </w:hyperlink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prior to scheduling your performance evaluation.</w:t>
      </w:r>
    </w:p>
    <w:sectPr w:rsidR="009C0469">
      <w:type w:val="continuous"/>
      <w:pgSz w:w="12240" w:h="15840"/>
      <w:pgMar w:top="14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13F12"/>
    <w:multiLevelType w:val="hybridMultilevel"/>
    <w:tmpl w:val="B0F6587C"/>
    <w:lvl w:ilvl="0" w:tplc="F01C1A54">
      <w:start w:val="1"/>
      <w:numFmt w:val="lowerLetter"/>
      <w:lvlText w:val="%1)"/>
      <w:lvlJc w:val="left"/>
      <w:pPr>
        <w:ind w:left="3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1C839A0">
      <w:numFmt w:val="bullet"/>
      <w:lvlText w:val="•"/>
      <w:lvlJc w:val="left"/>
      <w:pPr>
        <w:ind w:left="1242" w:hanging="220"/>
      </w:pPr>
      <w:rPr>
        <w:rFonts w:hint="default"/>
        <w:lang w:val="en-US" w:eastAsia="en-US" w:bidi="ar-SA"/>
      </w:rPr>
    </w:lvl>
    <w:lvl w:ilvl="2" w:tplc="FAC893FC">
      <w:numFmt w:val="bullet"/>
      <w:lvlText w:val="•"/>
      <w:lvlJc w:val="left"/>
      <w:pPr>
        <w:ind w:left="2164" w:hanging="220"/>
      </w:pPr>
      <w:rPr>
        <w:rFonts w:hint="default"/>
        <w:lang w:val="en-US" w:eastAsia="en-US" w:bidi="ar-SA"/>
      </w:rPr>
    </w:lvl>
    <w:lvl w:ilvl="3" w:tplc="AFA6E8FE">
      <w:numFmt w:val="bullet"/>
      <w:lvlText w:val="•"/>
      <w:lvlJc w:val="left"/>
      <w:pPr>
        <w:ind w:left="3086" w:hanging="220"/>
      </w:pPr>
      <w:rPr>
        <w:rFonts w:hint="default"/>
        <w:lang w:val="en-US" w:eastAsia="en-US" w:bidi="ar-SA"/>
      </w:rPr>
    </w:lvl>
    <w:lvl w:ilvl="4" w:tplc="FB22EA06">
      <w:numFmt w:val="bullet"/>
      <w:lvlText w:val="•"/>
      <w:lvlJc w:val="left"/>
      <w:pPr>
        <w:ind w:left="4008" w:hanging="220"/>
      </w:pPr>
      <w:rPr>
        <w:rFonts w:hint="default"/>
        <w:lang w:val="en-US" w:eastAsia="en-US" w:bidi="ar-SA"/>
      </w:rPr>
    </w:lvl>
    <w:lvl w:ilvl="5" w:tplc="AB6E2028"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  <w:lvl w:ilvl="6" w:tplc="FD0429EC">
      <w:numFmt w:val="bullet"/>
      <w:lvlText w:val="•"/>
      <w:lvlJc w:val="left"/>
      <w:pPr>
        <w:ind w:left="5852" w:hanging="220"/>
      </w:pPr>
      <w:rPr>
        <w:rFonts w:hint="default"/>
        <w:lang w:val="en-US" w:eastAsia="en-US" w:bidi="ar-SA"/>
      </w:rPr>
    </w:lvl>
    <w:lvl w:ilvl="7" w:tplc="B3BCAC26">
      <w:numFmt w:val="bullet"/>
      <w:lvlText w:val="•"/>
      <w:lvlJc w:val="left"/>
      <w:pPr>
        <w:ind w:left="6774" w:hanging="220"/>
      </w:pPr>
      <w:rPr>
        <w:rFonts w:hint="default"/>
        <w:lang w:val="en-US" w:eastAsia="en-US" w:bidi="ar-SA"/>
      </w:rPr>
    </w:lvl>
    <w:lvl w:ilvl="8" w:tplc="A3C65DDA">
      <w:numFmt w:val="bullet"/>
      <w:lvlText w:val="•"/>
      <w:lvlJc w:val="left"/>
      <w:pPr>
        <w:ind w:left="7696" w:hanging="220"/>
      </w:pPr>
      <w:rPr>
        <w:rFonts w:hint="default"/>
        <w:lang w:val="en-US" w:eastAsia="en-US" w:bidi="ar-SA"/>
      </w:rPr>
    </w:lvl>
  </w:abstractNum>
  <w:num w:numId="1" w16cid:durableId="35693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469"/>
    <w:rsid w:val="004502A3"/>
    <w:rsid w:val="007F334D"/>
    <w:rsid w:val="009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8BBB"/>
  <w15:docId w15:val="{CCC8348C-42DB-4763-9AF5-DAC2610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318" w:hanging="23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o@yourhalofoundat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Smith</dc:creator>
  <cp:lastModifiedBy>Terri Smith</cp:lastModifiedBy>
  <cp:revision>2</cp:revision>
  <dcterms:created xsi:type="dcterms:W3CDTF">2025-09-08T14:44:00Z</dcterms:created>
  <dcterms:modified xsi:type="dcterms:W3CDTF">2025-09-08T14:44:00Z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for Office 365</vt:lpwstr>
  </property>
</Properties>
</file>