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D494D" w14:textId="77777777" w:rsidR="00F371E8" w:rsidRDefault="00F371E8" w:rsidP="00F371E8">
      <w:r>
        <w:t xml:space="preserve">  </w:t>
      </w:r>
    </w:p>
    <w:p w14:paraId="3151B62B" w14:textId="39F256DC" w:rsidR="00F371E8" w:rsidRDefault="00F371E8" w:rsidP="00F371E8">
      <w:r w:rsidRPr="00F371E8">
        <w:t>Lodi Residents Cited By ACSO For Possession Of Meth</w:t>
      </w:r>
    </w:p>
    <w:p w14:paraId="24B1A693" w14:textId="77777777" w:rsidR="00F371E8" w:rsidRDefault="00F371E8" w:rsidP="00F371E8"/>
    <w:p w14:paraId="20ED6064" w14:textId="20FB092B" w:rsidR="008E6E9A" w:rsidRDefault="00F371E8" w:rsidP="00F371E8">
      <w:r>
        <w:t>Two Lodi residents were cited by Amador Sheriff’s deputies for possession of a large amount of methamphetamine. According to reports, around 10:00 yesterday morning, a deputy spotted a blue Chevy pick-up traveling on the highway 49 with no plates. The deputy conducted a stop and in talking with the occupants of the vehicle, discovered the driver was on searchable probation out of San Joaquin County and his driver's license was suspended. The deputy searched the vehicle and discovered about 6 grams of methamphetamine between the pair. The driver and passenger were both cited for various charges including meth. In California, possession of methamphetamine without the intent to sell is only a misdemeanor. Yesterday’s stop was the sixth methamphetamine citation or arrest for meth the Sheriff’s department have made this month.</w:t>
      </w:r>
    </w:p>
    <w:p w14:paraId="599B88E4" w14:textId="477ECFE7" w:rsidR="00F371E8" w:rsidRDefault="00F371E8" w:rsidP="00F371E8">
      <w:r w:rsidRPr="00F371E8">
        <w:lastRenderedPageBreak/>
        <w:drawing>
          <wp:inline distT="0" distB="0" distL="0" distR="0" wp14:anchorId="66FABA31" wp14:editId="4C5B1318">
            <wp:extent cx="5943600" cy="6929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6929755"/>
                    </a:xfrm>
                    <a:prstGeom prst="rect">
                      <a:avLst/>
                    </a:prstGeom>
                  </pic:spPr>
                </pic:pic>
              </a:graphicData>
            </a:graphic>
          </wp:inline>
        </w:drawing>
      </w:r>
    </w:p>
    <w:sectPr w:rsidR="00F371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1E8"/>
    <w:rsid w:val="008E6E9A"/>
    <w:rsid w:val="00F37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4004"/>
  <w15:chartTrackingRefBased/>
  <w15:docId w15:val="{246ED043-9A42-4A3B-94BC-025E986C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2020-10-22T19:02:00Z</dcterms:created>
  <dcterms:modified xsi:type="dcterms:W3CDTF">2020-10-22T19:03:00Z</dcterms:modified>
</cp:coreProperties>
</file>