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66B9E0" w14:textId="5C4B0463" w:rsidR="00C53531" w:rsidRDefault="00C53531" w:rsidP="00C53531">
      <w:pPr>
        <w:shd w:val="clear" w:color="auto" w:fill="FFFFFF"/>
        <w:spacing w:after="150" w:line="240" w:lineRule="auto"/>
        <w:rPr>
          <w:rFonts w:ascii="Helvetica" w:eastAsia="Times New Roman" w:hAnsi="Helvetica" w:cs="Helvetica"/>
          <w:color w:val="111111"/>
          <w:sz w:val="24"/>
          <w:szCs w:val="24"/>
        </w:rPr>
      </w:pPr>
      <w:r w:rsidRPr="00C53531">
        <w:rPr>
          <w:rFonts w:ascii="Helvetica" w:eastAsia="Times New Roman" w:hAnsi="Helvetica" w:cs="Helvetica"/>
          <w:color w:val="111111"/>
          <w:sz w:val="24"/>
          <w:szCs w:val="24"/>
        </w:rPr>
        <w:t>Full Closure Of Highway 50 Set For September</w:t>
      </w:r>
    </w:p>
    <w:p w14:paraId="394A869E" w14:textId="77777777" w:rsidR="00C53531" w:rsidRDefault="00C53531" w:rsidP="00C53531">
      <w:pPr>
        <w:shd w:val="clear" w:color="auto" w:fill="FFFFFF"/>
        <w:spacing w:after="150" w:line="240" w:lineRule="auto"/>
        <w:rPr>
          <w:rFonts w:ascii="Helvetica" w:eastAsia="Times New Roman" w:hAnsi="Helvetica" w:cs="Helvetica"/>
          <w:color w:val="111111"/>
          <w:sz w:val="24"/>
          <w:szCs w:val="24"/>
        </w:rPr>
      </w:pPr>
    </w:p>
    <w:p w14:paraId="776A215C" w14:textId="64F5805E" w:rsidR="00C53531" w:rsidRPr="00C53531" w:rsidRDefault="00C53531" w:rsidP="00C53531">
      <w:pPr>
        <w:shd w:val="clear" w:color="auto" w:fill="FFFFFF"/>
        <w:spacing w:after="150" w:line="240" w:lineRule="auto"/>
        <w:rPr>
          <w:rFonts w:ascii="Helvetica" w:eastAsia="Times New Roman" w:hAnsi="Helvetica" w:cs="Helvetica"/>
          <w:color w:val="111111"/>
          <w:sz w:val="24"/>
          <w:szCs w:val="24"/>
        </w:rPr>
      </w:pPr>
      <w:r w:rsidRPr="00C53531">
        <w:rPr>
          <w:rFonts w:ascii="Helvetica" w:eastAsia="Times New Roman" w:hAnsi="Helvetica" w:cs="Helvetica"/>
          <w:color w:val="111111"/>
          <w:sz w:val="24"/>
          <w:szCs w:val="24"/>
        </w:rPr>
        <w:t xml:space="preserve">A full closure of U.S. Highway 50 for the Echo Summit Sidehill Viaduct Replacement Project is scheduled for two weeks beginning Friday, Sept. 18. The closure is required to install seven 96-foot bridge girders and associated work. There will be one-way traffic control 24/7 scheduled to begin Sunday, Sept. 13 until Friday, Sept. 18 to demolish the existing bridge before installing the girders. The full closure of Highway 50 is set to start Friday, Sept. 18 and expected to conclude on Friday, Oct. 2. Weather or other unexpected delays may prolong the closure. A detour route will be available using State Routes 89, 88, 49 and 16. This $14.1 million project includes $5.2 million in funding from Senate Bill 1, the Road Repair and Accountability Act of 2017. . The Echo Summit project is replacing the existing bridge, which was built in 1939, with a new structure that meets current seismic and safety standards. Construction started in May 2019. For more information on the project, visit </w:t>
      </w:r>
      <w:hyperlink r:id="rId4" w:tgtFrame="_blank" w:history="1">
        <w:r w:rsidRPr="00C53531">
          <w:rPr>
            <w:rFonts w:ascii="Helvetica" w:eastAsia="Times New Roman" w:hAnsi="Helvetica" w:cs="Helvetica"/>
            <w:color w:val="09757A"/>
            <w:sz w:val="24"/>
            <w:szCs w:val="24"/>
            <w:u w:val="single"/>
          </w:rPr>
          <w:t>Way2.Tahoe.com</w:t>
        </w:r>
      </w:hyperlink>
      <w:r w:rsidRPr="00C53531">
        <w:rPr>
          <w:rFonts w:ascii="Helvetica" w:eastAsia="Times New Roman" w:hAnsi="Helvetica" w:cs="Helvetica"/>
          <w:color w:val="111111"/>
          <w:sz w:val="24"/>
          <w:szCs w:val="24"/>
        </w:rPr>
        <w:t xml:space="preserve"> </w:t>
      </w:r>
    </w:p>
    <w:p w14:paraId="5FC16CAA" w14:textId="67D34A70" w:rsidR="008E6E9A" w:rsidRDefault="00C53531">
      <w:r>
        <w:rPr>
          <w:noProof/>
        </w:rPr>
        <w:drawing>
          <wp:inline distT="0" distB="0" distL="0" distR="0" wp14:anchorId="2FDB86B3" wp14:editId="13CB5CF8">
            <wp:extent cx="2857500" cy="1600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857500" cy="1600200"/>
                    </a:xfrm>
                    <a:prstGeom prst="rect">
                      <a:avLst/>
                    </a:prstGeom>
                    <a:noFill/>
                    <a:ln>
                      <a:noFill/>
                    </a:ln>
                  </pic:spPr>
                </pic:pic>
              </a:graphicData>
            </a:graphic>
          </wp:inline>
        </w:drawing>
      </w:r>
    </w:p>
    <w:sectPr w:rsidR="008E6E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3531"/>
    <w:rsid w:val="008E6E9A"/>
    <w:rsid w:val="00C535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B0CA1B"/>
  <w15:chartTrackingRefBased/>
  <w15:docId w15:val="{55793F9A-81A3-464F-BA38-971C315060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14169265">
      <w:bodyDiv w:val="1"/>
      <w:marLeft w:val="0"/>
      <w:marRight w:val="0"/>
      <w:marTop w:val="0"/>
      <w:marBottom w:val="0"/>
      <w:divBdr>
        <w:top w:val="none" w:sz="0" w:space="0" w:color="auto"/>
        <w:left w:val="none" w:sz="0" w:space="0" w:color="auto"/>
        <w:bottom w:val="none" w:sz="0" w:space="0" w:color="auto"/>
        <w:right w:val="none" w:sz="0" w:space="0" w:color="auto"/>
      </w:divBdr>
      <w:divsChild>
        <w:div w:id="837691426">
          <w:marLeft w:val="0"/>
          <w:marRight w:val="0"/>
          <w:marTop w:val="0"/>
          <w:marBottom w:val="0"/>
          <w:divBdr>
            <w:top w:val="none" w:sz="0" w:space="0" w:color="auto"/>
            <w:left w:val="none" w:sz="0" w:space="0" w:color="auto"/>
            <w:bottom w:val="none" w:sz="0" w:space="0" w:color="auto"/>
            <w:right w:val="none" w:sz="0" w:space="0" w:color="auto"/>
          </w:divBdr>
          <w:divsChild>
            <w:div w:id="344795470">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hyperlink" Target="https://www.way2taho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166</Words>
  <Characters>948</Characters>
  <Application>Microsoft Office Word</Application>
  <DocSecurity>0</DocSecurity>
  <Lines>7</Lines>
  <Paragraphs>2</Paragraphs>
  <ScaleCrop>false</ScaleCrop>
  <Company/>
  <LinksUpToDate>false</LinksUpToDate>
  <CharactersWithSpaces>1112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2020-10-22T18:58:00Z</dcterms:created>
  <dcterms:modified xsi:type="dcterms:W3CDTF">2020-10-22T18:59:00Z</dcterms:modified>
</cp:coreProperties>
</file>