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FA3F20" w14:textId="4C545726" w:rsidR="00D43387" w:rsidRDefault="00D43387">
      <w:pPr>
        <w:rPr>
          <w:rFonts w:ascii="Helvetica" w:hAnsi="Helvetica" w:cs="Helvetica"/>
          <w:color w:val="111111"/>
          <w:shd w:val="clear" w:color="auto" w:fill="FFFFFF"/>
        </w:rPr>
      </w:pPr>
      <w:r w:rsidRPr="00D43387">
        <w:rPr>
          <w:rFonts w:ascii="Helvetica" w:hAnsi="Helvetica" w:cs="Helvetica"/>
          <w:color w:val="111111"/>
          <w:shd w:val="clear" w:color="auto" w:fill="FFFFFF"/>
        </w:rPr>
        <w:t>CCSO M.E.T. Seizes Over $1,121,600 Worth Of Marijuana</w:t>
      </w:r>
    </w:p>
    <w:p w14:paraId="771FF435" w14:textId="77777777" w:rsidR="00D43387" w:rsidRDefault="00D43387">
      <w:pPr>
        <w:rPr>
          <w:rFonts w:ascii="Helvetica" w:hAnsi="Helvetica" w:cs="Helvetica"/>
          <w:color w:val="111111"/>
          <w:shd w:val="clear" w:color="auto" w:fill="FFFFFF"/>
        </w:rPr>
      </w:pPr>
    </w:p>
    <w:p w14:paraId="47570D20" w14:textId="5AA01CFA" w:rsidR="008E6E9A" w:rsidRDefault="00D43387">
      <w:pPr>
        <w:rPr>
          <w:rFonts w:ascii="Helvetica" w:hAnsi="Helvetica" w:cs="Helvetica"/>
          <w:color w:val="111111"/>
          <w:shd w:val="clear" w:color="auto" w:fill="FFFFFF"/>
        </w:rPr>
      </w:pPr>
      <w:r>
        <w:rPr>
          <w:rFonts w:ascii="Helvetica" w:hAnsi="Helvetica" w:cs="Helvetica"/>
          <w:color w:val="111111"/>
          <w:shd w:val="clear" w:color="auto" w:fill="FFFFFF"/>
        </w:rPr>
        <w:t>The Calaveras County Sheriff’s Office Marijuana Enforcement Unit served 6 search warrants for illegal marijuana cultivation last Thursday and Friday, August 13th and 14th. During these operations, deputies seized 1,543 marijuana plants and issued 3 citations. The estimated value of seized marijuana exceeds $1,121,600. On Thursday, the Enforcement Unit served a search warrant at an illegal marijuana cultivation on 3 sites. These sites were located off Sonny Lane in Valley Springs, Brandy Lane in Valley Springs, and Independence Cemetery Road, in Railroad Flat. Deputies seized a combined total of 690 growing marijuana plants at these three locations with a combined estimated value exceeding $525,300. The investigation into each of these illegal cultivation sites is ongoing. Then on Friday, 3 unrelated search warrants were served at illegal cultivation sites off Harmony Lane in Avery, Log Cabin Drive in Murphys, and off Royal Lane in Railroad Flat. Deputies seized a combined total of 853 growing marijuana plants at these three locations with a combined estimated value exceeding $596,300. Additionally, 2.4 grams of cocaine were seized at the site on Log Cabin Drive. The Calaveras Sheriff’s Office encourages anyone with knowledge of illegal marijuana operations to call the Sheriff’s Office Anonymous Marijuana Tip Line at 754-6870.</w:t>
      </w:r>
    </w:p>
    <w:p w14:paraId="4B848A4C" w14:textId="0817EE17" w:rsidR="00D43387" w:rsidRDefault="00D43387">
      <w:r w:rsidRPr="00D43387">
        <w:drawing>
          <wp:inline distT="0" distB="0" distL="0" distR="0" wp14:anchorId="19158BF3" wp14:editId="6AA6A777">
            <wp:extent cx="2143125" cy="21431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143125" cy="2143125"/>
                    </a:xfrm>
                    <a:prstGeom prst="rect">
                      <a:avLst/>
                    </a:prstGeom>
                  </pic:spPr>
                </pic:pic>
              </a:graphicData>
            </a:graphic>
          </wp:inline>
        </w:drawing>
      </w:r>
    </w:p>
    <w:sectPr w:rsidR="00D433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387"/>
    <w:rsid w:val="008E6E9A"/>
    <w:rsid w:val="00D433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9D961"/>
  <w15:chartTrackingRefBased/>
  <w15:docId w15:val="{A45C81F1-772E-464F-B3C8-5293CBEF1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209</Words>
  <Characters>1196</Characters>
  <Application>Microsoft Office Word</Application>
  <DocSecurity>0</DocSecurity>
  <Lines>9</Lines>
  <Paragraphs>2</Paragraphs>
  <ScaleCrop>false</ScaleCrop>
  <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2020-10-22T19:00:00Z</dcterms:created>
  <dcterms:modified xsi:type="dcterms:W3CDTF">2020-10-22T19:01:00Z</dcterms:modified>
</cp:coreProperties>
</file>