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067028" w14:textId="3D87026F" w:rsidR="00054458" w:rsidRDefault="009A5A28">
      <w:pPr>
        <w:rPr>
          <w:rFonts w:asciiTheme="minorHAnsi" w:hAnsiTheme="minorHAnsi" w:cstheme="minorHAnsi"/>
          <w:sz w:val="44"/>
          <w:szCs w:val="44"/>
        </w:rPr>
      </w:pPr>
      <w:r w:rsidRPr="009A5A28">
        <w:rPr>
          <w:rFonts w:asciiTheme="minorHAnsi" w:hAnsiTheme="minorHAnsi" w:cstheme="minorHAnsi"/>
          <w:sz w:val="44"/>
          <w:szCs w:val="44"/>
        </w:rPr>
        <w:t>Walker Fire Update</w:t>
      </w:r>
    </w:p>
    <w:p w14:paraId="7F7522FA" w14:textId="77777777" w:rsidR="009A5A28" w:rsidRPr="009A5A28" w:rsidRDefault="009A5A28">
      <w:pPr>
        <w:rPr>
          <w:rFonts w:asciiTheme="minorHAnsi" w:hAnsiTheme="minorHAnsi" w:cstheme="minorHAnsi"/>
          <w:sz w:val="44"/>
          <w:szCs w:val="44"/>
        </w:rPr>
      </w:pPr>
    </w:p>
    <w:p w14:paraId="11208A6B" w14:textId="77777777" w:rsidR="009A5A28" w:rsidRPr="009A5A28" w:rsidRDefault="009A5A28" w:rsidP="009A5A28">
      <w:pPr>
        <w:shd w:val="clear" w:color="auto" w:fill="FFFFFF"/>
        <w:spacing w:after="150" w:line="240" w:lineRule="auto"/>
        <w:rPr>
          <w:rFonts w:ascii="Helvetica" w:eastAsia="Times New Roman" w:hAnsi="Helvetica" w:cs="Helvetica"/>
          <w:color w:val="111111"/>
          <w:sz w:val="24"/>
          <w:szCs w:val="24"/>
        </w:rPr>
      </w:pPr>
      <w:r w:rsidRPr="009A5A28">
        <w:rPr>
          <w:rFonts w:ascii="Helvetica" w:eastAsia="Times New Roman" w:hAnsi="Helvetica" w:cs="Helvetica"/>
          <w:color w:val="111111"/>
          <w:sz w:val="24"/>
          <w:szCs w:val="24"/>
        </w:rPr>
        <w:t>#WalkerFire Update: as of 7:00am 6/17/20</w:t>
      </w:r>
    </w:p>
    <w:p w14:paraId="286ADDAD" w14:textId="77777777" w:rsidR="009A5A28" w:rsidRPr="009A5A28" w:rsidRDefault="009A5A28" w:rsidP="009A5A28">
      <w:pPr>
        <w:shd w:val="clear" w:color="auto" w:fill="FFFFFF"/>
        <w:spacing w:after="150" w:line="240" w:lineRule="auto"/>
        <w:rPr>
          <w:rFonts w:ascii="Helvetica" w:eastAsia="Times New Roman" w:hAnsi="Helvetica" w:cs="Helvetica"/>
          <w:color w:val="111111"/>
          <w:sz w:val="24"/>
          <w:szCs w:val="24"/>
        </w:rPr>
      </w:pPr>
      <w:r w:rsidRPr="009A5A28">
        <w:rPr>
          <w:rFonts w:ascii="Helvetica" w:eastAsia="Times New Roman" w:hAnsi="Helvetica" w:cs="Helvetica"/>
          <w:color w:val="111111"/>
          <w:sz w:val="24"/>
          <w:szCs w:val="24"/>
        </w:rPr>
        <w:t xml:space="preserve">CAL FIRE TCU reports that overnight firefighters achieved 10% containment on the </w:t>
      </w:r>
      <w:proofErr w:type="gramStart"/>
      <w:r w:rsidRPr="009A5A28">
        <w:rPr>
          <w:rFonts w:ascii="Helvetica" w:eastAsia="Times New Roman" w:hAnsi="Helvetica" w:cs="Helvetica"/>
          <w:color w:val="111111"/>
          <w:sz w:val="24"/>
          <w:szCs w:val="24"/>
        </w:rPr>
        <w:t>1100 acre</w:t>
      </w:r>
      <w:proofErr w:type="gramEnd"/>
      <w:r w:rsidRPr="009A5A28">
        <w:rPr>
          <w:rFonts w:ascii="Helvetica" w:eastAsia="Times New Roman" w:hAnsi="Helvetica" w:cs="Helvetica"/>
          <w:color w:val="111111"/>
          <w:sz w:val="24"/>
          <w:szCs w:val="24"/>
        </w:rPr>
        <w:t xml:space="preserve"> vegetation fire. North winds moved the fire towards Hunt </w:t>
      </w:r>
      <w:proofErr w:type="gramStart"/>
      <w:r w:rsidRPr="009A5A28">
        <w:rPr>
          <w:rFonts w:ascii="Helvetica" w:eastAsia="Times New Roman" w:hAnsi="Helvetica" w:cs="Helvetica"/>
          <w:color w:val="111111"/>
          <w:sz w:val="24"/>
          <w:szCs w:val="24"/>
        </w:rPr>
        <w:t>Rd..</w:t>
      </w:r>
      <w:proofErr w:type="gramEnd"/>
    </w:p>
    <w:p w14:paraId="26C6EF2B" w14:textId="77777777" w:rsidR="009A5A28" w:rsidRPr="009A5A28" w:rsidRDefault="009A5A28" w:rsidP="009A5A28">
      <w:pPr>
        <w:shd w:val="clear" w:color="auto" w:fill="FFFFFF"/>
        <w:spacing w:after="150" w:line="240" w:lineRule="auto"/>
        <w:rPr>
          <w:rFonts w:ascii="Helvetica" w:eastAsia="Times New Roman" w:hAnsi="Helvetica" w:cs="Helvetica"/>
          <w:color w:val="111111"/>
          <w:sz w:val="24"/>
          <w:szCs w:val="24"/>
        </w:rPr>
      </w:pPr>
      <w:r w:rsidRPr="009A5A28">
        <w:rPr>
          <w:rFonts w:ascii="Helvetica" w:eastAsia="Times New Roman" w:hAnsi="Helvetica" w:cs="Helvetica"/>
          <w:color w:val="111111"/>
          <w:sz w:val="24"/>
          <w:szCs w:val="24"/>
        </w:rPr>
        <w:t>The fire was first reported at 4:55 PM Tuesday afternoon, near the 12000 Blk. Walker Trail Rd./Hogan Dam Rd. Salt Springs (Calaveras County).</w:t>
      </w:r>
    </w:p>
    <w:p w14:paraId="38D21CBD" w14:textId="77777777" w:rsidR="009A5A28" w:rsidRPr="009A5A28" w:rsidRDefault="009A5A28" w:rsidP="009A5A28">
      <w:pPr>
        <w:shd w:val="clear" w:color="auto" w:fill="FFFFFF"/>
        <w:spacing w:after="150" w:line="240" w:lineRule="auto"/>
        <w:rPr>
          <w:rFonts w:ascii="Helvetica" w:eastAsia="Times New Roman" w:hAnsi="Helvetica" w:cs="Helvetica"/>
          <w:color w:val="111111"/>
          <w:sz w:val="24"/>
          <w:szCs w:val="24"/>
        </w:rPr>
      </w:pPr>
      <w:r w:rsidRPr="009A5A28">
        <w:rPr>
          <w:rFonts w:ascii="Helvetica" w:eastAsia="Times New Roman" w:hAnsi="Helvetica" w:cs="Helvetica"/>
          <w:color w:val="111111"/>
          <w:sz w:val="24"/>
          <w:szCs w:val="24"/>
        </w:rPr>
        <w:t>2 structures have been destroyed, with 50 structures threatened. There have been no injuries reported. Evacuation warnings are in place for all of Circle 20—west of Pool Station Road—east of Hunt Road and north of Highway 4.</w:t>
      </w:r>
    </w:p>
    <w:p w14:paraId="6FA54983" w14:textId="77777777" w:rsidR="009A5A28" w:rsidRPr="009A5A28" w:rsidRDefault="009A5A28" w:rsidP="009A5A28">
      <w:pPr>
        <w:shd w:val="clear" w:color="auto" w:fill="FFFFFF"/>
        <w:spacing w:after="150" w:line="240" w:lineRule="auto"/>
        <w:rPr>
          <w:rFonts w:ascii="Helvetica" w:eastAsia="Times New Roman" w:hAnsi="Helvetica" w:cs="Helvetica"/>
          <w:color w:val="111111"/>
          <w:sz w:val="24"/>
          <w:szCs w:val="24"/>
        </w:rPr>
      </w:pPr>
      <w:r w:rsidRPr="009A5A28">
        <w:rPr>
          <w:rFonts w:ascii="Helvetica" w:eastAsia="Times New Roman" w:hAnsi="Helvetica" w:cs="Helvetica"/>
          <w:color w:val="111111"/>
          <w:sz w:val="24"/>
          <w:szCs w:val="24"/>
        </w:rPr>
        <w:t>Assigned resources include:</w:t>
      </w:r>
    </w:p>
    <w:p w14:paraId="3302120A" w14:textId="77777777" w:rsidR="009A5A28" w:rsidRPr="009A5A28" w:rsidRDefault="009A5A28" w:rsidP="009A5A28">
      <w:pPr>
        <w:shd w:val="clear" w:color="auto" w:fill="FFFFFF"/>
        <w:spacing w:after="150" w:line="240" w:lineRule="auto"/>
        <w:rPr>
          <w:rFonts w:ascii="Helvetica" w:eastAsia="Times New Roman" w:hAnsi="Helvetica" w:cs="Helvetica"/>
          <w:color w:val="111111"/>
          <w:sz w:val="24"/>
          <w:szCs w:val="24"/>
        </w:rPr>
      </w:pPr>
      <w:r w:rsidRPr="009A5A28">
        <w:rPr>
          <w:rFonts w:ascii="Helvetica" w:eastAsia="Times New Roman" w:hAnsi="Helvetica" w:cs="Helvetica"/>
          <w:color w:val="111111"/>
          <w:sz w:val="24"/>
          <w:szCs w:val="24"/>
        </w:rPr>
        <w:t>Engines: 10</w:t>
      </w:r>
    </w:p>
    <w:p w14:paraId="717ACF63" w14:textId="77777777" w:rsidR="009A5A28" w:rsidRPr="009A5A28" w:rsidRDefault="009A5A28" w:rsidP="009A5A28">
      <w:pPr>
        <w:shd w:val="clear" w:color="auto" w:fill="FFFFFF"/>
        <w:spacing w:after="150" w:line="240" w:lineRule="auto"/>
        <w:rPr>
          <w:rFonts w:ascii="Helvetica" w:eastAsia="Times New Roman" w:hAnsi="Helvetica" w:cs="Helvetica"/>
          <w:color w:val="111111"/>
          <w:sz w:val="24"/>
          <w:szCs w:val="24"/>
        </w:rPr>
      </w:pPr>
      <w:r w:rsidRPr="009A5A28">
        <w:rPr>
          <w:rFonts w:ascii="Helvetica" w:eastAsia="Times New Roman" w:hAnsi="Helvetica" w:cs="Helvetica"/>
          <w:color w:val="111111"/>
          <w:sz w:val="24"/>
          <w:szCs w:val="24"/>
        </w:rPr>
        <w:t>Water Tenders: 8</w:t>
      </w:r>
    </w:p>
    <w:p w14:paraId="0F730D4B" w14:textId="77777777" w:rsidR="009A5A28" w:rsidRPr="009A5A28" w:rsidRDefault="009A5A28" w:rsidP="009A5A28">
      <w:pPr>
        <w:shd w:val="clear" w:color="auto" w:fill="FFFFFF"/>
        <w:spacing w:after="150" w:line="240" w:lineRule="auto"/>
        <w:rPr>
          <w:rFonts w:ascii="Helvetica" w:eastAsia="Times New Roman" w:hAnsi="Helvetica" w:cs="Helvetica"/>
          <w:color w:val="111111"/>
          <w:sz w:val="24"/>
          <w:szCs w:val="24"/>
        </w:rPr>
      </w:pPr>
      <w:r w:rsidRPr="009A5A28">
        <w:rPr>
          <w:rFonts w:ascii="Helvetica" w:eastAsia="Times New Roman" w:hAnsi="Helvetica" w:cs="Helvetica"/>
          <w:color w:val="111111"/>
          <w:sz w:val="24"/>
          <w:szCs w:val="24"/>
        </w:rPr>
        <w:t>Helicopters: 5</w:t>
      </w:r>
    </w:p>
    <w:p w14:paraId="4BD1A154" w14:textId="77777777" w:rsidR="009A5A28" w:rsidRPr="009A5A28" w:rsidRDefault="009A5A28" w:rsidP="009A5A28">
      <w:pPr>
        <w:shd w:val="clear" w:color="auto" w:fill="FFFFFF"/>
        <w:spacing w:after="150" w:line="240" w:lineRule="auto"/>
        <w:rPr>
          <w:rFonts w:ascii="Helvetica" w:eastAsia="Times New Roman" w:hAnsi="Helvetica" w:cs="Helvetica"/>
          <w:color w:val="111111"/>
          <w:sz w:val="24"/>
          <w:szCs w:val="24"/>
        </w:rPr>
      </w:pPr>
      <w:r w:rsidRPr="009A5A28">
        <w:rPr>
          <w:rFonts w:ascii="Helvetica" w:eastAsia="Times New Roman" w:hAnsi="Helvetica" w:cs="Helvetica"/>
          <w:color w:val="111111"/>
          <w:sz w:val="24"/>
          <w:szCs w:val="24"/>
        </w:rPr>
        <w:t>Hand Crews: 8</w:t>
      </w:r>
    </w:p>
    <w:p w14:paraId="4426FE5D" w14:textId="77777777" w:rsidR="009A5A28" w:rsidRPr="009A5A28" w:rsidRDefault="009A5A28" w:rsidP="009A5A28">
      <w:pPr>
        <w:shd w:val="clear" w:color="auto" w:fill="FFFFFF"/>
        <w:spacing w:after="150" w:line="240" w:lineRule="auto"/>
        <w:rPr>
          <w:rFonts w:ascii="Helvetica" w:eastAsia="Times New Roman" w:hAnsi="Helvetica" w:cs="Helvetica"/>
          <w:color w:val="111111"/>
          <w:sz w:val="24"/>
          <w:szCs w:val="24"/>
        </w:rPr>
      </w:pPr>
      <w:r w:rsidRPr="009A5A28">
        <w:rPr>
          <w:rFonts w:ascii="Helvetica" w:eastAsia="Times New Roman" w:hAnsi="Helvetica" w:cs="Helvetica"/>
          <w:color w:val="111111"/>
          <w:sz w:val="24"/>
          <w:szCs w:val="24"/>
        </w:rPr>
        <w:t>Dozers: 13</w:t>
      </w:r>
    </w:p>
    <w:p w14:paraId="26F91060" w14:textId="77777777" w:rsidR="009A5A28" w:rsidRPr="009A5A28" w:rsidRDefault="009A5A28" w:rsidP="009A5A28">
      <w:pPr>
        <w:shd w:val="clear" w:color="auto" w:fill="FFFFFF"/>
        <w:spacing w:after="150" w:line="240" w:lineRule="auto"/>
        <w:rPr>
          <w:rFonts w:ascii="Helvetica" w:eastAsia="Times New Roman" w:hAnsi="Helvetica" w:cs="Helvetica"/>
          <w:color w:val="111111"/>
          <w:sz w:val="24"/>
          <w:szCs w:val="24"/>
        </w:rPr>
      </w:pPr>
      <w:r w:rsidRPr="009A5A28">
        <w:rPr>
          <w:rFonts w:ascii="Helvetica" w:eastAsia="Times New Roman" w:hAnsi="Helvetica" w:cs="Helvetica"/>
          <w:color w:val="111111"/>
          <w:sz w:val="24"/>
          <w:szCs w:val="24"/>
        </w:rPr>
        <w:t>Aircraft: 1-air attack, 1-lead, 4-air tankers, 5-helicopters</w:t>
      </w:r>
    </w:p>
    <w:p w14:paraId="3BF5FD81" w14:textId="77777777" w:rsidR="009A5A28" w:rsidRPr="009A5A28" w:rsidRDefault="009A5A28" w:rsidP="009A5A28">
      <w:pPr>
        <w:shd w:val="clear" w:color="auto" w:fill="FFFFFF"/>
        <w:spacing w:after="150" w:line="240" w:lineRule="auto"/>
        <w:rPr>
          <w:rFonts w:ascii="Helvetica" w:eastAsia="Times New Roman" w:hAnsi="Helvetica" w:cs="Helvetica"/>
          <w:color w:val="111111"/>
          <w:sz w:val="24"/>
          <w:szCs w:val="24"/>
        </w:rPr>
      </w:pPr>
      <w:r w:rsidRPr="009A5A28">
        <w:rPr>
          <w:rFonts w:ascii="Helvetica" w:eastAsia="Times New Roman" w:hAnsi="Helvetica" w:cs="Helvetica"/>
          <w:color w:val="111111"/>
          <w:sz w:val="24"/>
          <w:szCs w:val="24"/>
        </w:rPr>
        <w:t>Approximately 415 total personnel</w:t>
      </w:r>
    </w:p>
    <w:p w14:paraId="670B1467" w14:textId="77777777" w:rsidR="009A5A28" w:rsidRPr="009A5A28" w:rsidRDefault="009A5A28" w:rsidP="009A5A28">
      <w:pPr>
        <w:shd w:val="clear" w:color="auto" w:fill="FFFFFF"/>
        <w:spacing w:after="150" w:line="240" w:lineRule="auto"/>
        <w:rPr>
          <w:rFonts w:ascii="Helvetica" w:eastAsia="Times New Roman" w:hAnsi="Helvetica" w:cs="Helvetica"/>
          <w:color w:val="111111"/>
          <w:sz w:val="24"/>
          <w:szCs w:val="24"/>
        </w:rPr>
      </w:pPr>
      <w:r w:rsidRPr="009A5A28">
        <w:rPr>
          <w:rFonts w:ascii="Helvetica" w:eastAsia="Times New Roman" w:hAnsi="Helvetica" w:cs="Helvetica"/>
          <w:color w:val="111111"/>
          <w:sz w:val="24"/>
          <w:szCs w:val="24"/>
        </w:rPr>
        <w:t>Cooperating agencies: Calaveras County Sheriff’s Office</w:t>
      </w:r>
    </w:p>
    <w:p w14:paraId="017BEE31" w14:textId="77777777" w:rsidR="009A5A28" w:rsidRDefault="009A5A28"/>
    <w:sectPr w:rsidR="009A5A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A28"/>
    <w:rsid w:val="00054458"/>
    <w:rsid w:val="009A5A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14AAC"/>
  <w15:chartTrackingRefBased/>
  <w15:docId w15:val="{A9DFA0CA-F58B-48CE-BBFE-D09B9AE5A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4610957">
      <w:bodyDiv w:val="1"/>
      <w:marLeft w:val="0"/>
      <w:marRight w:val="0"/>
      <w:marTop w:val="0"/>
      <w:marBottom w:val="0"/>
      <w:divBdr>
        <w:top w:val="none" w:sz="0" w:space="0" w:color="auto"/>
        <w:left w:val="none" w:sz="0" w:space="0" w:color="auto"/>
        <w:bottom w:val="none" w:sz="0" w:space="0" w:color="auto"/>
        <w:right w:val="none" w:sz="0" w:space="0" w:color="auto"/>
      </w:divBdr>
      <w:divsChild>
        <w:div w:id="682365692">
          <w:marLeft w:val="0"/>
          <w:marRight w:val="0"/>
          <w:marTop w:val="0"/>
          <w:marBottom w:val="0"/>
          <w:divBdr>
            <w:top w:val="none" w:sz="0" w:space="0" w:color="auto"/>
            <w:left w:val="none" w:sz="0" w:space="0" w:color="auto"/>
            <w:bottom w:val="none" w:sz="0" w:space="0" w:color="auto"/>
            <w:right w:val="none" w:sz="0" w:space="0" w:color="auto"/>
          </w:divBdr>
          <w:divsChild>
            <w:div w:id="1734549414">
              <w:marLeft w:val="0"/>
              <w:marRight w:val="0"/>
              <w:marTop w:val="150"/>
              <w:marBottom w:val="150"/>
              <w:divBdr>
                <w:top w:val="none" w:sz="0" w:space="0" w:color="auto"/>
                <w:left w:val="none" w:sz="0" w:space="0" w:color="auto"/>
                <w:bottom w:val="none" w:sz="0" w:space="0" w:color="auto"/>
                <w:right w:val="none" w:sz="0" w:space="0" w:color="auto"/>
              </w:divBdr>
            </w:div>
          </w:divsChild>
        </w:div>
        <w:div w:id="166287521">
          <w:marLeft w:val="0"/>
          <w:marRight w:val="0"/>
          <w:marTop w:val="0"/>
          <w:marBottom w:val="0"/>
          <w:divBdr>
            <w:top w:val="none" w:sz="0" w:space="0" w:color="auto"/>
            <w:left w:val="none" w:sz="0" w:space="0" w:color="auto"/>
            <w:bottom w:val="none" w:sz="0" w:space="0" w:color="auto"/>
            <w:right w:val="none" w:sz="0" w:space="0" w:color="auto"/>
          </w:divBdr>
          <w:divsChild>
            <w:div w:id="1270896977">
              <w:marLeft w:val="0"/>
              <w:marRight w:val="0"/>
              <w:marTop w:val="150"/>
              <w:marBottom w:val="150"/>
              <w:divBdr>
                <w:top w:val="none" w:sz="0" w:space="0" w:color="auto"/>
                <w:left w:val="none" w:sz="0" w:space="0" w:color="auto"/>
                <w:bottom w:val="none" w:sz="0" w:space="0" w:color="auto"/>
                <w:right w:val="none" w:sz="0" w:space="0" w:color="auto"/>
              </w:divBdr>
            </w:div>
          </w:divsChild>
        </w:div>
        <w:div w:id="1619337559">
          <w:marLeft w:val="0"/>
          <w:marRight w:val="0"/>
          <w:marTop w:val="0"/>
          <w:marBottom w:val="0"/>
          <w:divBdr>
            <w:top w:val="none" w:sz="0" w:space="0" w:color="auto"/>
            <w:left w:val="none" w:sz="0" w:space="0" w:color="auto"/>
            <w:bottom w:val="none" w:sz="0" w:space="0" w:color="auto"/>
            <w:right w:val="none" w:sz="0" w:space="0" w:color="auto"/>
          </w:divBdr>
          <w:divsChild>
            <w:div w:id="831526726">
              <w:marLeft w:val="0"/>
              <w:marRight w:val="0"/>
              <w:marTop w:val="150"/>
              <w:marBottom w:val="150"/>
              <w:divBdr>
                <w:top w:val="none" w:sz="0" w:space="0" w:color="auto"/>
                <w:left w:val="none" w:sz="0" w:space="0" w:color="auto"/>
                <w:bottom w:val="none" w:sz="0" w:space="0" w:color="auto"/>
                <w:right w:val="none" w:sz="0" w:space="0" w:color="auto"/>
              </w:divBdr>
            </w:div>
          </w:divsChild>
        </w:div>
        <w:div w:id="471606894">
          <w:marLeft w:val="0"/>
          <w:marRight w:val="0"/>
          <w:marTop w:val="0"/>
          <w:marBottom w:val="0"/>
          <w:divBdr>
            <w:top w:val="none" w:sz="0" w:space="0" w:color="auto"/>
            <w:left w:val="none" w:sz="0" w:space="0" w:color="auto"/>
            <w:bottom w:val="none" w:sz="0" w:space="0" w:color="auto"/>
            <w:right w:val="none" w:sz="0" w:space="0" w:color="auto"/>
          </w:divBdr>
          <w:divsChild>
            <w:div w:id="291715127">
              <w:marLeft w:val="0"/>
              <w:marRight w:val="0"/>
              <w:marTop w:val="150"/>
              <w:marBottom w:val="150"/>
              <w:divBdr>
                <w:top w:val="none" w:sz="0" w:space="0" w:color="auto"/>
                <w:left w:val="none" w:sz="0" w:space="0" w:color="auto"/>
                <w:bottom w:val="none" w:sz="0" w:space="0" w:color="auto"/>
                <w:right w:val="none" w:sz="0" w:space="0" w:color="auto"/>
              </w:divBdr>
            </w:div>
          </w:divsChild>
        </w:div>
        <w:div w:id="2049837717">
          <w:marLeft w:val="0"/>
          <w:marRight w:val="0"/>
          <w:marTop w:val="0"/>
          <w:marBottom w:val="0"/>
          <w:divBdr>
            <w:top w:val="none" w:sz="0" w:space="0" w:color="auto"/>
            <w:left w:val="none" w:sz="0" w:space="0" w:color="auto"/>
            <w:bottom w:val="none" w:sz="0" w:space="0" w:color="auto"/>
            <w:right w:val="none" w:sz="0" w:space="0" w:color="auto"/>
          </w:divBdr>
          <w:divsChild>
            <w:div w:id="1701008129">
              <w:marLeft w:val="0"/>
              <w:marRight w:val="0"/>
              <w:marTop w:val="150"/>
              <w:marBottom w:val="150"/>
              <w:divBdr>
                <w:top w:val="none" w:sz="0" w:space="0" w:color="auto"/>
                <w:left w:val="none" w:sz="0" w:space="0" w:color="auto"/>
                <w:bottom w:val="none" w:sz="0" w:space="0" w:color="auto"/>
                <w:right w:val="none" w:sz="0" w:space="0" w:color="auto"/>
              </w:divBdr>
            </w:div>
          </w:divsChild>
        </w:div>
        <w:div w:id="1383750056">
          <w:marLeft w:val="0"/>
          <w:marRight w:val="0"/>
          <w:marTop w:val="0"/>
          <w:marBottom w:val="0"/>
          <w:divBdr>
            <w:top w:val="none" w:sz="0" w:space="0" w:color="auto"/>
            <w:left w:val="none" w:sz="0" w:space="0" w:color="auto"/>
            <w:bottom w:val="none" w:sz="0" w:space="0" w:color="auto"/>
            <w:right w:val="none" w:sz="0" w:space="0" w:color="auto"/>
          </w:divBdr>
          <w:divsChild>
            <w:div w:id="114300481">
              <w:marLeft w:val="0"/>
              <w:marRight w:val="0"/>
              <w:marTop w:val="150"/>
              <w:marBottom w:val="150"/>
              <w:divBdr>
                <w:top w:val="none" w:sz="0" w:space="0" w:color="auto"/>
                <w:left w:val="none" w:sz="0" w:space="0" w:color="auto"/>
                <w:bottom w:val="none" w:sz="0" w:space="0" w:color="auto"/>
                <w:right w:val="none" w:sz="0" w:space="0" w:color="auto"/>
              </w:divBdr>
            </w:div>
          </w:divsChild>
        </w:div>
        <w:div w:id="1503621151">
          <w:marLeft w:val="0"/>
          <w:marRight w:val="0"/>
          <w:marTop w:val="0"/>
          <w:marBottom w:val="0"/>
          <w:divBdr>
            <w:top w:val="none" w:sz="0" w:space="0" w:color="auto"/>
            <w:left w:val="none" w:sz="0" w:space="0" w:color="auto"/>
            <w:bottom w:val="none" w:sz="0" w:space="0" w:color="auto"/>
            <w:right w:val="none" w:sz="0" w:space="0" w:color="auto"/>
          </w:divBdr>
          <w:divsChild>
            <w:div w:id="898058281">
              <w:marLeft w:val="0"/>
              <w:marRight w:val="0"/>
              <w:marTop w:val="150"/>
              <w:marBottom w:val="150"/>
              <w:divBdr>
                <w:top w:val="none" w:sz="0" w:space="0" w:color="auto"/>
                <w:left w:val="none" w:sz="0" w:space="0" w:color="auto"/>
                <w:bottom w:val="none" w:sz="0" w:space="0" w:color="auto"/>
                <w:right w:val="none" w:sz="0" w:space="0" w:color="auto"/>
              </w:divBdr>
            </w:div>
          </w:divsChild>
        </w:div>
        <w:div w:id="1134059886">
          <w:marLeft w:val="0"/>
          <w:marRight w:val="0"/>
          <w:marTop w:val="0"/>
          <w:marBottom w:val="0"/>
          <w:divBdr>
            <w:top w:val="none" w:sz="0" w:space="0" w:color="auto"/>
            <w:left w:val="none" w:sz="0" w:space="0" w:color="auto"/>
            <w:bottom w:val="none" w:sz="0" w:space="0" w:color="auto"/>
            <w:right w:val="none" w:sz="0" w:space="0" w:color="auto"/>
          </w:divBdr>
          <w:divsChild>
            <w:div w:id="1944876025">
              <w:marLeft w:val="0"/>
              <w:marRight w:val="0"/>
              <w:marTop w:val="150"/>
              <w:marBottom w:val="150"/>
              <w:divBdr>
                <w:top w:val="none" w:sz="0" w:space="0" w:color="auto"/>
                <w:left w:val="none" w:sz="0" w:space="0" w:color="auto"/>
                <w:bottom w:val="none" w:sz="0" w:space="0" w:color="auto"/>
                <w:right w:val="none" w:sz="0" w:space="0" w:color="auto"/>
              </w:divBdr>
            </w:div>
          </w:divsChild>
        </w:div>
        <w:div w:id="1573617633">
          <w:marLeft w:val="0"/>
          <w:marRight w:val="0"/>
          <w:marTop w:val="0"/>
          <w:marBottom w:val="0"/>
          <w:divBdr>
            <w:top w:val="none" w:sz="0" w:space="0" w:color="auto"/>
            <w:left w:val="none" w:sz="0" w:space="0" w:color="auto"/>
            <w:bottom w:val="none" w:sz="0" w:space="0" w:color="auto"/>
            <w:right w:val="none" w:sz="0" w:space="0" w:color="auto"/>
          </w:divBdr>
          <w:divsChild>
            <w:div w:id="1604268144">
              <w:marLeft w:val="0"/>
              <w:marRight w:val="0"/>
              <w:marTop w:val="150"/>
              <w:marBottom w:val="150"/>
              <w:divBdr>
                <w:top w:val="none" w:sz="0" w:space="0" w:color="auto"/>
                <w:left w:val="none" w:sz="0" w:space="0" w:color="auto"/>
                <w:bottom w:val="none" w:sz="0" w:space="0" w:color="auto"/>
                <w:right w:val="none" w:sz="0" w:space="0" w:color="auto"/>
              </w:divBdr>
            </w:div>
          </w:divsChild>
        </w:div>
        <w:div w:id="1551262143">
          <w:marLeft w:val="0"/>
          <w:marRight w:val="0"/>
          <w:marTop w:val="0"/>
          <w:marBottom w:val="0"/>
          <w:divBdr>
            <w:top w:val="none" w:sz="0" w:space="0" w:color="auto"/>
            <w:left w:val="none" w:sz="0" w:space="0" w:color="auto"/>
            <w:bottom w:val="none" w:sz="0" w:space="0" w:color="auto"/>
            <w:right w:val="none" w:sz="0" w:space="0" w:color="auto"/>
          </w:divBdr>
          <w:divsChild>
            <w:div w:id="222983589">
              <w:marLeft w:val="0"/>
              <w:marRight w:val="0"/>
              <w:marTop w:val="150"/>
              <w:marBottom w:val="150"/>
              <w:divBdr>
                <w:top w:val="none" w:sz="0" w:space="0" w:color="auto"/>
                <w:left w:val="none" w:sz="0" w:space="0" w:color="auto"/>
                <w:bottom w:val="none" w:sz="0" w:space="0" w:color="auto"/>
                <w:right w:val="none" w:sz="0" w:space="0" w:color="auto"/>
              </w:divBdr>
            </w:div>
          </w:divsChild>
        </w:div>
        <w:div w:id="829173836">
          <w:marLeft w:val="0"/>
          <w:marRight w:val="0"/>
          <w:marTop w:val="0"/>
          <w:marBottom w:val="0"/>
          <w:divBdr>
            <w:top w:val="none" w:sz="0" w:space="0" w:color="auto"/>
            <w:left w:val="none" w:sz="0" w:space="0" w:color="auto"/>
            <w:bottom w:val="none" w:sz="0" w:space="0" w:color="auto"/>
            <w:right w:val="none" w:sz="0" w:space="0" w:color="auto"/>
          </w:divBdr>
          <w:divsChild>
            <w:div w:id="189883851">
              <w:marLeft w:val="0"/>
              <w:marRight w:val="0"/>
              <w:marTop w:val="150"/>
              <w:marBottom w:val="150"/>
              <w:divBdr>
                <w:top w:val="none" w:sz="0" w:space="0" w:color="auto"/>
                <w:left w:val="none" w:sz="0" w:space="0" w:color="auto"/>
                <w:bottom w:val="none" w:sz="0" w:space="0" w:color="auto"/>
                <w:right w:val="none" w:sz="0" w:space="0" w:color="auto"/>
              </w:divBdr>
            </w:div>
          </w:divsChild>
        </w:div>
        <w:div w:id="1308705932">
          <w:marLeft w:val="0"/>
          <w:marRight w:val="0"/>
          <w:marTop w:val="0"/>
          <w:marBottom w:val="0"/>
          <w:divBdr>
            <w:top w:val="none" w:sz="0" w:space="0" w:color="auto"/>
            <w:left w:val="none" w:sz="0" w:space="0" w:color="auto"/>
            <w:bottom w:val="none" w:sz="0" w:space="0" w:color="auto"/>
            <w:right w:val="none" w:sz="0" w:space="0" w:color="auto"/>
          </w:divBdr>
          <w:divsChild>
            <w:div w:id="1655062464">
              <w:marLeft w:val="0"/>
              <w:marRight w:val="0"/>
              <w:marTop w:val="150"/>
              <w:marBottom w:val="150"/>
              <w:divBdr>
                <w:top w:val="none" w:sz="0" w:space="0" w:color="auto"/>
                <w:left w:val="none" w:sz="0" w:space="0" w:color="auto"/>
                <w:bottom w:val="none" w:sz="0" w:space="0" w:color="auto"/>
                <w:right w:val="none" w:sz="0" w:space="0" w:color="auto"/>
              </w:divBdr>
            </w:div>
          </w:divsChild>
        </w:div>
        <w:div w:id="122433802">
          <w:marLeft w:val="0"/>
          <w:marRight w:val="0"/>
          <w:marTop w:val="0"/>
          <w:marBottom w:val="0"/>
          <w:divBdr>
            <w:top w:val="none" w:sz="0" w:space="0" w:color="auto"/>
            <w:left w:val="none" w:sz="0" w:space="0" w:color="auto"/>
            <w:bottom w:val="none" w:sz="0" w:space="0" w:color="auto"/>
            <w:right w:val="none" w:sz="0" w:space="0" w:color="auto"/>
          </w:divBdr>
          <w:divsChild>
            <w:div w:id="1341351429">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123</Words>
  <Characters>707</Characters>
  <Application>Microsoft Office Word</Application>
  <DocSecurity>0</DocSecurity>
  <Lines>5</Lines>
  <Paragraphs>1</Paragraphs>
  <ScaleCrop>false</ScaleCrop>
  <Company/>
  <LinksUpToDate>false</LinksUpToDate>
  <CharactersWithSpaces>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2020-10-20T18:15:00Z</dcterms:created>
  <dcterms:modified xsi:type="dcterms:W3CDTF">2020-10-20T18:19:00Z</dcterms:modified>
</cp:coreProperties>
</file>