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E2217D" w14:textId="08339654" w:rsidR="00006742" w:rsidRDefault="00015C3A">
      <w:r w:rsidRPr="00015C3A">
        <w:t>The Forest Service Once Again Extends Fire Restrictions</w:t>
      </w:r>
    </w:p>
    <w:p w14:paraId="3E1ACFA2" w14:textId="21341949" w:rsidR="00015C3A" w:rsidRDefault="00015C3A">
      <w:pPr>
        <w:rPr>
          <w:rFonts w:ascii="Helvetica" w:hAnsi="Helvetica" w:cs="Helvetica"/>
          <w:color w:val="111111"/>
          <w:shd w:val="clear" w:color="auto" w:fill="FFFFFF"/>
        </w:rPr>
      </w:pPr>
      <w:r>
        <w:rPr>
          <w:rFonts w:ascii="Helvetica" w:hAnsi="Helvetica" w:cs="Helvetica"/>
          <w:color w:val="111111"/>
          <w:shd w:val="clear" w:color="auto" w:fill="FFFFFF"/>
        </w:rPr>
        <w:t>The Forest Service has once again extended fire restrictions for all California national forests, including El Dorado and Stanislaus National Forest, due to the extreme fire danger. The fire restrictions, which prohibit campfires and smoking materials, are now in effect through Oct. 22 at all elevations. Visitors are allowed to use a portable lantern or a stove using gas, jellied petroleum, or pressurized liquid fuel within open developed recreation sites, relay forest officials. Remaining in effect until Nov. 15th is another order by Forest officials regarding temporary camping, occupancy and use restrictions. It prohibits recreational target shooting and dispersed camping on moderate and high fire hazard areas. The forest is open for day-use and camping in open developed campgrounds. Additionally, hunters with valid California Fish &amp; Wildlife permits and tags can hunt in permitted zones. Forest officials ask that you know where your permitted zones are before you travel to the forest.</w:t>
      </w:r>
    </w:p>
    <w:p w14:paraId="66BACA01" w14:textId="1E85AEBA" w:rsidR="00015C3A" w:rsidRDefault="00015C3A">
      <w:r>
        <w:rPr>
          <w:noProof/>
        </w:rPr>
        <w:drawing>
          <wp:inline distT="0" distB="0" distL="0" distR="0" wp14:anchorId="098CC800" wp14:editId="3CA4ED48">
            <wp:extent cx="4150310" cy="4512310"/>
            <wp:effectExtent l="0" t="0" r="317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213859" cy="4581402"/>
                    </a:xfrm>
                    <a:prstGeom prst="rect">
                      <a:avLst/>
                    </a:prstGeom>
                    <a:noFill/>
                    <a:ln>
                      <a:noFill/>
                    </a:ln>
                  </pic:spPr>
                </pic:pic>
              </a:graphicData>
            </a:graphic>
          </wp:inline>
        </w:drawing>
      </w:r>
    </w:p>
    <w:sectPr w:rsidR="00015C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C3A"/>
    <w:rsid w:val="00006742"/>
    <w:rsid w:val="00015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2AADA"/>
  <w15:chartTrackingRefBased/>
  <w15:docId w15:val="{70828E35-DD01-4B55-903A-E8EC426F7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902</Characters>
  <Application>Microsoft Office Word</Application>
  <DocSecurity>0</DocSecurity>
  <Lines>7</Lines>
  <Paragraphs>2</Paragraphs>
  <ScaleCrop>false</ScaleCrop>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2021-01-04T19:24:00Z</dcterms:created>
  <dcterms:modified xsi:type="dcterms:W3CDTF">2021-01-04T19:25:00Z</dcterms:modified>
</cp:coreProperties>
</file>