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2B88B" w14:textId="2FAA40FF" w:rsidR="00006742" w:rsidRDefault="009A0A65">
      <w:r w:rsidRPr="009A0A65">
        <w:t>Last Day To Fill Out The 2020 Census</w:t>
      </w:r>
    </w:p>
    <w:p w14:paraId="5FB1A781" w14:textId="77777777" w:rsidR="009A0A65" w:rsidRPr="009A0A65" w:rsidRDefault="009A0A65" w:rsidP="009A0A6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9A0A65">
        <w:rPr>
          <w:rFonts w:ascii="Helvetica" w:eastAsia="Times New Roman" w:hAnsi="Helvetica" w:cs="Helvetica"/>
          <w:color w:val="111111"/>
          <w:sz w:val="24"/>
          <w:szCs w:val="24"/>
        </w:rPr>
        <w:t xml:space="preserve">As of today, the census count will come to an end throughout the United States. Officials say, well over 99.9% of housing units have been accounted for in the 2020 Census. But, Self-response and field data collection operations for the 2020 Census will conclude today. Officials with the Census say, Internet self-response will be available across the nation through 2:59 am on October 16….Phone response will be available for its regularly scheduled time today. For English dial 844-330-2020 and for Spanish 844-468-2020….Paper responses to the census must be postmarked by today as well. Non-response Follow-up census takers will continue resolving no-responding addresses through the end of the day as well. </w:t>
      </w:r>
    </w:p>
    <w:p w14:paraId="3D73F799" w14:textId="77777777" w:rsidR="009A0A65" w:rsidRPr="009A0A65" w:rsidRDefault="009A0A65" w:rsidP="009A0A6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9A0A65">
        <w:rPr>
          <w:rFonts w:ascii="Helvetica" w:eastAsia="Times New Roman" w:hAnsi="Helvetica" w:cs="Helvetica"/>
          <w:color w:val="111111"/>
          <w:sz w:val="24"/>
          <w:szCs w:val="24"/>
        </w:rPr>
        <w:t>For more information, Visit 2020Census.gov to respond today.</w:t>
      </w:r>
    </w:p>
    <w:p w14:paraId="318C49F5" w14:textId="0CE9E746" w:rsidR="009A0A65" w:rsidRDefault="009A0A65">
      <w:r>
        <w:rPr>
          <w:noProof/>
        </w:rPr>
        <w:drawing>
          <wp:inline distT="0" distB="0" distL="0" distR="0" wp14:anchorId="045A329D" wp14:editId="21FF5B71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0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A65"/>
    <w:rsid w:val="00006742"/>
    <w:rsid w:val="009A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E56B5"/>
  <w15:chartTrackingRefBased/>
  <w15:docId w15:val="{BC269638-06CD-4423-BA1B-BCE6B6FA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66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23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6617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3512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2021-01-04T19:23:00Z</dcterms:created>
  <dcterms:modified xsi:type="dcterms:W3CDTF">2021-01-04T19:23:00Z</dcterms:modified>
</cp:coreProperties>
</file>