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2DBA567" w14:textId="3C28AC2A" w:rsidR="008F50EB" w:rsidRDefault="00633741">
      <w:r w:rsidRPr="00633741">
        <w:t>Amador Deputies Apprehend Merced Shooter</w:t>
      </w:r>
    </w:p>
    <w:p w14:paraId="7F61A750" w14:textId="19A485FC" w:rsidR="00633741" w:rsidRDefault="00633741">
      <w:pPr>
        <w:rPr>
          <w:rFonts w:ascii="Helvetica" w:hAnsi="Helvetica" w:cs="Helvetica"/>
          <w:color w:val="111111"/>
          <w:shd w:val="clear" w:color="auto" w:fill="FFFFFF"/>
        </w:rPr>
      </w:pPr>
      <w:r>
        <w:rPr>
          <w:rFonts w:ascii="Helvetica" w:hAnsi="Helvetica" w:cs="Helvetica"/>
          <w:color w:val="111111"/>
          <w:shd w:val="clear" w:color="auto" w:fill="FFFFFF"/>
        </w:rPr>
        <w:t>Earlier Tuesday evening Amador Sheriff's deputies were involved in a vehicle pursuit with a suspect involved in two recent shootings in Merced County. The man wanted for questioning was identified as Jesse Cota. Cota was spotted while leaving the Jackson Rancheria Casino and when deputies attempted a traffic stop, he refused to pull over. He then lead the deputies into San Joaquin County, where he eventually pulled over and was taken into custody without incident. Los Banos Police Department detectives and gang unit officers met with Amador County Sheriff's deputies Tuesday night and took Cota into custody. Cota was booked into Merced County Jail on suspicion of felon in possession of a firearm, shooting at an inhabited dwelling of occupied motor vehicle, possession of controlled substance while possessing a loaded firearm and infliction of corporal injury on spouse or cohabitant.</w:t>
      </w:r>
    </w:p>
    <w:p w14:paraId="57B4E6E4" w14:textId="66B46945" w:rsidR="00633741" w:rsidRDefault="00633741">
      <w:r>
        <w:rPr>
          <w:noProof/>
        </w:rPr>
        <w:drawing>
          <wp:inline distT="0" distB="0" distL="0" distR="0" wp14:anchorId="3237791F" wp14:editId="3BDD04BF">
            <wp:extent cx="2699358" cy="3148965"/>
            <wp:effectExtent l="0" t="0" r="635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2746457" cy="3203909"/>
                    </a:xfrm>
                    <a:prstGeom prst="rect">
                      <a:avLst/>
                    </a:prstGeom>
                    <a:noFill/>
                    <a:ln>
                      <a:noFill/>
                    </a:ln>
                  </pic:spPr>
                </pic:pic>
              </a:graphicData>
            </a:graphic>
          </wp:inline>
        </w:drawing>
      </w:r>
    </w:p>
    <w:sectPr w:rsidR="0063374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33741"/>
    <w:rsid w:val="00633741"/>
    <w:rsid w:val="008F50E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A3BA32"/>
  <w15:chartTrackingRefBased/>
  <w15:docId w15:val="{97EADF44-05F1-40CD-AB72-ACE1FA3703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Georgia" w:eastAsiaTheme="minorHAnsi" w:hAnsi="Georgia"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139</Words>
  <Characters>798</Characters>
  <Application>Microsoft Office Word</Application>
  <DocSecurity>0</DocSecurity>
  <Lines>6</Lines>
  <Paragraphs>1</Paragraphs>
  <ScaleCrop>false</ScaleCrop>
  <Company/>
  <LinksUpToDate>false</LinksUpToDate>
  <CharactersWithSpaces>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Joey Guidi</dc:creator>
  <cp:keywords/>
  <dc:description/>
  <cp:lastModifiedBy>Joey Guidi</cp:lastModifiedBy>
  <cp:revision>1</cp:revision>
  <dcterms:created xsi:type="dcterms:W3CDTF">2021-01-04T22:47:00Z</dcterms:created>
  <dcterms:modified xsi:type="dcterms:W3CDTF">2021-01-04T22:47:00Z</dcterms:modified>
</cp:coreProperties>
</file>