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E32F0" w14:textId="4054151D" w:rsidR="008F50EB" w:rsidRDefault="0080061C">
      <w:r w:rsidRPr="0080061C">
        <w:t>ACUSD Students Return To Campus This Week</w:t>
      </w:r>
    </w:p>
    <w:p w14:paraId="5945E65A" w14:textId="77777777" w:rsidR="0080061C" w:rsidRPr="0080061C" w:rsidRDefault="0080061C" w:rsidP="0080061C">
      <w:pPr>
        <w:shd w:val="clear" w:color="auto" w:fill="FFFFFF"/>
        <w:spacing w:after="150" w:line="240" w:lineRule="auto"/>
        <w:rPr>
          <w:rFonts w:ascii="Helvetica" w:eastAsia="Times New Roman" w:hAnsi="Helvetica" w:cs="Helvetica"/>
          <w:color w:val="111111"/>
          <w:sz w:val="24"/>
          <w:szCs w:val="24"/>
        </w:rPr>
      </w:pPr>
      <w:r w:rsidRPr="0080061C">
        <w:rPr>
          <w:rFonts w:ascii="Helvetica" w:eastAsia="Times New Roman" w:hAnsi="Helvetica" w:cs="Helvetica"/>
          <w:color w:val="111111"/>
          <w:sz w:val="24"/>
          <w:szCs w:val="24"/>
        </w:rPr>
        <w:t>Students have begun to return to the Campus this week in the Amador County Unified School District. During the September 23rd ACUSD Board meeting, the trustees voted on a in Phased School Reopening Plan. This started by bring a small population of students in greatest need back to school campuses this past Monday. In a letter sent out to parents in the District this week, Superintendent Dr. Amy Slavensky wrote;</w:t>
      </w:r>
    </w:p>
    <w:p w14:paraId="69A2F5EA" w14:textId="77777777" w:rsidR="0080061C" w:rsidRPr="0080061C" w:rsidRDefault="0080061C" w:rsidP="0080061C">
      <w:pPr>
        <w:shd w:val="clear" w:color="auto" w:fill="FFFFFF"/>
        <w:spacing w:after="150" w:line="240" w:lineRule="auto"/>
        <w:rPr>
          <w:rFonts w:ascii="Helvetica" w:eastAsia="Times New Roman" w:hAnsi="Helvetica" w:cs="Helvetica"/>
          <w:color w:val="111111"/>
          <w:sz w:val="24"/>
          <w:szCs w:val="24"/>
        </w:rPr>
      </w:pPr>
      <w:r w:rsidRPr="0080061C">
        <w:rPr>
          <w:rFonts w:ascii="Helvetica" w:eastAsia="Times New Roman" w:hAnsi="Helvetica" w:cs="Helvetica"/>
          <w:color w:val="111111"/>
          <w:sz w:val="24"/>
          <w:szCs w:val="24"/>
        </w:rPr>
        <w:t>“We still have a long way to go and there is potential for many twists and turns as we maneuver through these uncharted territories. We are moving forward with the Board’s direction and with Dr. Kerr’s guidance while we continue to keep the health and safety of our students and staff our main priority. All of our upcoming transitions will require our students, staff, and families to adapt and there is no perfect solution at this time.” At the September 23rd meeting, the Board also made a decision to invite all grades K-12 back to school campuses in a hybrid model (part-time in-person learning and part-time distance learning) on Monday, November 16th, with the option to remain in distance learning. More information on the District’s planned phased-in reopening can be found on the ACUSD website.</w:t>
      </w:r>
    </w:p>
    <w:p w14:paraId="74BAC702" w14:textId="10752D3C" w:rsidR="0080061C" w:rsidRDefault="0080061C">
      <w:r>
        <w:rPr>
          <w:noProof/>
        </w:rPr>
        <w:drawing>
          <wp:inline distT="0" distB="0" distL="0" distR="0" wp14:anchorId="7A5507A6" wp14:editId="2B1355A1">
            <wp:extent cx="3111500" cy="1466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11500" cy="1466850"/>
                    </a:xfrm>
                    <a:prstGeom prst="rect">
                      <a:avLst/>
                    </a:prstGeom>
                    <a:noFill/>
                    <a:ln>
                      <a:noFill/>
                    </a:ln>
                  </pic:spPr>
                </pic:pic>
              </a:graphicData>
            </a:graphic>
          </wp:inline>
        </w:drawing>
      </w:r>
    </w:p>
    <w:sectPr w:rsidR="00800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61C"/>
    <w:rsid w:val="0080061C"/>
    <w:rsid w:val="008F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2FC8D"/>
  <w15:chartTrackingRefBased/>
  <w15:docId w15:val="{3B8FA219-A157-4B55-B823-5225A3F69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155074">
      <w:bodyDiv w:val="1"/>
      <w:marLeft w:val="0"/>
      <w:marRight w:val="0"/>
      <w:marTop w:val="0"/>
      <w:marBottom w:val="0"/>
      <w:divBdr>
        <w:top w:val="none" w:sz="0" w:space="0" w:color="auto"/>
        <w:left w:val="none" w:sz="0" w:space="0" w:color="auto"/>
        <w:bottom w:val="none" w:sz="0" w:space="0" w:color="auto"/>
        <w:right w:val="none" w:sz="0" w:space="0" w:color="auto"/>
      </w:divBdr>
      <w:divsChild>
        <w:div w:id="103768304">
          <w:marLeft w:val="0"/>
          <w:marRight w:val="0"/>
          <w:marTop w:val="0"/>
          <w:marBottom w:val="0"/>
          <w:divBdr>
            <w:top w:val="none" w:sz="0" w:space="0" w:color="auto"/>
            <w:left w:val="none" w:sz="0" w:space="0" w:color="auto"/>
            <w:bottom w:val="none" w:sz="0" w:space="0" w:color="auto"/>
            <w:right w:val="none" w:sz="0" w:space="0" w:color="auto"/>
          </w:divBdr>
          <w:divsChild>
            <w:div w:id="719936642">
              <w:marLeft w:val="0"/>
              <w:marRight w:val="0"/>
              <w:marTop w:val="150"/>
              <w:marBottom w:val="150"/>
              <w:divBdr>
                <w:top w:val="none" w:sz="0" w:space="0" w:color="auto"/>
                <w:left w:val="none" w:sz="0" w:space="0" w:color="auto"/>
                <w:bottom w:val="none" w:sz="0" w:space="0" w:color="auto"/>
                <w:right w:val="none" w:sz="0" w:space="0" w:color="auto"/>
              </w:divBdr>
            </w:div>
          </w:divsChild>
        </w:div>
        <w:div w:id="1180436781">
          <w:marLeft w:val="0"/>
          <w:marRight w:val="0"/>
          <w:marTop w:val="0"/>
          <w:marBottom w:val="0"/>
          <w:divBdr>
            <w:top w:val="none" w:sz="0" w:space="0" w:color="auto"/>
            <w:left w:val="none" w:sz="0" w:space="0" w:color="auto"/>
            <w:bottom w:val="none" w:sz="0" w:space="0" w:color="auto"/>
            <w:right w:val="none" w:sz="0" w:space="0" w:color="auto"/>
          </w:divBdr>
          <w:divsChild>
            <w:div w:id="19774603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2021-01-04T22:35:00Z</dcterms:created>
  <dcterms:modified xsi:type="dcterms:W3CDTF">2021-01-04T22:35:00Z</dcterms:modified>
</cp:coreProperties>
</file>