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A0C25B" w14:textId="1FA0D37C" w:rsidR="00BB1BF0" w:rsidRDefault="00294359">
      <w:r w:rsidRPr="00294359">
        <w:t>Possible Changes Could Be Coming to Calaveras Unified Schools</w:t>
      </w:r>
    </w:p>
    <w:p w14:paraId="54835205" w14:textId="77777777" w:rsidR="00294359" w:rsidRPr="00294359" w:rsidRDefault="00294359" w:rsidP="00294359">
      <w:pPr>
        <w:shd w:val="clear" w:color="auto" w:fill="FFFFFF"/>
        <w:spacing w:after="150" w:line="240" w:lineRule="auto"/>
        <w:rPr>
          <w:rFonts w:ascii="Helvetica" w:eastAsia="Times New Roman" w:hAnsi="Helvetica" w:cs="Helvetica"/>
          <w:color w:val="111111"/>
          <w:sz w:val="24"/>
          <w:szCs w:val="24"/>
        </w:rPr>
      </w:pPr>
      <w:r w:rsidRPr="00294359">
        <w:rPr>
          <w:rFonts w:ascii="Helvetica" w:eastAsia="Times New Roman" w:hAnsi="Helvetica" w:cs="Helvetica"/>
          <w:color w:val="111111"/>
          <w:sz w:val="24"/>
          <w:szCs w:val="24"/>
        </w:rPr>
        <w:t>A change in plans maybe in the works for the return to classroom instruction in the Calaveras Unified School District. In a letter to CUSD families on Friday, District Superintendent</w:t>
      </w:r>
    </w:p>
    <w:p w14:paraId="4CEE642E" w14:textId="77777777" w:rsidR="00294359" w:rsidRPr="00294359" w:rsidRDefault="00294359" w:rsidP="00294359">
      <w:pPr>
        <w:shd w:val="clear" w:color="auto" w:fill="FFFFFF"/>
        <w:spacing w:after="150" w:line="240" w:lineRule="auto"/>
        <w:rPr>
          <w:rFonts w:ascii="Helvetica" w:eastAsia="Times New Roman" w:hAnsi="Helvetica" w:cs="Helvetica"/>
          <w:color w:val="111111"/>
          <w:sz w:val="24"/>
          <w:szCs w:val="24"/>
        </w:rPr>
      </w:pPr>
      <w:r w:rsidRPr="00294359">
        <w:rPr>
          <w:rFonts w:ascii="Helvetica" w:eastAsia="Times New Roman" w:hAnsi="Helvetica" w:cs="Helvetica"/>
          <w:color w:val="111111"/>
          <w:sz w:val="24"/>
          <w:szCs w:val="24"/>
        </w:rPr>
        <w:t xml:space="preserve">Mark Campbell laid out his rational for a change of direction on one element of the School Board’s decision to return after the Fall break. Sighting staffing issues over the last week, and the projected impacts on the District’s ability to safely and soundly operate all school sites, Campbell is requesting a special Board meeting on October 8th. First off, the Superintendent’s recommendations include, Toyon Middle School and Calaveras and Gold Strike High Schools continue with 100% Distance Learning through the second quarter, which is a change from the Boards earlier direction and that Elementary sites transition to the 50%-Blended Program, as directed by the Board. Campbell’s concerns for the moves include insufficient staffing to operate 100% on-site capacity district wide in all job classifications. Campbell says this will significantly compromise the quality of the educational programs and the ability to meet health and safety guidelines. Students were slated to return to on-campus learning on October 19th. The agenda for Thursday’s special Board meeting will be posted on the CUSD website later this afternoon. </w:t>
      </w:r>
    </w:p>
    <w:p w14:paraId="77DDF42A" w14:textId="1C4E7A45" w:rsidR="00294359" w:rsidRDefault="00294359">
      <w:r>
        <w:rPr>
          <w:noProof/>
        </w:rPr>
        <w:drawing>
          <wp:inline distT="0" distB="0" distL="0" distR="0" wp14:anchorId="09B566F6" wp14:editId="0F3BA032">
            <wp:extent cx="3048000" cy="12573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48000" cy="1257300"/>
                    </a:xfrm>
                    <a:prstGeom prst="rect">
                      <a:avLst/>
                    </a:prstGeom>
                    <a:noFill/>
                    <a:ln>
                      <a:noFill/>
                    </a:ln>
                  </pic:spPr>
                </pic:pic>
              </a:graphicData>
            </a:graphic>
          </wp:inline>
        </w:drawing>
      </w:r>
    </w:p>
    <w:sectPr w:rsidR="002943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359"/>
    <w:rsid w:val="00294359"/>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CA0F6"/>
  <w15:chartTrackingRefBased/>
  <w15:docId w15:val="{4570C0A9-561B-4B21-954C-C55D75209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6413753">
      <w:bodyDiv w:val="1"/>
      <w:marLeft w:val="0"/>
      <w:marRight w:val="0"/>
      <w:marTop w:val="0"/>
      <w:marBottom w:val="0"/>
      <w:divBdr>
        <w:top w:val="none" w:sz="0" w:space="0" w:color="auto"/>
        <w:left w:val="none" w:sz="0" w:space="0" w:color="auto"/>
        <w:bottom w:val="none" w:sz="0" w:space="0" w:color="auto"/>
        <w:right w:val="none" w:sz="0" w:space="0" w:color="auto"/>
      </w:divBdr>
      <w:divsChild>
        <w:div w:id="764426945">
          <w:marLeft w:val="0"/>
          <w:marRight w:val="0"/>
          <w:marTop w:val="0"/>
          <w:marBottom w:val="0"/>
          <w:divBdr>
            <w:top w:val="none" w:sz="0" w:space="0" w:color="auto"/>
            <w:left w:val="none" w:sz="0" w:space="0" w:color="auto"/>
            <w:bottom w:val="none" w:sz="0" w:space="0" w:color="auto"/>
            <w:right w:val="none" w:sz="0" w:space="0" w:color="auto"/>
          </w:divBdr>
          <w:divsChild>
            <w:div w:id="277882520">
              <w:marLeft w:val="0"/>
              <w:marRight w:val="0"/>
              <w:marTop w:val="150"/>
              <w:marBottom w:val="150"/>
              <w:divBdr>
                <w:top w:val="none" w:sz="0" w:space="0" w:color="auto"/>
                <w:left w:val="none" w:sz="0" w:space="0" w:color="auto"/>
                <w:bottom w:val="none" w:sz="0" w:space="0" w:color="auto"/>
                <w:right w:val="none" w:sz="0" w:space="0" w:color="auto"/>
              </w:divBdr>
            </w:div>
          </w:divsChild>
        </w:div>
        <w:div w:id="1882206470">
          <w:marLeft w:val="0"/>
          <w:marRight w:val="0"/>
          <w:marTop w:val="0"/>
          <w:marBottom w:val="0"/>
          <w:divBdr>
            <w:top w:val="none" w:sz="0" w:space="0" w:color="auto"/>
            <w:left w:val="none" w:sz="0" w:space="0" w:color="auto"/>
            <w:bottom w:val="none" w:sz="0" w:space="0" w:color="auto"/>
            <w:right w:val="none" w:sz="0" w:space="0" w:color="auto"/>
          </w:divBdr>
          <w:divsChild>
            <w:div w:id="31630766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206</Words>
  <Characters>1175</Characters>
  <Application>Microsoft Office Word</Application>
  <DocSecurity>0</DocSecurity>
  <Lines>9</Lines>
  <Paragraphs>2</Paragraphs>
  <ScaleCrop>false</ScaleCrop>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2020-12-31T21:43:00Z</dcterms:created>
  <dcterms:modified xsi:type="dcterms:W3CDTF">2020-12-31T21:43:00Z</dcterms:modified>
</cp:coreProperties>
</file>