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ED86B2" w14:textId="0AD4F297" w:rsidR="00F50AF6" w:rsidRDefault="00051B33">
      <w:r w:rsidRPr="00051B33">
        <w:t>Missing Calaveras Juvenile Located Safe</w:t>
      </w:r>
    </w:p>
    <w:p w14:paraId="266B3544" w14:textId="79E74432" w:rsidR="00051B33" w:rsidRDefault="00051B33"/>
    <w:p w14:paraId="3696E3EC" w14:textId="77777777" w:rsidR="00051B33" w:rsidRDefault="00051B33">
      <w:pPr>
        <w:rPr>
          <w:rFonts w:ascii="Helvetica" w:hAnsi="Helvetica" w:cs="Helvetica"/>
          <w:color w:val="111111"/>
          <w:shd w:val="clear" w:color="auto" w:fill="FFFFFF"/>
        </w:rPr>
      </w:pPr>
      <w:r>
        <w:rPr>
          <w:rFonts w:ascii="Helvetica" w:hAnsi="Helvetica" w:cs="Helvetica"/>
          <w:color w:val="111111"/>
          <w:shd w:val="clear" w:color="auto" w:fill="FFFFFF"/>
        </w:rPr>
        <w:t xml:space="preserve">A missing Calaveras juvenile has been located safe and a suspect is in custody. Rebecca Boyett was arrested in Nevada, by the Churchill County Sheriff’s Office on Monday evening at approximately 10:00pm. The child </w:t>
      </w:r>
      <w:proofErr w:type="gramStart"/>
      <w:r>
        <w:rPr>
          <w:rFonts w:ascii="Helvetica" w:hAnsi="Helvetica" w:cs="Helvetica"/>
          <w:color w:val="111111"/>
          <w:shd w:val="clear" w:color="auto" w:fill="FFFFFF"/>
        </w:rPr>
        <w:t>was located in</w:t>
      </w:r>
      <w:proofErr w:type="gramEnd"/>
      <w:r>
        <w:rPr>
          <w:rFonts w:ascii="Helvetica" w:hAnsi="Helvetica" w:cs="Helvetica"/>
          <w:color w:val="111111"/>
          <w:shd w:val="clear" w:color="auto" w:fill="FFFFFF"/>
        </w:rPr>
        <w:t xml:space="preserve"> the company of Boyett and was taken into protective custody by Nevada authorities. The Calaveras County Sheriff’s Office is working with the Calaveras County District Attorney’s Office regarding extradition and charging. Additionally, the abduction case will be forwarded to federal authorities for review. Boyett is currently in the custody of the Churchill County Sheriff’s Office Jail on charges which include: Possession of Stolen Property, Kidnapping, Child Abuse, Willful Failure to Yield/Eluding Arrest, Reckless Driving, and Possession of a Controlled Substance.</w:t>
      </w:r>
    </w:p>
    <w:p w14:paraId="383031D8" w14:textId="1C4C4F9C" w:rsidR="00051B33" w:rsidRDefault="00051B33">
      <w:r w:rsidRPr="00051B33">
        <w:rPr>
          <w:noProof/>
        </w:rPr>
        <w:t xml:space="preserve"> </w:t>
      </w:r>
      <w:r>
        <w:rPr>
          <w:noProof/>
        </w:rPr>
        <w:drawing>
          <wp:inline distT="0" distB="0" distL="0" distR="0" wp14:anchorId="428642AA" wp14:editId="33B84654">
            <wp:extent cx="2381250" cy="1924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81250" cy="1924050"/>
                    </a:xfrm>
                    <a:prstGeom prst="rect">
                      <a:avLst/>
                    </a:prstGeom>
                    <a:noFill/>
                    <a:ln>
                      <a:noFill/>
                    </a:ln>
                  </pic:spPr>
                </pic:pic>
              </a:graphicData>
            </a:graphic>
          </wp:inline>
        </w:drawing>
      </w:r>
    </w:p>
    <w:sectPr w:rsidR="00051B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B33"/>
    <w:rsid w:val="00051B33"/>
    <w:rsid w:val="00F50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70DA3"/>
  <w15:chartTrackingRefBased/>
  <w15:docId w15:val="{1CB511D4-9D4D-48C8-A77D-410C5FC16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125</Words>
  <Characters>719</Characters>
  <Application>Microsoft Office Word</Application>
  <DocSecurity>0</DocSecurity>
  <Lines>5</Lines>
  <Paragraphs>1</Paragraphs>
  <ScaleCrop>false</ScaleCrop>
  <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2020-12-28T20:55:00Z</dcterms:created>
  <dcterms:modified xsi:type="dcterms:W3CDTF">2020-12-28T20:57:00Z</dcterms:modified>
</cp:coreProperties>
</file>