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FC3FF3" w14:textId="16EDC945" w:rsidR="00BB1BF0" w:rsidRDefault="00F8569F">
      <w:r w:rsidRPr="00F8569F">
        <w:t>ACUSD Serving Free Breakfast And Lunch To All Children Under 18</w:t>
      </w:r>
    </w:p>
    <w:p w14:paraId="3B4F1F47" w14:textId="28685464" w:rsidR="00F8569F" w:rsidRDefault="00F8569F">
      <w:pPr>
        <w:rPr>
          <w:rFonts w:ascii="Helvetica" w:hAnsi="Helvetica" w:cs="Helvetica"/>
          <w:color w:val="111111"/>
          <w:shd w:val="clear" w:color="auto" w:fill="FFFFFF"/>
        </w:rPr>
      </w:pPr>
      <w:r>
        <w:rPr>
          <w:rFonts w:ascii="Helvetica" w:hAnsi="Helvetica" w:cs="Helvetica"/>
          <w:color w:val="111111"/>
          <w:shd w:val="clear" w:color="auto" w:fill="FFFFFF"/>
        </w:rPr>
        <w:t>The Amador County Unified School District, through the USDA and the National School Lunch Program, is now serving free breakfast and lunch to all children under the age of 18. Children do not have to be enrolled in the school district to receive free meals and children do not have to be present during meal pick-up. This service is provided through the California state program, Seamless Summer Feeding Option and will continue through December, except for school holidays and school breaks. Curbside and bus route locations and times will remain the same. Beginning January 1st, school meal service will return back to charging for meals according to your household eligibility. Households that may qualify for free or reduced meals should submit a free and reduced meal application not to avoid charges after the current program ends. Contact the food service department at 257-7791 if you have any questions or concerns.</w:t>
      </w:r>
    </w:p>
    <w:p w14:paraId="457A3AD9" w14:textId="6D5FBA63" w:rsidR="00F8569F" w:rsidRDefault="00F8569F">
      <w:r>
        <w:rPr>
          <w:noProof/>
        </w:rPr>
        <w:drawing>
          <wp:inline distT="0" distB="0" distL="0" distR="0" wp14:anchorId="0C7E67B9" wp14:editId="2DD7EADE">
            <wp:extent cx="5943600" cy="4578429"/>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4578429"/>
                    </a:xfrm>
                    <a:prstGeom prst="rect">
                      <a:avLst/>
                    </a:prstGeom>
                    <a:noFill/>
                    <a:ln>
                      <a:noFill/>
                    </a:ln>
                  </pic:spPr>
                </pic:pic>
              </a:graphicData>
            </a:graphic>
          </wp:inline>
        </w:drawing>
      </w:r>
    </w:p>
    <w:sectPr w:rsidR="00F856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69F"/>
    <w:rsid w:val="00BB1BF0"/>
    <w:rsid w:val="00F856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867CC"/>
  <w15:chartTrackingRefBased/>
  <w15:docId w15:val="{02262151-6D24-4849-9AD9-28EAAE390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147</Words>
  <Characters>844</Characters>
  <Application>Microsoft Office Word</Application>
  <DocSecurity>0</DocSecurity>
  <Lines>7</Lines>
  <Paragraphs>1</Paragraphs>
  <ScaleCrop>false</ScaleCrop>
  <Company/>
  <LinksUpToDate>false</LinksUpToDate>
  <CharactersWithSpaces>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2020-12-31T21:10:00Z</dcterms:created>
  <dcterms:modified xsi:type="dcterms:W3CDTF">2020-12-31T21:13:00Z</dcterms:modified>
</cp:coreProperties>
</file>