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47D0B" w14:textId="77777777" w:rsidR="001D3315" w:rsidRPr="001D3315" w:rsidRDefault="001D3315" w:rsidP="001D3315">
      <w:pPr>
        <w:pStyle w:val="ListParagraph"/>
      </w:pPr>
      <w:r w:rsidRPr="001D3315">
        <w:t>All Children’s Hospital</w:t>
      </w:r>
    </w:p>
    <w:p w14:paraId="645E0468" w14:textId="77777777" w:rsidR="001D3315" w:rsidRPr="001D3315" w:rsidRDefault="001D3315" w:rsidP="001D3315">
      <w:pPr>
        <w:pStyle w:val="ListParagraph"/>
      </w:pPr>
      <w:r w:rsidRPr="001D3315">
        <w:t>Alzheimer’s Disease Research</w:t>
      </w:r>
    </w:p>
    <w:p w14:paraId="05DBFBE7" w14:textId="77777777" w:rsidR="001D3315" w:rsidRDefault="001D3315" w:rsidP="001D3315">
      <w:pPr>
        <w:pStyle w:val="ListParagraph"/>
      </w:pPr>
      <w:r w:rsidRPr="001D3315">
        <w:t>American Fondouk</w:t>
      </w:r>
    </w:p>
    <w:p w14:paraId="78AB1DA6" w14:textId="065DC013" w:rsidR="006F664A" w:rsidRPr="001D3315" w:rsidRDefault="006F664A" w:rsidP="001D3315">
      <w:pPr>
        <w:pStyle w:val="ListParagraph"/>
      </w:pPr>
      <w:r>
        <w:t>American Humane</w:t>
      </w:r>
    </w:p>
    <w:p w14:paraId="635B7288" w14:textId="77777777" w:rsidR="001D3315" w:rsidRPr="001D3315" w:rsidRDefault="001D3315" w:rsidP="001D3315">
      <w:pPr>
        <w:pStyle w:val="ListParagraph"/>
      </w:pPr>
      <w:r w:rsidRPr="001D3315">
        <w:t>American Indian Relief Council</w:t>
      </w:r>
    </w:p>
    <w:p w14:paraId="4645AC4A" w14:textId="77777777" w:rsidR="001D3315" w:rsidRPr="001D3315" w:rsidRDefault="001D3315" w:rsidP="001D3315">
      <w:pPr>
        <w:pStyle w:val="ListParagraph"/>
      </w:pPr>
      <w:r w:rsidRPr="001D3315">
        <w:t>American Writers &amp; Artists Institute</w:t>
      </w:r>
    </w:p>
    <w:p w14:paraId="79EF6766" w14:textId="77777777" w:rsidR="001D3315" w:rsidRPr="001D3315" w:rsidRDefault="001D3315" w:rsidP="001D3315">
      <w:pPr>
        <w:pStyle w:val="ListParagraph"/>
      </w:pPr>
      <w:r w:rsidRPr="001D3315">
        <w:t>AMVETS</w:t>
      </w:r>
    </w:p>
    <w:p w14:paraId="705EB00F" w14:textId="77777777" w:rsidR="001D3315" w:rsidRPr="001D3315" w:rsidRDefault="001D3315" w:rsidP="001D3315">
      <w:pPr>
        <w:pStyle w:val="ListParagraph"/>
      </w:pPr>
      <w:r w:rsidRPr="001D3315">
        <w:t>Animal Legal Defense Fund</w:t>
      </w:r>
    </w:p>
    <w:p w14:paraId="7B9520F6" w14:textId="77777777" w:rsidR="001D3315" w:rsidRPr="001D3315" w:rsidRDefault="001D3315" w:rsidP="001D3315">
      <w:pPr>
        <w:pStyle w:val="ListParagraph"/>
      </w:pPr>
      <w:r w:rsidRPr="001D3315">
        <w:t>Ari Had a Dream</w:t>
      </w:r>
    </w:p>
    <w:p w14:paraId="231E84C4" w14:textId="77777777" w:rsidR="001D3315" w:rsidRDefault="001D3315" w:rsidP="001D3315">
      <w:pPr>
        <w:pStyle w:val="ListParagraph"/>
      </w:pPr>
      <w:r w:rsidRPr="001D3315">
        <w:t>Arthritis Society of Canada</w:t>
      </w:r>
    </w:p>
    <w:p w14:paraId="64D80F5E" w14:textId="77777777" w:rsidR="001D3315" w:rsidRPr="001D3315" w:rsidRDefault="001D3315" w:rsidP="001D3315">
      <w:pPr>
        <w:pStyle w:val="ListParagraph"/>
      </w:pPr>
      <w:r w:rsidRPr="001D3315">
        <w:t>Aspen Benefits Group</w:t>
      </w:r>
    </w:p>
    <w:p w14:paraId="4FD283E1" w14:textId="77777777" w:rsidR="001D3315" w:rsidRPr="001D3315" w:rsidRDefault="001D3315" w:rsidP="001D3315">
      <w:pPr>
        <w:pStyle w:val="ListParagraph"/>
      </w:pPr>
      <w:r w:rsidRPr="001D3315">
        <w:t>Association of Marian Helpers</w:t>
      </w:r>
    </w:p>
    <w:p w14:paraId="5A1A3CCF" w14:textId="77777777" w:rsidR="001D3315" w:rsidRPr="001D3315" w:rsidRDefault="001D3315" w:rsidP="001D3315">
      <w:pPr>
        <w:pStyle w:val="ListParagraph"/>
      </w:pPr>
      <w:r w:rsidRPr="001D3315">
        <w:t>Atlanta Humane Society</w:t>
      </w:r>
    </w:p>
    <w:p w14:paraId="3B9BA485" w14:textId="77777777" w:rsidR="001D3315" w:rsidRPr="001D3315" w:rsidRDefault="001D3315" w:rsidP="001D3315">
      <w:pPr>
        <w:pStyle w:val="ListParagraph"/>
      </w:pPr>
      <w:r w:rsidRPr="001D3315">
        <w:t>Aventure Capital Group</w:t>
      </w:r>
    </w:p>
    <w:p w14:paraId="5D035B8E" w14:textId="77777777" w:rsidR="001D3315" w:rsidRPr="001D3315" w:rsidRDefault="001D3315" w:rsidP="001D3315">
      <w:pPr>
        <w:pStyle w:val="ListParagraph"/>
      </w:pPr>
      <w:r w:rsidRPr="001D3315">
        <w:t>Bideawee</w:t>
      </w:r>
    </w:p>
    <w:p w14:paraId="64DC3D3C" w14:textId="77777777" w:rsidR="001D3315" w:rsidRPr="001D3315" w:rsidRDefault="001D3315" w:rsidP="001D3315">
      <w:pPr>
        <w:pStyle w:val="ListParagraph"/>
      </w:pPr>
      <w:r w:rsidRPr="001D3315">
        <w:t>Blue Olive Design</w:t>
      </w:r>
    </w:p>
    <w:p w14:paraId="70262127" w14:textId="77777777" w:rsidR="001D3315" w:rsidRPr="001D3315" w:rsidRDefault="001D3315" w:rsidP="001D3315">
      <w:pPr>
        <w:pStyle w:val="ListParagraph"/>
      </w:pPr>
      <w:r w:rsidRPr="001D3315">
        <w:t>Boys &amp; Girls Clubs of Metro Atlanta</w:t>
      </w:r>
    </w:p>
    <w:p w14:paraId="01D2C6C3" w14:textId="77777777" w:rsidR="001D3315" w:rsidRPr="001D3315" w:rsidRDefault="001D3315" w:rsidP="001D3315">
      <w:pPr>
        <w:pStyle w:val="ListParagraph"/>
      </w:pPr>
      <w:r w:rsidRPr="001D3315">
        <w:t>Capuchin Franciscan Friars</w:t>
      </w:r>
    </w:p>
    <w:p w14:paraId="0E1FE868" w14:textId="77777777" w:rsidR="001D3315" w:rsidRPr="001D3315" w:rsidRDefault="001D3315" w:rsidP="001D3315">
      <w:pPr>
        <w:pStyle w:val="ListParagraph"/>
      </w:pPr>
      <w:r w:rsidRPr="001D3315">
        <w:t>Capuchin Providence of Mid-America</w:t>
      </w:r>
    </w:p>
    <w:p w14:paraId="79238EC9" w14:textId="77777777" w:rsidR="001D3315" w:rsidRPr="001D3315" w:rsidRDefault="001D3315" w:rsidP="001D3315">
      <w:pPr>
        <w:pStyle w:val="ListParagraph"/>
      </w:pPr>
      <w:r w:rsidRPr="001D3315">
        <w:t>Caron Foundation</w:t>
      </w:r>
    </w:p>
    <w:p w14:paraId="64299DEB" w14:textId="77777777" w:rsidR="001D3315" w:rsidRPr="001D3315" w:rsidRDefault="001D3315" w:rsidP="001D3315">
      <w:pPr>
        <w:pStyle w:val="ListParagraph"/>
      </w:pPr>
      <w:r w:rsidRPr="001D3315">
        <w:t>Catholic Charities</w:t>
      </w:r>
    </w:p>
    <w:p w14:paraId="2B9C259A" w14:textId="77777777" w:rsidR="001D3315" w:rsidRPr="001D3315" w:rsidRDefault="001D3315" w:rsidP="001D3315">
      <w:pPr>
        <w:pStyle w:val="ListParagraph"/>
      </w:pPr>
      <w:r w:rsidRPr="001D3315">
        <w:t>Center for Nonprofit Advancement</w:t>
      </w:r>
    </w:p>
    <w:p w14:paraId="205B47A2" w14:textId="77777777" w:rsidR="001D3315" w:rsidRPr="001D3315" w:rsidRDefault="001D3315" w:rsidP="001D3315">
      <w:pPr>
        <w:pStyle w:val="ListParagraph"/>
      </w:pPr>
      <w:r w:rsidRPr="001D3315">
        <w:t>Children’s Hospital &amp; Medical Center- Omaha, NE</w:t>
      </w:r>
    </w:p>
    <w:p w14:paraId="68D7DEA7" w14:textId="77777777" w:rsidR="001D3315" w:rsidRPr="001D3315" w:rsidRDefault="001D3315" w:rsidP="001D3315">
      <w:pPr>
        <w:pStyle w:val="ListParagraph"/>
      </w:pPr>
      <w:r w:rsidRPr="001D3315">
        <w:t>Children’s Hospital of Philadelphia</w:t>
      </w:r>
    </w:p>
    <w:p w14:paraId="3C858D7A" w14:textId="77777777" w:rsidR="001D3315" w:rsidRPr="001D3315" w:rsidRDefault="001D3315" w:rsidP="001D3315">
      <w:pPr>
        <w:pStyle w:val="ListParagraph"/>
      </w:pPr>
      <w:r w:rsidRPr="001D3315">
        <w:t>Children’s Hospitals &amp; Clinics of Minnesota</w:t>
      </w:r>
    </w:p>
    <w:p w14:paraId="6A914EDE" w14:textId="77777777" w:rsidR="001D3315" w:rsidRPr="001D3315" w:rsidRDefault="001D3315" w:rsidP="001D3315">
      <w:pPr>
        <w:pStyle w:val="ListParagraph"/>
      </w:pPr>
      <w:r w:rsidRPr="001D3315">
        <w:t>Children’s International</w:t>
      </w:r>
    </w:p>
    <w:p w14:paraId="638B9AC6" w14:textId="77777777" w:rsidR="001D3315" w:rsidRPr="001D3315" w:rsidRDefault="001D3315" w:rsidP="001D3315">
      <w:pPr>
        <w:pStyle w:val="ListParagraph"/>
      </w:pPr>
      <w:r w:rsidRPr="001D3315">
        <w:t>Children’s National</w:t>
      </w:r>
    </w:p>
    <w:p w14:paraId="7DBD8EFE" w14:textId="77777777" w:rsidR="001D3315" w:rsidRPr="001D3315" w:rsidRDefault="001D3315" w:rsidP="001D3315">
      <w:pPr>
        <w:pStyle w:val="ListParagraph"/>
      </w:pPr>
      <w:r w:rsidRPr="001D3315">
        <w:t>Cincinnati Children’s Hospital</w:t>
      </w:r>
    </w:p>
    <w:p w14:paraId="6C23AA25" w14:textId="77777777" w:rsidR="001D3315" w:rsidRPr="001D3315" w:rsidRDefault="001D3315" w:rsidP="001D3315">
      <w:pPr>
        <w:pStyle w:val="ListParagraph"/>
      </w:pPr>
      <w:r w:rsidRPr="001D3315">
        <w:t>CNOS</w:t>
      </w:r>
    </w:p>
    <w:p w14:paraId="2F4341A8" w14:textId="77777777" w:rsidR="001D3315" w:rsidRPr="001D3315" w:rsidRDefault="001D3315" w:rsidP="001D3315">
      <w:pPr>
        <w:pStyle w:val="ListParagraph"/>
      </w:pPr>
      <w:r w:rsidRPr="001D3315">
        <w:t>Connecticut Children’s Medical Center</w:t>
      </w:r>
    </w:p>
    <w:p w14:paraId="423A9961" w14:textId="77777777" w:rsidR="001D3315" w:rsidRPr="001D3315" w:rsidRDefault="001D3315" w:rsidP="001D3315">
      <w:pPr>
        <w:pStyle w:val="ListParagraph"/>
      </w:pPr>
      <w:r w:rsidRPr="001D3315">
        <w:t>COPS</w:t>
      </w:r>
    </w:p>
    <w:p w14:paraId="5D1B05CA" w14:textId="77777777" w:rsidR="001D3315" w:rsidRPr="001D3315" w:rsidRDefault="001D3315" w:rsidP="001D3315">
      <w:pPr>
        <w:pStyle w:val="ListParagraph"/>
      </w:pPr>
      <w:r w:rsidRPr="001D3315">
        <w:t>Copywriters and More</w:t>
      </w:r>
    </w:p>
    <w:p w14:paraId="70B9F145" w14:textId="77777777" w:rsidR="001D3315" w:rsidRPr="001D3315" w:rsidRDefault="001D3315" w:rsidP="001D3315">
      <w:pPr>
        <w:pStyle w:val="ListParagraph"/>
      </w:pPr>
      <w:r w:rsidRPr="001D3315">
        <w:t>Courage Center</w:t>
      </w:r>
    </w:p>
    <w:p w14:paraId="2869CA92" w14:textId="77777777" w:rsidR="001D3315" w:rsidRPr="001D3315" w:rsidRDefault="001D3315" w:rsidP="001D3315">
      <w:pPr>
        <w:pStyle w:val="ListParagraph"/>
      </w:pPr>
      <w:r w:rsidRPr="001D3315">
        <w:t>Crary Huff Law Firm</w:t>
      </w:r>
    </w:p>
    <w:p w14:paraId="7D8D0918" w14:textId="77777777" w:rsidR="001D3315" w:rsidRPr="001D3315" w:rsidRDefault="001D3315" w:rsidP="001D3315">
      <w:pPr>
        <w:pStyle w:val="ListParagraph"/>
      </w:pPr>
      <w:r w:rsidRPr="001D3315">
        <w:t>CureSearch</w:t>
      </w:r>
    </w:p>
    <w:p w14:paraId="26A2D78E" w14:textId="77777777" w:rsidR="001D3315" w:rsidRPr="001D3315" w:rsidRDefault="001D3315" w:rsidP="001D3315">
      <w:pPr>
        <w:pStyle w:val="ListParagraph"/>
      </w:pPr>
      <w:r w:rsidRPr="001D3315">
        <w:t>Desert Charities News</w:t>
      </w:r>
    </w:p>
    <w:p w14:paraId="5034238C" w14:textId="77777777" w:rsidR="001D3315" w:rsidRPr="001D3315" w:rsidRDefault="001D3315" w:rsidP="001D3315">
      <w:pPr>
        <w:pStyle w:val="ListParagraph"/>
      </w:pPr>
      <w:r w:rsidRPr="001D3315">
        <w:t>Eagle Quest Services</w:t>
      </w:r>
    </w:p>
    <w:p w14:paraId="7B449E34" w14:textId="77777777" w:rsidR="001D3315" w:rsidRPr="001D3315" w:rsidRDefault="001D3315" w:rsidP="001D3315">
      <w:pPr>
        <w:pStyle w:val="ListParagraph"/>
      </w:pPr>
      <w:r w:rsidRPr="001D3315">
        <w:t>Elder Love USA</w:t>
      </w:r>
    </w:p>
    <w:p w14:paraId="127623C2" w14:textId="77777777" w:rsidR="001D3315" w:rsidRPr="001D3315" w:rsidRDefault="001D3315" w:rsidP="001D3315">
      <w:pPr>
        <w:pStyle w:val="ListParagraph"/>
      </w:pPr>
      <w:r w:rsidRPr="001D3315">
        <w:t>Epilepsy Foundation</w:t>
      </w:r>
    </w:p>
    <w:p w14:paraId="59468E7C" w14:textId="77777777" w:rsidR="001D3315" w:rsidRDefault="001D3315" w:rsidP="001D3315">
      <w:pPr>
        <w:pStyle w:val="ListParagraph"/>
      </w:pPr>
      <w:r w:rsidRPr="001D3315">
        <w:t>Food Bank of New York</w:t>
      </w:r>
    </w:p>
    <w:p w14:paraId="35D0AC4E" w14:textId="7C0431B2" w:rsidR="006F664A" w:rsidRPr="001D3315" w:rsidRDefault="006F664A" w:rsidP="001D3315">
      <w:pPr>
        <w:pStyle w:val="ListParagraph"/>
      </w:pPr>
      <w:r>
        <w:t>Food Bank of the Rockies</w:t>
      </w:r>
    </w:p>
    <w:p w14:paraId="02D5100E" w14:textId="77777777" w:rsidR="001D3315" w:rsidRPr="001D3315" w:rsidRDefault="001D3315" w:rsidP="001D3315">
      <w:pPr>
        <w:pStyle w:val="ListParagraph"/>
      </w:pPr>
      <w:r w:rsidRPr="001D3315">
        <w:t>Ford’s Theatre Society</w:t>
      </w:r>
    </w:p>
    <w:p w14:paraId="42D596DE" w14:textId="77777777" w:rsidR="001D3315" w:rsidRPr="001D3315" w:rsidRDefault="001D3315" w:rsidP="001D3315">
      <w:pPr>
        <w:pStyle w:val="ListParagraph"/>
      </w:pPr>
      <w:r w:rsidRPr="001D3315">
        <w:t>Fox Chase Cancer Center</w:t>
      </w:r>
    </w:p>
    <w:p w14:paraId="17099BD1" w14:textId="77777777" w:rsidR="001D3315" w:rsidRPr="001D3315" w:rsidRDefault="001D3315" w:rsidP="001D3315">
      <w:pPr>
        <w:pStyle w:val="ListParagraph"/>
      </w:pPr>
      <w:r w:rsidRPr="001D3315">
        <w:t>Franciscan Children’s</w:t>
      </w:r>
    </w:p>
    <w:p w14:paraId="66AB713F" w14:textId="77777777" w:rsidR="001D3315" w:rsidRPr="001D3315" w:rsidRDefault="001D3315" w:rsidP="001D3315">
      <w:pPr>
        <w:pStyle w:val="ListParagraph"/>
      </w:pPr>
      <w:r w:rsidRPr="001D3315">
        <w:t>Franciscan Friars of Atonement</w:t>
      </w:r>
    </w:p>
    <w:p w14:paraId="5A24734C" w14:textId="77777777" w:rsidR="001D3315" w:rsidRPr="001D3315" w:rsidRDefault="001D3315" w:rsidP="001D3315">
      <w:pPr>
        <w:pStyle w:val="ListParagraph"/>
      </w:pPr>
      <w:r w:rsidRPr="001D3315">
        <w:t>Franciscan Mission Associates</w:t>
      </w:r>
    </w:p>
    <w:p w14:paraId="43681CA6" w14:textId="77777777" w:rsidR="001D3315" w:rsidRPr="001D3315" w:rsidRDefault="001D3315" w:rsidP="001D3315">
      <w:pPr>
        <w:pStyle w:val="ListParagraph"/>
      </w:pPr>
      <w:r w:rsidRPr="001D3315">
        <w:lastRenderedPageBreak/>
        <w:t>Free Library of Philadelphia</w:t>
      </w:r>
    </w:p>
    <w:p w14:paraId="0C1FF7AE" w14:textId="77777777" w:rsidR="001D3315" w:rsidRPr="001D3315" w:rsidRDefault="001D3315" w:rsidP="001D3315">
      <w:pPr>
        <w:pStyle w:val="ListParagraph"/>
      </w:pPr>
      <w:r w:rsidRPr="001D3315">
        <w:t>Friends of the World Food Program</w:t>
      </w:r>
    </w:p>
    <w:p w14:paraId="416D8CDA" w14:textId="77777777" w:rsidR="001D3315" w:rsidRPr="001D3315" w:rsidRDefault="001D3315" w:rsidP="001D3315">
      <w:pPr>
        <w:pStyle w:val="ListParagraph"/>
      </w:pPr>
      <w:r w:rsidRPr="001D3315">
        <w:t>Good Shepherd Penn Partners</w:t>
      </w:r>
    </w:p>
    <w:p w14:paraId="22C15B58" w14:textId="77777777" w:rsidR="001D3315" w:rsidRPr="001D3315" w:rsidRDefault="001D3315" w:rsidP="001D3315">
      <w:pPr>
        <w:pStyle w:val="ListParagraph"/>
      </w:pPr>
      <w:r w:rsidRPr="001D3315">
        <w:t>Good Shepherd Rehabilitation</w:t>
      </w:r>
    </w:p>
    <w:p w14:paraId="6ED9F1C5" w14:textId="77777777" w:rsidR="001D3315" w:rsidRPr="001D3315" w:rsidRDefault="001D3315" w:rsidP="001D3315">
      <w:pPr>
        <w:pStyle w:val="ListParagraph"/>
      </w:pPr>
      <w:r w:rsidRPr="001D3315">
        <w:t>Graymoor</w:t>
      </w:r>
    </w:p>
    <w:p w14:paraId="3A1CF240" w14:textId="77777777" w:rsidR="001D3315" w:rsidRPr="001D3315" w:rsidRDefault="001D3315" w:rsidP="001D3315">
      <w:pPr>
        <w:pStyle w:val="ListParagraph"/>
      </w:pPr>
      <w:r w:rsidRPr="001D3315">
        <w:t>Greater Chicago Food Depository</w:t>
      </w:r>
    </w:p>
    <w:p w14:paraId="03865972" w14:textId="77777777" w:rsidR="001D3315" w:rsidRPr="001D3315" w:rsidRDefault="001D3315" w:rsidP="001D3315">
      <w:pPr>
        <w:pStyle w:val="ListParagraph"/>
      </w:pPr>
      <w:r w:rsidRPr="001D3315">
        <w:t>Guide Dogs for the Blind</w:t>
      </w:r>
    </w:p>
    <w:p w14:paraId="542215DF" w14:textId="77777777" w:rsidR="001D3315" w:rsidRPr="001D3315" w:rsidRDefault="001D3315" w:rsidP="001D3315">
      <w:pPr>
        <w:pStyle w:val="ListParagraph"/>
      </w:pPr>
      <w:r w:rsidRPr="001D3315">
        <w:t>Gunderson’s Companies, Inc.</w:t>
      </w:r>
    </w:p>
    <w:p w14:paraId="3AADF357" w14:textId="77777777" w:rsidR="001D3315" w:rsidRPr="001D3315" w:rsidRDefault="001D3315" w:rsidP="001D3315">
      <w:pPr>
        <w:pStyle w:val="ListParagraph"/>
      </w:pPr>
      <w:r w:rsidRPr="001D3315">
        <w:t>HARC</w:t>
      </w:r>
    </w:p>
    <w:p w14:paraId="3E5D1697" w14:textId="77777777" w:rsidR="001D3315" w:rsidRPr="001D3315" w:rsidRDefault="001D3315" w:rsidP="001D3315">
      <w:pPr>
        <w:pStyle w:val="ListParagraph"/>
      </w:pPr>
      <w:r w:rsidRPr="001D3315">
        <w:t>Helping Up Mission</w:t>
      </w:r>
    </w:p>
    <w:p w14:paraId="14386B5C" w14:textId="77777777" w:rsidR="001D3315" w:rsidRPr="001D3315" w:rsidRDefault="001D3315" w:rsidP="001D3315">
      <w:pPr>
        <w:pStyle w:val="ListParagraph"/>
      </w:pPr>
      <w:r w:rsidRPr="001D3315">
        <w:t>Hoak Motors</w:t>
      </w:r>
    </w:p>
    <w:p w14:paraId="537B6D5B" w14:textId="77777777" w:rsidR="001D3315" w:rsidRPr="001D3315" w:rsidRDefault="001D3315" w:rsidP="001D3315">
      <w:pPr>
        <w:pStyle w:val="ListParagraph"/>
      </w:pPr>
      <w:r w:rsidRPr="001D3315">
        <w:t>Humane Society International</w:t>
      </w:r>
    </w:p>
    <w:p w14:paraId="411F1A18" w14:textId="77777777" w:rsidR="001D3315" w:rsidRPr="001D3315" w:rsidRDefault="001D3315" w:rsidP="001D3315">
      <w:pPr>
        <w:pStyle w:val="ListParagraph"/>
      </w:pPr>
      <w:r w:rsidRPr="001D3315">
        <w:t>Huntsman Cancer Institute</w:t>
      </w:r>
    </w:p>
    <w:p w14:paraId="6138E2FC" w14:textId="77777777" w:rsidR="001D3315" w:rsidRPr="001D3315" w:rsidRDefault="001D3315" w:rsidP="001D3315">
      <w:pPr>
        <w:pStyle w:val="ListParagraph"/>
      </w:pPr>
      <w:r w:rsidRPr="001D3315">
        <w:t>Jhpiego</w:t>
      </w:r>
    </w:p>
    <w:p w14:paraId="5E68B656" w14:textId="77777777" w:rsidR="001D3315" w:rsidRPr="001D3315" w:rsidRDefault="001D3315" w:rsidP="001D3315">
      <w:pPr>
        <w:pStyle w:val="ListParagraph"/>
      </w:pPr>
      <w:r w:rsidRPr="001D3315">
        <w:t>John McCarthy Design</w:t>
      </w:r>
    </w:p>
    <w:p w14:paraId="7227E472" w14:textId="77777777" w:rsidR="001D3315" w:rsidRPr="001D3315" w:rsidRDefault="001D3315" w:rsidP="001D3315">
      <w:pPr>
        <w:pStyle w:val="ListParagraph"/>
      </w:pPr>
      <w:r w:rsidRPr="001D3315">
        <w:t>Joslin Diabetes Center</w:t>
      </w:r>
    </w:p>
    <w:p w14:paraId="7F73D622" w14:textId="77777777" w:rsidR="001D3315" w:rsidRPr="001D3315" w:rsidRDefault="001D3315" w:rsidP="001D3315">
      <w:pPr>
        <w:pStyle w:val="ListParagraph"/>
      </w:pPr>
      <w:r w:rsidRPr="001D3315">
        <w:t>Junior Blind of America</w:t>
      </w:r>
    </w:p>
    <w:p w14:paraId="19EAC5C6" w14:textId="77777777" w:rsidR="001D3315" w:rsidRPr="001D3315" w:rsidRDefault="001D3315" w:rsidP="001D3315">
      <w:pPr>
        <w:pStyle w:val="ListParagraph"/>
      </w:pPr>
      <w:r w:rsidRPr="001D3315">
        <w:t>Long Home Coffee</w:t>
      </w:r>
    </w:p>
    <w:p w14:paraId="5EB1F44D" w14:textId="77777777" w:rsidR="001D3315" w:rsidRPr="001D3315" w:rsidRDefault="001D3315" w:rsidP="001D3315">
      <w:pPr>
        <w:pStyle w:val="ListParagraph"/>
      </w:pPr>
      <w:r w:rsidRPr="001D3315">
        <w:t>Los Angeles Mission</w:t>
      </w:r>
    </w:p>
    <w:p w14:paraId="6BF610BA" w14:textId="77777777" w:rsidR="001D3315" w:rsidRPr="001D3315" w:rsidRDefault="001D3315" w:rsidP="001D3315">
      <w:pPr>
        <w:pStyle w:val="ListParagraph"/>
      </w:pPr>
      <w:r>
        <w:t>Lurie Children’s Hospital</w:t>
      </w:r>
    </w:p>
    <w:p w14:paraId="59EC98D8" w14:textId="77777777" w:rsidR="001D3315" w:rsidRPr="001D3315" w:rsidRDefault="001D3315" w:rsidP="001D3315">
      <w:pPr>
        <w:pStyle w:val="ListParagraph"/>
      </w:pPr>
      <w:r w:rsidRPr="001D3315">
        <w:t>MADD</w:t>
      </w:r>
    </w:p>
    <w:p w14:paraId="64B07840" w14:textId="77777777" w:rsidR="001D3315" w:rsidRPr="001D3315" w:rsidRDefault="001D3315" w:rsidP="001D3315">
      <w:pPr>
        <w:pStyle w:val="ListParagraph"/>
      </w:pPr>
      <w:r w:rsidRPr="001D3315">
        <w:t>Main Line Health</w:t>
      </w:r>
    </w:p>
    <w:p w14:paraId="61020AA9" w14:textId="77777777" w:rsidR="001D3315" w:rsidRPr="001D3315" w:rsidRDefault="001D3315" w:rsidP="001D3315">
      <w:pPr>
        <w:pStyle w:val="ListParagraph"/>
      </w:pPr>
      <w:r w:rsidRPr="001D3315">
        <w:t>Martin Health</w:t>
      </w:r>
    </w:p>
    <w:p w14:paraId="265FE650" w14:textId="77777777" w:rsidR="001D3315" w:rsidRPr="001D3315" w:rsidRDefault="001D3315" w:rsidP="001D3315">
      <w:pPr>
        <w:pStyle w:val="ListParagraph"/>
      </w:pPr>
      <w:r w:rsidRPr="001D3315">
        <w:t>Marvel Media</w:t>
      </w:r>
    </w:p>
    <w:p w14:paraId="48135AA3" w14:textId="77777777" w:rsidR="001D3315" w:rsidRPr="001D3315" w:rsidRDefault="001D3315" w:rsidP="001D3315">
      <w:pPr>
        <w:pStyle w:val="ListParagraph"/>
      </w:pPr>
      <w:r w:rsidRPr="001D3315">
        <w:t>Maryknoll Fathers &amp; Brothers</w:t>
      </w:r>
    </w:p>
    <w:p w14:paraId="2988F54F" w14:textId="77777777" w:rsidR="001D3315" w:rsidRPr="001D3315" w:rsidRDefault="001D3315" w:rsidP="001D3315">
      <w:pPr>
        <w:pStyle w:val="ListParagraph"/>
      </w:pPr>
      <w:r w:rsidRPr="001D3315">
        <w:t>Maryland School for the Blind</w:t>
      </w:r>
    </w:p>
    <w:p w14:paraId="0637A63A" w14:textId="77777777" w:rsidR="001D3315" w:rsidRPr="001D3315" w:rsidRDefault="001D3315" w:rsidP="001D3315">
      <w:pPr>
        <w:pStyle w:val="ListParagraph"/>
      </w:pPr>
      <w:r w:rsidRPr="001D3315">
        <w:t>Meals on Wheels of America</w:t>
      </w:r>
    </w:p>
    <w:p w14:paraId="1FF0C056" w14:textId="77777777" w:rsidR="001D3315" w:rsidRPr="001D3315" w:rsidRDefault="001D3315" w:rsidP="001D3315">
      <w:pPr>
        <w:pStyle w:val="ListParagraph"/>
      </w:pPr>
      <w:r w:rsidRPr="001D3315">
        <w:t>Meharry Medical College</w:t>
      </w:r>
    </w:p>
    <w:p w14:paraId="720F5EBC" w14:textId="77777777" w:rsidR="001D3315" w:rsidRPr="001D3315" w:rsidRDefault="001D3315" w:rsidP="001D3315">
      <w:pPr>
        <w:pStyle w:val="ListParagraph"/>
      </w:pPr>
      <w:r w:rsidRPr="001D3315">
        <w:t>Metro Health</w:t>
      </w:r>
    </w:p>
    <w:p w14:paraId="52B234AD" w14:textId="77777777" w:rsidR="001D3315" w:rsidRPr="001D3315" w:rsidRDefault="001D3315" w:rsidP="001D3315">
      <w:pPr>
        <w:pStyle w:val="ListParagraph"/>
      </w:pPr>
      <w:r w:rsidRPr="001D3315">
        <w:t>Michael C. Fina</w:t>
      </w:r>
    </w:p>
    <w:p w14:paraId="199BBDB9" w14:textId="77777777" w:rsidR="001D3315" w:rsidRPr="001D3315" w:rsidRDefault="001D3315" w:rsidP="001D3315">
      <w:pPr>
        <w:pStyle w:val="ListParagraph"/>
      </w:pPr>
      <w:r w:rsidRPr="001D3315">
        <w:t>Michener Museum of Art</w:t>
      </w:r>
    </w:p>
    <w:p w14:paraId="06CA12C4" w14:textId="77777777" w:rsidR="001D3315" w:rsidRPr="001D3315" w:rsidRDefault="001D3315" w:rsidP="001D3315">
      <w:pPr>
        <w:pStyle w:val="ListParagraph"/>
      </w:pPr>
      <w:r w:rsidRPr="001D3315">
        <w:t>Mines Advisory Group America</w:t>
      </w:r>
    </w:p>
    <w:p w14:paraId="113E914B" w14:textId="77777777" w:rsidR="001D3315" w:rsidRPr="001D3315" w:rsidRDefault="001D3315" w:rsidP="001D3315">
      <w:pPr>
        <w:pStyle w:val="ListParagraph"/>
      </w:pPr>
      <w:r w:rsidRPr="001D3315">
        <w:t>MIRTG.com</w:t>
      </w:r>
    </w:p>
    <w:p w14:paraId="2858A48B" w14:textId="77777777" w:rsidR="001D3315" w:rsidRPr="001D3315" w:rsidRDefault="001D3315" w:rsidP="001D3315">
      <w:pPr>
        <w:pStyle w:val="ListParagraph"/>
      </w:pPr>
      <w:r w:rsidRPr="001D3315">
        <w:t>Montgomery County Community College</w:t>
      </w:r>
    </w:p>
    <w:p w14:paraId="6BAD281C" w14:textId="77777777" w:rsidR="001D3315" w:rsidRPr="001D3315" w:rsidRDefault="001D3315" w:rsidP="001D3315">
      <w:pPr>
        <w:pStyle w:val="ListParagraph"/>
      </w:pPr>
      <w:r w:rsidRPr="001D3315">
        <w:t>Mount Vernon</w:t>
      </w:r>
    </w:p>
    <w:p w14:paraId="6CE89C2D" w14:textId="77777777" w:rsidR="001D3315" w:rsidRPr="001D3315" w:rsidRDefault="001D3315" w:rsidP="001D3315">
      <w:pPr>
        <w:pStyle w:val="ListParagraph"/>
      </w:pPr>
      <w:r w:rsidRPr="001D3315">
        <w:t>Moyer Foundation</w:t>
      </w:r>
    </w:p>
    <w:p w14:paraId="32BC5AAB" w14:textId="77777777" w:rsidR="001D3315" w:rsidRPr="001D3315" w:rsidRDefault="001D3315" w:rsidP="001D3315">
      <w:pPr>
        <w:pStyle w:val="ListParagraph"/>
      </w:pPr>
      <w:r w:rsidRPr="001D3315">
        <w:t>MSPCA</w:t>
      </w:r>
    </w:p>
    <w:p w14:paraId="7EEF1062" w14:textId="77777777" w:rsidR="001D3315" w:rsidRPr="001D3315" w:rsidRDefault="001D3315" w:rsidP="001D3315">
      <w:pPr>
        <w:pStyle w:val="ListParagraph"/>
      </w:pPr>
      <w:r w:rsidRPr="001D3315">
        <w:t>National Gay Pilots Association</w:t>
      </w:r>
    </w:p>
    <w:p w14:paraId="34547DA2" w14:textId="77777777" w:rsidR="001D3315" w:rsidRPr="001D3315" w:rsidRDefault="001D3315" w:rsidP="001D3315">
      <w:pPr>
        <w:pStyle w:val="ListParagraph"/>
      </w:pPr>
      <w:r w:rsidRPr="001D3315">
        <w:t>National Glaucoma Research</w:t>
      </w:r>
    </w:p>
    <w:p w14:paraId="28647769" w14:textId="77777777" w:rsidR="001D3315" w:rsidRPr="001D3315" w:rsidRDefault="001D3315" w:rsidP="001D3315">
      <w:pPr>
        <w:pStyle w:val="ListParagraph"/>
      </w:pPr>
      <w:r w:rsidRPr="001D3315">
        <w:t>Neumann, Monson, Wictor Architects</w:t>
      </w:r>
    </w:p>
    <w:p w14:paraId="3145BC88" w14:textId="77777777" w:rsidR="001D3315" w:rsidRPr="001D3315" w:rsidRDefault="001D3315" w:rsidP="001D3315">
      <w:pPr>
        <w:pStyle w:val="ListParagraph"/>
      </w:pPr>
      <w:r w:rsidRPr="001D3315">
        <w:t>Northern Kentucky University</w:t>
      </w:r>
    </w:p>
    <w:p w14:paraId="5B5E6886" w14:textId="77777777" w:rsidR="001D3315" w:rsidRPr="001D3315" w:rsidRDefault="001D3315" w:rsidP="001D3315">
      <w:pPr>
        <w:pStyle w:val="ListParagraph"/>
      </w:pPr>
      <w:r w:rsidRPr="001D3315">
        <w:t>NYC Ronald McDonald House</w:t>
      </w:r>
    </w:p>
    <w:p w14:paraId="4FDCC295" w14:textId="77777777" w:rsidR="001D3315" w:rsidRPr="001D3315" w:rsidRDefault="001D3315" w:rsidP="001D3315">
      <w:pPr>
        <w:pStyle w:val="ListParagraph"/>
      </w:pPr>
      <w:r w:rsidRPr="001D3315">
        <w:t>Oakleaf Real Estate Management</w:t>
      </w:r>
    </w:p>
    <w:p w14:paraId="6321A92A" w14:textId="77777777" w:rsidR="001D3315" w:rsidRPr="001D3315" w:rsidRDefault="001D3315" w:rsidP="001D3315">
      <w:pPr>
        <w:pStyle w:val="ListParagraph"/>
      </w:pPr>
      <w:r w:rsidRPr="001D3315">
        <w:t>Operation Smile</w:t>
      </w:r>
    </w:p>
    <w:p w14:paraId="1D63A4B3" w14:textId="77777777" w:rsidR="001D3315" w:rsidRPr="001D3315" w:rsidRDefault="001D3315" w:rsidP="001D3315">
      <w:pPr>
        <w:pStyle w:val="ListParagraph"/>
      </w:pPr>
      <w:r w:rsidRPr="001D3315">
        <w:t>Our Lady of Victory</w:t>
      </w:r>
    </w:p>
    <w:p w14:paraId="12B224D9" w14:textId="77777777" w:rsidR="001D3315" w:rsidRPr="001D3315" w:rsidRDefault="001D3315" w:rsidP="001D3315">
      <w:pPr>
        <w:pStyle w:val="ListParagraph"/>
      </w:pPr>
      <w:r w:rsidRPr="001D3315">
        <w:t>Partners in Health</w:t>
      </w:r>
    </w:p>
    <w:p w14:paraId="573C46B0" w14:textId="77777777" w:rsidR="001D3315" w:rsidRPr="001D3315" w:rsidRDefault="001D3315" w:rsidP="001D3315">
      <w:pPr>
        <w:pStyle w:val="ListParagraph"/>
      </w:pPr>
      <w:r w:rsidRPr="001D3315">
        <w:lastRenderedPageBreak/>
        <w:t>Passionists of Holy Cross Province</w:t>
      </w:r>
    </w:p>
    <w:p w14:paraId="3E70AE12" w14:textId="77777777" w:rsidR="001D3315" w:rsidRPr="001D3315" w:rsidRDefault="001D3315" w:rsidP="001D3315">
      <w:pPr>
        <w:pStyle w:val="ListParagraph"/>
      </w:pPr>
      <w:r w:rsidRPr="001D3315">
        <w:t>Paws for Friendship, Inc.</w:t>
      </w:r>
    </w:p>
    <w:p w14:paraId="03D2C41B" w14:textId="77777777" w:rsidR="001D3315" w:rsidRPr="001D3315" w:rsidRDefault="001D3315" w:rsidP="001D3315">
      <w:pPr>
        <w:pStyle w:val="ListParagraph"/>
      </w:pPr>
      <w:r w:rsidRPr="001D3315">
        <w:t>Philadelphia Ronald McDonald House</w:t>
      </w:r>
    </w:p>
    <w:p w14:paraId="47B9F1EF" w14:textId="77777777" w:rsidR="001D3315" w:rsidRPr="001D3315" w:rsidRDefault="001D3315" w:rsidP="001D3315">
      <w:pPr>
        <w:pStyle w:val="ListParagraph"/>
      </w:pPr>
      <w:r w:rsidRPr="001D3315">
        <w:t>Plan Canada</w:t>
      </w:r>
    </w:p>
    <w:p w14:paraId="43834B85" w14:textId="77777777" w:rsidR="001D3315" w:rsidRPr="001D3315" w:rsidRDefault="001D3315" w:rsidP="001D3315">
      <w:pPr>
        <w:pStyle w:val="ListParagraph"/>
      </w:pPr>
      <w:r w:rsidRPr="001D3315">
        <w:t>Please Touch Museum</w:t>
      </w:r>
    </w:p>
    <w:p w14:paraId="1EF50429" w14:textId="77777777" w:rsidR="001D3315" w:rsidRPr="001D3315" w:rsidRDefault="001D3315" w:rsidP="001D3315">
      <w:pPr>
        <w:pStyle w:val="ListParagraph"/>
      </w:pPr>
      <w:r w:rsidRPr="001D3315">
        <w:t>Real Estate Education Center</w:t>
      </w:r>
    </w:p>
    <w:p w14:paraId="38AD6060" w14:textId="77777777" w:rsidR="001D3315" w:rsidRPr="001D3315" w:rsidRDefault="001D3315" w:rsidP="001D3315">
      <w:pPr>
        <w:pStyle w:val="ListParagraph"/>
      </w:pPr>
      <w:r w:rsidRPr="001D3315">
        <w:t>Ronald McDonald House of New York</w:t>
      </w:r>
    </w:p>
    <w:p w14:paraId="6E5727A7" w14:textId="77777777" w:rsidR="001D3315" w:rsidRPr="001D3315" w:rsidRDefault="001D3315" w:rsidP="001D3315">
      <w:pPr>
        <w:pStyle w:val="ListParagraph"/>
      </w:pPr>
      <w:r w:rsidRPr="001D3315">
        <w:t>Ronald McDonald House of Providence</w:t>
      </w:r>
    </w:p>
    <w:p w14:paraId="20991746" w14:textId="77777777" w:rsidR="001D3315" w:rsidRPr="001D3315" w:rsidRDefault="001D3315" w:rsidP="001D3315">
      <w:pPr>
        <w:pStyle w:val="ListParagraph"/>
      </w:pPr>
      <w:r w:rsidRPr="001D3315">
        <w:t>Ronald McDonald House of Siouxland</w:t>
      </w:r>
    </w:p>
    <w:p w14:paraId="2C1E9799" w14:textId="77777777" w:rsidR="001D3315" w:rsidRPr="001D3315" w:rsidRDefault="001D3315" w:rsidP="001D3315">
      <w:pPr>
        <w:pStyle w:val="ListParagraph"/>
      </w:pPr>
      <w:r w:rsidRPr="001D3315">
        <w:t>Salem Commercial Real Estate</w:t>
      </w:r>
    </w:p>
    <w:p w14:paraId="2CAA80C8" w14:textId="77777777" w:rsidR="001D3315" w:rsidRPr="001D3315" w:rsidRDefault="001D3315" w:rsidP="001D3315">
      <w:pPr>
        <w:pStyle w:val="ListParagraph"/>
      </w:pPr>
      <w:r w:rsidRPr="001D3315">
        <w:t>Salesian Missions</w:t>
      </w:r>
    </w:p>
    <w:p w14:paraId="241B34FA" w14:textId="77777777" w:rsidR="001D3315" w:rsidRPr="001D3315" w:rsidRDefault="001D3315" w:rsidP="001D3315">
      <w:pPr>
        <w:pStyle w:val="ListParagraph"/>
      </w:pPr>
      <w:r w:rsidRPr="001D3315">
        <w:t>Salvation Army</w:t>
      </w:r>
    </w:p>
    <w:p w14:paraId="42CC16C3" w14:textId="77777777" w:rsidR="001D3315" w:rsidRPr="001D3315" w:rsidRDefault="001D3315" w:rsidP="001D3315">
      <w:pPr>
        <w:pStyle w:val="ListParagraph"/>
      </w:pPr>
      <w:r w:rsidRPr="001D3315">
        <w:t>Save the Children</w:t>
      </w:r>
    </w:p>
    <w:p w14:paraId="2A921CAB" w14:textId="77777777" w:rsidR="001D3315" w:rsidRPr="001D3315" w:rsidRDefault="001D3315" w:rsidP="001D3315">
      <w:pPr>
        <w:pStyle w:val="ListParagraph"/>
      </w:pPr>
      <w:r w:rsidRPr="001D3315">
        <w:t>Scholarship America</w:t>
      </w:r>
    </w:p>
    <w:p w14:paraId="4262A031" w14:textId="77777777" w:rsidR="001D3315" w:rsidRPr="001D3315" w:rsidRDefault="001D3315" w:rsidP="001D3315">
      <w:pPr>
        <w:pStyle w:val="ListParagraph"/>
      </w:pPr>
      <w:r w:rsidRPr="001D3315">
        <w:t>Shore Medical Center</w:t>
      </w:r>
    </w:p>
    <w:p w14:paraId="5CA849FF" w14:textId="77777777" w:rsidR="001D3315" w:rsidRPr="001D3315" w:rsidRDefault="001D3315" w:rsidP="001D3315">
      <w:pPr>
        <w:pStyle w:val="ListParagraph"/>
      </w:pPr>
      <w:r w:rsidRPr="001D3315">
        <w:t>Shriners Hospitals for Children</w:t>
      </w:r>
    </w:p>
    <w:p w14:paraId="3F2B9F71" w14:textId="77777777" w:rsidR="001D3315" w:rsidRPr="001D3315" w:rsidRDefault="001D3315" w:rsidP="001D3315">
      <w:pPr>
        <w:pStyle w:val="ListParagraph"/>
      </w:pPr>
      <w:r w:rsidRPr="001D3315">
        <w:t>Sioux City Advertising Federation</w:t>
      </w:r>
    </w:p>
    <w:p w14:paraId="079089CC" w14:textId="77777777" w:rsidR="001D3315" w:rsidRPr="001D3315" w:rsidRDefault="001D3315" w:rsidP="001D3315">
      <w:pPr>
        <w:pStyle w:val="ListParagraph"/>
      </w:pPr>
      <w:r w:rsidRPr="001D3315">
        <w:t>Siouxland Chamber of Commerce</w:t>
      </w:r>
    </w:p>
    <w:p w14:paraId="4F02FF1F" w14:textId="77777777" w:rsidR="001D3315" w:rsidRPr="001D3315" w:rsidRDefault="001D3315" w:rsidP="001D3315">
      <w:pPr>
        <w:pStyle w:val="ListParagraph"/>
      </w:pPr>
      <w:r w:rsidRPr="001D3315">
        <w:t>Siouxland Freedom Park</w:t>
      </w:r>
    </w:p>
    <w:p w14:paraId="410221F3" w14:textId="77777777" w:rsidR="001D3315" w:rsidRPr="001D3315" w:rsidRDefault="001D3315" w:rsidP="001D3315">
      <w:pPr>
        <w:pStyle w:val="ListParagraph"/>
      </w:pPr>
      <w:r w:rsidRPr="001D3315">
        <w:t>Siouxland Regional Cancer Center</w:t>
      </w:r>
    </w:p>
    <w:p w14:paraId="09DD5161" w14:textId="77777777" w:rsidR="001D3315" w:rsidRPr="001D3315" w:rsidRDefault="001D3315" w:rsidP="001D3315">
      <w:pPr>
        <w:pStyle w:val="ListParagraph"/>
      </w:pPr>
      <w:r w:rsidRPr="001D3315">
        <w:t>Small Business Women’s Association</w:t>
      </w:r>
    </w:p>
    <w:p w14:paraId="0A87B183" w14:textId="77777777" w:rsidR="001D3315" w:rsidRPr="001D3315" w:rsidRDefault="001D3315" w:rsidP="001D3315">
      <w:pPr>
        <w:pStyle w:val="ListParagraph"/>
      </w:pPr>
      <w:r w:rsidRPr="001D3315">
        <w:t>Souls Praising Heaven</w:t>
      </w:r>
    </w:p>
    <w:p w14:paraId="12B195B5" w14:textId="77777777" w:rsidR="001D3315" w:rsidRPr="001D3315" w:rsidRDefault="001D3315" w:rsidP="001D3315">
      <w:pPr>
        <w:pStyle w:val="ListParagraph"/>
      </w:pPr>
      <w:r w:rsidRPr="001D3315">
        <w:t>St. Hubert’s Animal Welfare</w:t>
      </w:r>
    </w:p>
    <w:p w14:paraId="41C8ED30" w14:textId="77777777" w:rsidR="001D3315" w:rsidRPr="001D3315" w:rsidRDefault="001D3315" w:rsidP="001D3315">
      <w:pPr>
        <w:pStyle w:val="ListParagraph"/>
      </w:pPr>
      <w:r w:rsidRPr="001D3315">
        <w:t>St. Jude Shrine</w:t>
      </w:r>
    </w:p>
    <w:p w14:paraId="54401943" w14:textId="77777777" w:rsidR="001D3315" w:rsidRPr="001D3315" w:rsidRDefault="001D3315" w:rsidP="001D3315">
      <w:pPr>
        <w:pStyle w:val="ListParagraph"/>
      </w:pPr>
      <w:r w:rsidRPr="001D3315">
        <w:t>St. Labre Indian School</w:t>
      </w:r>
    </w:p>
    <w:p w14:paraId="3A15FC7A" w14:textId="77777777" w:rsidR="001D3315" w:rsidRPr="001D3315" w:rsidRDefault="001D3315" w:rsidP="001D3315">
      <w:pPr>
        <w:pStyle w:val="ListParagraph"/>
      </w:pPr>
      <w:r w:rsidRPr="001D3315">
        <w:t>St. Mary Medical Center</w:t>
      </w:r>
    </w:p>
    <w:p w14:paraId="7883A5B0" w14:textId="77777777" w:rsidR="001D3315" w:rsidRPr="001D3315" w:rsidRDefault="001D3315" w:rsidP="001D3315">
      <w:pPr>
        <w:pStyle w:val="ListParagraph"/>
      </w:pPr>
      <w:r w:rsidRPr="001D3315">
        <w:t>Susan G. Komen</w:t>
      </w:r>
    </w:p>
    <w:p w14:paraId="6D785B2E" w14:textId="77777777" w:rsidR="001D3315" w:rsidRPr="001D3315" w:rsidRDefault="001D3315" w:rsidP="001D3315">
      <w:pPr>
        <w:pStyle w:val="ListParagraph"/>
      </w:pPr>
      <w:r w:rsidRPr="001D3315">
        <w:t>The Children’s Foundation</w:t>
      </w:r>
    </w:p>
    <w:p w14:paraId="3D4ED27F" w14:textId="77777777" w:rsidR="001D3315" w:rsidRPr="001D3315" w:rsidRDefault="001D3315" w:rsidP="001D3315">
      <w:pPr>
        <w:pStyle w:val="ListParagraph"/>
      </w:pPr>
      <w:r w:rsidRPr="001D3315">
        <w:t>The Mail House</w:t>
      </w:r>
    </w:p>
    <w:p w14:paraId="13EE2370" w14:textId="77777777" w:rsidR="001D3315" w:rsidRPr="001D3315" w:rsidRDefault="001D3315" w:rsidP="001D3315">
      <w:pPr>
        <w:pStyle w:val="ListParagraph"/>
      </w:pPr>
      <w:r w:rsidRPr="001D3315">
        <w:t>The Miriam Hospital</w:t>
      </w:r>
    </w:p>
    <w:p w14:paraId="31D2363D" w14:textId="77777777" w:rsidR="001D3315" w:rsidRPr="001D3315" w:rsidRDefault="001D3315" w:rsidP="001D3315">
      <w:pPr>
        <w:pStyle w:val="ListParagraph"/>
      </w:pPr>
      <w:r w:rsidRPr="001D3315">
        <w:t>The Siouxland Initiative</w:t>
      </w:r>
    </w:p>
    <w:p w14:paraId="68777EA0" w14:textId="77777777" w:rsidR="001D3315" w:rsidRPr="001D3315" w:rsidRDefault="001D3315" w:rsidP="001D3315">
      <w:pPr>
        <w:pStyle w:val="ListParagraph"/>
      </w:pPr>
      <w:r w:rsidRPr="001D3315">
        <w:t>Thomas Jefferson University</w:t>
      </w:r>
    </w:p>
    <w:p w14:paraId="4B41B05E" w14:textId="77777777" w:rsidR="001D3315" w:rsidRPr="001D3315" w:rsidRDefault="001D3315" w:rsidP="001D3315">
      <w:pPr>
        <w:pStyle w:val="ListParagraph"/>
      </w:pPr>
      <w:r w:rsidRPr="001D3315">
        <w:t>Toys for Tots</w:t>
      </w:r>
    </w:p>
    <w:p w14:paraId="3217E3BC" w14:textId="77777777" w:rsidR="001D3315" w:rsidRPr="001D3315" w:rsidRDefault="001D3315" w:rsidP="001D3315">
      <w:pPr>
        <w:pStyle w:val="ListParagraph"/>
      </w:pPr>
      <w:r w:rsidRPr="001D3315">
        <w:t>Trinity Missions</w:t>
      </w:r>
    </w:p>
    <w:p w14:paraId="5988781D" w14:textId="77777777" w:rsidR="001D3315" w:rsidRPr="001D3315" w:rsidRDefault="001D3315" w:rsidP="001D3315">
      <w:pPr>
        <w:pStyle w:val="ListParagraph"/>
      </w:pPr>
      <w:r w:rsidRPr="001D3315">
        <w:t>U.S. Navy Memorial</w:t>
      </w:r>
    </w:p>
    <w:p w14:paraId="6374E20D" w14:textId="77777777" w:rsidR="001D3315" w:rsidRPr="001D3315" w:rsidRDefault="001D3315" w:rsidP="001D3315">
      <w:pPr>
        <w:pStyle w:val="ListParagraph"/>
      </w:pPr>
      <w:r w:rsidRPr="001D3315">
        <w:t>United Real Estate Solutions Agents</w:t>
      </w:r>
    </w:p>
    <w:p w14:paraId="1610EDAF" w14:textId="77777777" w:rsidR="001D3315" w:rsidRPr="001D3315" w:rsidRDefault="001D3315" w:rsidP="001D3315">
      <w:pPr>
        <w:pStyle w:val="ListParagraph"/>
      </w:pPr>
      <w:r w:rsidRPr="001D3315">
        <w:t>University of Arkansas Medical Sciences</w:t>
      </w:r>
    </w:p>
    <w:p w14:paraId="227B07B3" w14:textId="77777777" w:rsidR="001D3315" w:rsidRPr="001D3315" w:rsidRDefault="001D3315" w:rsidP="001D3315">
      <w:pPr>
        <w:pStyle w:val="ListParagraph"/>
      </w:pPr>
      <w:r w:rsidRPr="001D3315">
        <w:t>Variety Club</w:t>
      </w:r>
    </w:p>
    <w:p w14:paraId="64E32F8C" w14:textId="77777777" w:rsidR="001D3315" w:rsidRPr="001D3315" w:rsidRDefault="001D3315" w:rsidP="001D3315">
      <w:pPr>
        <w:pStyle w:val="ListParagraph"/>
      </w:pPr>
      <w:r w:rsidRPr="001D3315">
        <w:t>Vietnam Veterans Memorial Fund</w:t>
      </w:r>
    </w:p>
    <w:p w14:paraId="7AA3FFAC" w14:textId="77777777" w:rsidR="001D3315" w:rsidRPr="001D3315" w:rsidRDefault="001D3315" w:rsidP="001D3315">
      <w:pPr>
        <w:pStyle w:val="ListParagraph"/>
      </w:pPr>
      <w:r w:rsidRPr="001D3315">
        <w:t>Vocational Biographies</w:t>
      </w:r>
    </w:p>
    <w:p w14:paraId="00946652" w14:textId="77777777" w:rsidR="001D3315" w:rsidRPr="001D3315" w:rsidRDefault="001D3315" w:rsidP="001D3315">
      <w:pPr>
        <w:pStyle w:val="ListParagraph"/>
      </w:pPr>
      <w:r w:rsidRPr="001D3315">
        <w:t>Waitt Radio</w:t>
      </w:r>
    </w:p>
    <w:p w14:paraId="5825FC94" w14:textId="77777777" w:rsidR="001D3315" w:rsidRPr="001D3315" w:rsidRDefault="001D3315" w:rsidP="001D3315">
      <w:pPr>
        <w:pStyle w:val="ListParagraph"/>
      </w:pPr>
      <w:r w:rsidRPr="001D3315">
        <w:t>Weinberg Investments, Inc.</w:t>
      </w:r>
    </w:p>
    <w:p w14:paraId="44579AB9" w14:textId="77777777" w:rsidR="001D3315" w:rsidRPr="001D3315" w:rsidRDefault="001D3315" w:rsidP="001D3315">
      <w:pPr>
        <w:pStyle w:val="ListParagraph"/>
      </w:pPr>
      <w:r w:rsidRPr="001D3315">
        <w:t>Whatz2eat</w:t>
      </w:r>
    </w:p>
    <w:p w14:paraId="6FD79228" w14:textId="77777777" w:rsidR="001D3315" w:rsidRPr="001D3315" w:rsidRDefault="001D3315" w:rsidP="001D3315">
      <w:pPr>
        <w:pStyle w:val="ListParagraph"/>
      </w:pPr>
      <w:r w:rsidRPr="001D3315">
        <w:t>Willis Eye Hospital Foundation</w:t>
      </w:r>
    </w:p>
    <w:p w14:paraId="3C0EF866" w14:textId="77777777" w:rsidR="001D3315" w:rsidRPr="001D3315" w:rsidRDefault="001D3315" w:rsidP="001D3315">
      <w:pPr>
        <w:pStyle w:val="ListParagraph"/>
      </w:pPr>
      <w:r w:rsidRPr="001D3315">
        <w:t>Witness for Peace</w:t>
      </w:r>
    </w:p>
    <w:p w14:paraId="255C423D" w14:textId="77777777" w:rsidR="001D3315" w:rsidRPr="001D3315" w:rsidRDefault="001D3315" w:rsidP="001D3315">
      <w:pPr>
        <w:pStyle w:val="ListParagraph"/>
      </w:pPr>
      <w:r w:rsidRPr="001D3315">
        <w:t>WNRN</w:t>
      </w:r>
    </w:p>
    <w:sectPr w:rsidR="001D3315" w:rsidRPr="001D3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5D308D"/>
    <w:multiLevelType w:val="hybridMultilevel"/>
    <w:tmpl w:val="93B29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1425E"/>
    <w:multiLevelType w:val="hybridMultilevel"/>
    <w:tmpl w:val="9380F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5487E"/>
    <w:multiLevelType w:val="hybridMultilevel"/>
    <w:tmpl w:val="0A7EEDEC"/>
    <w:lvl w:ilvl="0" w:tplc="3D9845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538044">
    <w:abstractNumId w:val="2"/>
  </w:num>
  <w:num w:numId="2" w16cid:durableId="1305231075">
    <w:abstractNumId w:val="0"/>
  </w:num>
  <w:num w:numId="3" w16cid:durableId="246961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39"/>
    <w:rsid w:val="00031FEF"/>
    <w:rsid w:val="00034E51"/>
    <w:rsid w:val="000755BC"/>
    <w:rsid w:val="000A2C39"/>
    <w:rsid w:val="00130A4C"/>
    <w:rsid w:val="00133239"/>
    <w:rsid w:val="001A35FB"/>
    <w:rsid w:val="001D3315"/>
    <w:rsid w:val="002810FC"/>
    <w:rsid w:val="00360647"/>
    <w:rsid w:val="003767DC"/>
    <w:rsid w:val="004138B2"/>
    <w:rsid w:val="004432B5"/>
    <w:rsid w:val="00457470"/>
    <w:rsid w:val="004E1A0B"/>
    <w:rsid w:val="00557899"/>
    <w:rsid w:val="00586614"/>
    <w:rsid w:val="006F664A"/>
    <w:rsid w:val="007025BB"/>
    <w:rsid w:val="00735E88"/>
    <w:rsid w:val="007506F0"/>
    <w:rsid w:val="00801E24"/>
    <w:rsid w:val="008A3510"/>
    <w:rsid w:val="008D0F91"/>
    <w:rsid w:val="008D372B"/>
    <w:rsid w:val="008E5350"/>
    <w:rsid w:val="00915491"/>
    <w:rsid w:val="00A850E8"/>
    <w:rsid w:val="00A855A7"/>
    <w:rsid w:val="00A91D0C"/>
    <w:rsid w:val="00C33C3A"/>
    <w:rsid w:val="00C52614"/>
    <w:rsid w:val="00D33A7E"/>
    <w:rsid w:val="00D71F38"/>
    <w:rsid w:val="00D838C3"/>
    <w:rsid w:val="00D95CB9"/>
    <w:rsid w:val="00DC63C7"/>
    <w:rsid w:val="00E60CA1"/>
    <w:rsid w:val="00E8480E"/>
    <w:rsid w:val="00E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E5657"/>
  <w15:chartTrackingRefBased/>
  <w15:docId w15:val="{C91988C1-D01E-46E9-8340-271F8C40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3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Guinane</dc:creator>
  <cp:keywords/>
  <dc:description/>
  <cp:lastModifiedBy>Mary Guinane</cp:lastModifiedBy>
  <cp:revision>3</cp:revision>
  <cp:lastPrinted>2020-07-03T23:01:00Z</cp:lastPrinted>
  <dcterms:created xsi:type="dcterms:W3CDTF">2024-03-31T21:53:00Z</dcterms:created>
  <dcterms:modified xsi:type="dcterms:W3CDTF">2024-03-31T21:54:00Z</dcterms:modified>
</cp:coreProperties>
</file>