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B99" w:rsidRDefault="005F5511" w:rsidP="005F5511">
      <w:pPr>
        <w:jc w:val="center"/>
        <w:rPr>
          <w:color w:val="FF0000"/>
          <w:sz w:val="48"/>
          <w:szCs w:val="4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07FB37" wp14:editId="6F3D2C71">
            <wp:simplePos x="0" y="0"/>
            <wp:positionH relativeFrom="column">
              <wp:posOffset>2015446</wp:posOffset>
            </wp:positionH>
            <wp:positionV relativeFrom="paragraph">
              <wp:posOffset>23188</wp:posOffset>
            </wp:positionV>
            <wp:extent cx="740980" cy="564837"/>
            <wp:effectExtent l="0" t="0" r="0" b="0"/>
            <wp:wrapNone/>
            <wp:docPr id="29" name="Picture 1" descr="See the sourc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5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sz w:val="48"/>
          <w:szCs w:val="4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          </w:t>
      </w:r>
      <w:r w:rsidRPr="00D938F7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E235FD9" wp14:editId="3E20EFC2">
            <wp:extent cx="677545" cy="496434"/>
            <wp:effectExtent l="0" t="0" r="0" b="0"/>
            <wp:docPr id="6" name="Picture 1" descr="F:\ASTF - General\Logos and Stationary\AR AI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TF - General\Logos and Stationary\AR AIM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6" cy="5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</w:rPr>
        <w:drawing>
          <wp:inline distT="0" distB="0" distL="0" distR="0" wp14:anchorId="5F67736F" wp14:editId="1EC463FC">
            <wp:extent cx="857717" cy="5353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TF Flag 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72" cy="5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B99">
        <w:rPr>
          <w:rFonts w:ascii="Arial" w:hAnsi="Arial" w:cs="Arial"/>
          <w:b/>
          <w:i/>
          <w:noProof/>
          <w:color w:val="FF66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A8EADEF" wp14:editId="2EB39BA4">
            <wp:extent cx="629985" cy="565064"/>
            <wp:effectExtent l="0" t="0" r="5080" b="0"/>
            <wp:docPr id="12" name="Picture 1" descr="C:\Users\Chambless\AppData\Local\Microsoft\Windows\Temporary Internet Files\Content.Word\new_aim_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mbless\AppData\Local\Microsoft\Windows\Temporary Internet Files\Content.Word\new_aim_logo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1" cy="5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FD" w:rsidRPr="00E03B99" w:rsidRDefault="00E03B99" w:rsidP="00E03B99">
      <w:pPr>
        <w:jc w:val="center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03B99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Arkansas State AIM Championships</w:t>
      </w:r>
    </w:p>
    <w:p w:rsidR="00E03B99" w:rsidRPr="00E03B99" w:rsidRDefault="00E03B99" w:rsidP="00E03B99">
      <w:pPr>
        <w:jc w:val="center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03B9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Presented by</w:t>
      </w:r>
    </w:p>
    <w:p w:rsidR="00E03B99" w:rsidRDefault="00E03B99" w:rsidP="00E03B99">
      <w:pPr>
        <w:jc w:val="center"/>
        <w:rPr>
          <w:color w:val="FF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4162097" cy="13239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llistic Specialties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343" cy="13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B99" w:rsidRDefault="00E03B99" w:rsidP="00E03B99">
      <w:pPr>
        <w:jc w:val="center"/>
        <w:rPr>
          <w:color w:val="FF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E03B99" w:rsidRPr="00E03B99" w:rsidRDefault="00E03B99" w:rsidP="00E03B99">
      <w:pPr>
        <w:jc w:val="center"/>
        <w:rPr>
          <w:color w:val="FF0000"/>
          <w:sz w:val="28"/>
          <w:szCs w:val="2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E03B99">
        <w:rPr>
          <w:color w:val="FF0000"/>
          <w:sz w:val="28"/>
          <w:szCs w:val="2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Arkansas Game &amp; Fish Foundation Shooting Complex- Jacksonville AR</w:t>
      </w:r>
    </w:p>
    <w:p w:rsidR="00E03B99" w:rsidRDefault="00E03B99" w:rsidP="00E03B99">
      <w:pPr>
        <w:jc w:val="center"/>
        <w:rPr>
          <w:color w:val="FF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E03B99" w:rsidRPr="00E03B99" w:rsidRDefault="00E03B99" w:rsidP="00E03B99">
      <w:pPr>
        <w:jc w:val="center"/>
        <w:rPr>
          <w:b/>
          <w:color w:val="FF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E03B99">
        <w:rPr>
          <w:b/>
          <w:color w:val="FF000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Tuesday June 22, 2021 and Wednesday June 23, 2021</w:t>
      </w:r>
    </w:p>
    <w:p w:rsidR="00E03B99" w:rsidRDefault="00E03B99" w:rsidP="00E03B99">
      <w:pPr>
        <w:jc w:val="center"/>
        <w:rPr>
          <w:color w:val="FF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E03B99" w:rsidRPr="00E03B99" w:rsidRDefault="00E03B99" w:rsidP="00E03B99">
      <w:pPr>
        <w:ind w:firstLine="720"/>
        <w:jc w:val="center"/>
        <w:rPr>
          <w:rFonts w:ascii="Arial" w:hAnsi="Arial" w:cs="Arial"/>
          <w:b/>
          <w:color w:val="00000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color w:val="00000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Registration for Tuesday’s Singles: </w:t>
      </w:r>
    </w:p>
    <w:p w:rsidR="00E03B99" w:rsidRPr="00E03B99" w:rsidRDefault="00E03B99" w:rsidP="00E03B99">
      <w:pPr>
        <w:ind w:left="720" w:firstLine="720"/>
        <w:rPr>
          <w:rFonts w:ascii="Arial" w:hAnsi="Arial" w:cs="Arial"/>
          <w:b/>
          <w:color w:val="000000"/>
          <w:sz w:val="29"/>
          <w:szCs w:val="2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E03B99">
        <w:rPr>
          <w:rFonts w:ascii="Arial" w:hAnsi="Arial" w:cs="Arial"/>
          <w:b/>
          <w:color w:val="000000"/>
          <w:sz w:val="29"/>
          <w:szCs w:val="29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Monday June 21, 2pm-5pm &amp; Tuesday June 22, 8am-9am</w:t>
      </w:r>
    </w:p>
    <w:p w:rsidR="00E03B99" w:rsidRPr="00E03B99" w:rsidRDefault="00E03B99" w:rsidP="00E03B99">
      <w:pPr>
        <w:ind w:firstLine="720"/>
        <w:jc w:val="center"/>
        <w:rPr>
          <w:rFonts w:ascii="Arial" w:hAnsi="Arial" w:cs="Arial"/>
          <w:color w:val="FF660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03B99">
        <w:rPr>
          <w:rFonts w:ascii="Arial" w:hAnsi="Arial" w:cs="Arial"/>
          <w:b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$34 per event / $3 ASTF &amp; $3 ATA daily fees</w:t>
      </w:r>
    </w:p>
    <w:p w:rsidR="00E03B99" w:rsidRPr="00E03B99" w:rsidRDefault="00E03B99" w:rsidP="00E03B99">
      <w:pPr>
        <w:jc w:val="center"/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 Narrow" w:hAnsi="Arial Narrow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Cash or check payable to </w:t>
      </w:r>
      <w:r w:rsidRPr="00E03B99">
        <w:rPr>
          <w:rFonts w:ascii="Arial Narrow" w:hAnsi="Arial Narrow" w:cs="Arial"/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A.S.T.F.</w:t>
      </w:r>
      <w:r w:rsidRPr="00E03B99">
        <w:rPr>
          <w:rFonts w:ascii="Arial Narrow" w:hAnsi="Arial Narrow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at registration only</w:t>
      </w:r>
    </w:p>
    <w:p w:rsidR="00E03B99" w:rsidRPr="00E03B99" w:rsidRDefault="00E03B99" w:rsidP="00E03B99">
      <w:pPr>
        <w:jc w:val="center"/>
        <w:rPr>
          <w:rFonts w:ascii="Arial Narrow" w:hAnsi="Arial Narrow" w:cs="Arial"/>
          <w:b/>
          <w:color w:val="C0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 Narrow" w:hAnsi="Arial Narrow" w:cs="Arial"/>
          <w:b/>
          <w:color w:val="C0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Singles Pre-registration is MANDATORY  /  </w:t>
      </w:r>
      <w:proofErr w:type="spellStart"/>
      <w:r w:rsidRPr="00E03B99">
        <w:rPr>
          <w:rFonts w:ascii="Arial Narrow" w:hAnsi="Arial Narrow" w:cs="Arial"/>
          <w:b/>
          <w:color w:val="C0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Deadline~Tuesday</w:t>
      </w:r>
      <w:proofErr w:type="spellEnd"/>
      <w:r w:rsidRPr="00E03B99">
        <w:rPr>
          <w:rFonts w:ascii="Arial Narrow" w:hAnsi="Arial Narrow" w:cs="Arial"/>
          <w:b/>
          <w:color w:val="C0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June 15</w:t>
      </w:r>
    </w:p>
    <w:p w:rsidR="00E03B99" w:rsidRPr="00E03B99" w:rsidRDefault="00E03B99" w:rsidP="00E03B99">
      <w:pPr>
        <w:jc w:val="center"/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Registration for Wednesday’s Events through ASTF State Shoot registration</w:t>
      </w:r>
    </w:p>
    <w:p w:rsidR="00E03B99" w:rsidRPr="00E03B99" w:rsidRDefault="00E03B99" w:rsidP="00E03B99">
      <w:pPr>
        <w:jc w:val="center"/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Notification required by 10am Wednesday (June 23) to </w:t>
      </w:r>
      <w:r w:rsidRPr="00E03B99">
        <w:rPr>
          <w:rFonts w:ascii="Arial" w:hAnsi="Arial" w:cs="Arial"/>
          <w:b/>
          <w:i/>
          <w:color w:val="000000"/>
          <w:sz w:val="21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AIM personnel</w:t>
      </w:r>
      <w:r w:rsidRPr="00E03B99"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</w:t>
      </w:r>
    </w:p>
    <w:p w:rsidR="00E03B99" w:rsidRDefault="00E03B99" w:rsidP="00E03B99">
      <w:pPr>
        <w:jc w:val="center"/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color w:val="00000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participation in AIM Handicap and/or AIM Doubles</w:t>
      </w:r>
    </w:p>
    <w:p w:rsidR="00E03B99" w:rsidRPr="00E03B99" w:rsidRDefault="00E03B99" w:rsidP="00E03B99">
      <w:pPr>
        <w:jc w:val="center"/>
        <w:rPr>
          <w:rFonts w:ascii="Arial" w:hAnsi="Arial" w:cs="Arial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numPr>
          <w:ilvl w:val="0"/>
          <w:numId w:val="2"/>
        </w:numPr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MEMBERSHIPS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ATA-AIM </w:t>
      </w:r>
      <w:r w:rsidRPr="00E03B99"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($25 national)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ASTF </w:t>
      </w:r>
      <w:r w:rsidRPr="00E03B99"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($5 Annual or $20 Lifetime)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memberships required prior to shooting.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Membership is concurrent with target year, Sept 1 - Aug 31.  Renewal of or initial ATA-AIM memberships need to be obtained by June 8, 2021 at shootata.com.  If needed, ASTF membership can be obtained the day of registration (bring </w:t>
      </w:r>
      <w:r w:rsidRPr="00E03B99">
        <w:rPr>
          <w:rFonts w:ascii="Arial" w:hAnsi="Arial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completed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membership form to registration).</w:t>
      </w:r>
    </w:p>
    <w:p w:rsidR="00E03B99" w:rsidRPr="00E03B99" w:rsidRDefault="00E03B99" w:rsidP="00E03B99">
      <w:pPr>
        <w:ind w:left="360"/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numPr>
          <w:ilvl w:val="0"/>
          <w:numId w:val="2"/>
        </w:numPr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AIM CATEGORY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E03B99">
        <w:rPr>
          <w:rFonts w:ascii="Courier New" w:hAnsi="Courier New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</w:t>
      </w:r>
      <w:r w:rsidRPr="00E03B99">
        <w:rPr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  </w:t>
      </w:r>
      <w:r w:rsidRPr="00E03B99">
        <w:rPr>
          <w:rFonts w:ascii="Arial" w:hAnsi="Arial" w:cs="Arial"/>
          <w:b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Age 11 &amp; under Pre-Sub</w:t>
      </w:r>
      <w:r w:rsidRPr="00E03B99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Courier New" w:hAnsi="Courier New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03B99">
        <w:rPr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 </w:t>
      </w:r>
      <w:r w:rsidRPr="00E03B99">
        <w:rPr>
          <w:rFonts w:ascii="Arial" w:hAnsi="Arial" w:cs="Arial"/>
          <w:b/>
          <w:color w:val="0070C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Age 12-14 Sub-Jr</w:t>
      </w:r>
      <w:r w:rsidRPr="00E03B99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E03B99">
        <w:rPr>
          <w:rFonts w:ascii="Courier New" w:hAnsi="Courier New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E03B99">
        <w:rPr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  </w:t>
      </w:r>
      <w:r w:rsidRPr="00E03B99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Age 15–17 Junior</w:t>
      </w:r>
      <w:r w:rsidRPr="00E03B99">
        <w:rPr>
          <w:rFonts w:ascii="Courier New" w:hAnsi="Courier New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</w:t>
      </w:r>
      <w:r w:rsidRPr="00E03B99">
        <w:rPr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 </w:t>
      </w:r>
      <w:r w:rsidRPr="00E03B99">
        <w:rPr>
          <w:rFonts w:ascii="Arial" w:hAnsi="Arial" w:cs="Arial"/>
          <w:b/>
          <w:color w:val="FF66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Age 18-22 Jr-Gold</w:t>
      </w:r>
    </w:p>
    <w:p w:rsidR="00E03B99" w:rsidRPr="00E03B99" w:rsidRDefault="00E03B99" w:rsidP="00E03B99">
      <w:pPr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ind w:left="450" w:hanging="450"/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Wingdings" w:hAnsi="Wingdings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</w:t>
      </w:r>
      <w:r w:rsidRPr="00E03B99">
        <w:rPr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E03B99">
        <w:rPr>
          <w:rFonts w:ascii="Arial" w:hAnsi="Arial" w:cs="Arial"/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TEAM / INDIVIDUAL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  Students may shoot as part of a TEAM &amp;/or as an INDIVIDUAL for Tuesday’s Singles event.  If shooting as a team, each shooter’s score will automatically port over and be tallied as an Individual as well… giving the shooter two chances to win.  Teams may be comprised of any ages/categories; teams with mixed categories will round-up to compete in the category equal to oldest shooter.  Last minute Team substitutions are allowed due to </w:t>
      </w:r>
      <w:r w:rsidRPr="00E03B99">
        <w:rPr>
          <w:rFonts w:ascii="Arial" w:hAnsi="Arial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non-preventable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circumstances only and must be cleared through AIM personnel. INDIVIDUAL awards only for Wednesday’s Handicap and Doubles events.</w:t>
      </w:r>
    </w:p>
    <w:p w:rsidR="00E03B99" w:rsidRPr="00E03B99" w:rsidRDefault="00E03B99" w:rsidP="00E03B99">
      <w:pPr>
        <w:ind w:left="450" w:hanging="450"/>
        <w:rPr>
          <w:rFonts w:ascii="Arial" w:hAnsi="Arial" w:cs="Arial"/>
          <w:iCs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numPr>
          <w:ilvl w:val="0"/>
          <w:numId w:val="4"/>
        </w:numPr>
        <w:rPr>
          <w:rFonts w:ascii="Arial Narrow" w:hAnsi="Arial Narrow" w:cs="Arial"/>
          <w:b/>
          <w:i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i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HOA</w:t>
      </w:r>
      <w:r w:rsidRPr="00E03B99">
        <w:rPr>
          <w:rFonts w:ascii="Arial" w:hAnsi="Arial" w:cs="Arial"/>
          <w:b/>
          <w:i/>
          <w:sz w:val="21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" w:hAnsi="Arial" w:cs="Arial"/>
          <w:b/>
          <w:i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(high score over all 3 events)</w:t>
      </w:r>
      <w:r w:rsidRPr="00E03B99">
        <w:rPr>
          <w:rFonts w:ascii="Arial Narrow" w:hAnsi="Arial Narrow" w:cs="Arial"/>
          <w:b/>
          <w:i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E03B99">
        <w:rPr>
          <w:rFonts w:ascii="Arial Narrow" w:hAnsi="Arial Narrow" w:cs="Arial"/>
          <w:b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each category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Pr="00E03B99">
        <w:rPr>
          <w:rFonts w:ascii="Arial Narrow" w:hAnsi="Arial Narrow" w:cs="Arial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receives a custom engraved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b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BELT BUCKLE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valued at $50 each donated by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b/>
          <w:i/>
          <w:iCs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Tilden Trophies</w:t>
      </w:r>
    </w:p>
    <w:p w:rsidR="00E03B99" w:rsidRPr="00E03B99" w:rsidRDefault="00E03B99" w:rsidP="00E03B99">
      <w:pPr>
        <w:ind w:left="720"/>
        <w:rPr>
          <w:rFonts w:ascii="Arial Narrow" w:hAnsi="Arial Narrow" w:cs="Arial"/>
          <w:b/>
          <w:i/>
          <w:iCs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numPr>
          <w:ilvl w:val="0"/>
          <w:numId w:val="4"/>
        </w:numPr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i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106 TROPHIES</w:t>
      </w:r>
      <w:r w:rsidRPr="00E03B99">
        <w:rPr>
          <w:rFonts w:ascii="Arial" w:hAnsi="Arial" w:cs="Arial"/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E03B99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46FDE">
        <w:rPr>
          <w:rFonts w:ascii="Arial Narrow" w:hAnsi="Arial Narrow"/>
        </w:rPr>
        <w:t>from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3240E">
        <w:rPr>
          <w:rFonts w:ascii="Arial Narrow" w:hAnsi="Arial Narrow" w:cs="Arial"/>
          <w:b/>
          <w:i/>
          <w:sz w:val="21"/>
          <w:szCs w:val="21"/>
        </w:rPr>
        <w:t>Amateur Trap Association</w:t>
      </w:r>
      <w:r w:rsidRPr="00E03B99">
        <w:rPr>
          <w:rFonts w:ascii="Arial" w:hAnsi="Arial" w:cs="Arial"/>
          <w:b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E03B99" w:rsidRDefault="00E03B99" w:rsidP="00E03B99">
      <w:pPr>
        <w:pStyle w:val="ListParagraph"/>
        <w:rPr>
          <w:rFonts w:ascii="Arial" w:hAnsi="Arial" w:cs="Arial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numPr>
          <w:ilvl w:val="0"/>
          <w:numId w:val="4"/>
        </w:numPr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E03B99">
        <w:rPr>
          <w:rFonts w:ascii="Arial" w:hAnsi="Arial" w:cs="Arial"/>
          <w:iCs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EAMS: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</w:t>
      </w:r>
      <w:r w:rsidRPr="00E03B99">
        <w:rPr>
          <w:rFonts w:ascii="Arial" w:hAnsi="Arial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Champ, R/Up, &amp; 3rd each 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Category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</w:t>
      </w:r>
      <w:r w:rsidRPr="00E03B99">
        <w:rPr>
          <w:rFonts w:ascii="Arial" w:hAnsi="Arial" w:cs="Arial"/>
          <w:iCs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INDIVIDUALS:</w:t>
      </w:r>
      <w:r w:rsidRPr="00E03B99">
        <w:rPr>
          <w:rFonts w:ascii="Arial" w:hAnsi="Arial" w:cs="Arial"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>
        <w:rPr>
          <w:rFonts w:ascii="Arial" w:hAnsi="Arial" w:cs="Arial"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" w:hAnsi="Arial" w:cs="Arial"/>
          <w:b/>
          <w:iCs/>
          <w:color w:val="008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Pre-Sub</w:t>
      </w:r>
      <w:r w:rsidRPr="00E03B99">
        <w:rPr>
          <w:rFonts w:ascii="Arial" w:hAnsi="Arial" w:cs="Arial"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</w:t>
      </w:r>
      <w:r w:rsidRPr="00E03B99">
        <w:rPr>
          <w:rFonts w:ascii="Arial" w:hAnsi="Arial" w:cs="Arial"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" w:hAnsi="Arial" w:cs="Arial"/>
          <w:b/>
          <w:color w:val="FF66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Jr-Gold 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Champ, R/Up, &amp; 3</w:t>
      </w:r>
      <w:r w:rsidRPr="00E03B99">
        <w:rPr>
          <w:rFonts w:ascii="Arial" w:hAnsi="Arial" w:cs="Arial"/>
          <w:iCs/>
          <w:sz w:val="22"/>
          <w:szCs w:val="22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rd</w:t>
      </w:r>
    </w:p>
    <w:p w:rsidR="00E03B99" w:rsidRDefault="00E03B99" w:rsidP="00E03B99">
      <w:pPr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iCs/>
          <w:color w:val="0070C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Pr="00E03B99">
        <w:rPr>
          <w:rFonts w:ascii="Arial" w:hAnsi="Arial" w:cs="Arial"/>
          <w:b/>
          <w:iCs/>
          <w:color w:val="0070C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Sub-Jr</w:t>
      </w:r>
      <w:r w:rsidRPr="00E03B99">
        <w:rPr>
          <w:rFonts w:ascii="Arial" w:hAnsi="Arial" w:cs="Arial"/>
          <w:b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</w:t>
      </w:r>
      <w:r w:rsidRPr="00E03B99">
        <w:rPr>
          <w:rFonts w:ascii="Arial" w:hAnsi="Arial" w:cs="Arial"/>
          <w:b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Junior:  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Champ through 5</w:t>
      </w:r>
      <w:r w:rsidRPr="00E03B99">
        <w:rPr>
          <w:rFonts w:ascii="Arial" w:hAnsi="Arial" w:cs="Arial"/>
          <w:iCs/>
          <w:sz w:val="22"/>
          <w:szCs w:val="22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Pr="00E03B99">
        <w:rPr>
          <w:rFonts w:ascii="Arial" w:hAnsi="Arial" w:cs="Arial"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E03B99" w:rsidRDefault="00E03B99" w:rsidP="00E03B99">
      <w:pPr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iCs/>
          <w:color w:val="FF3399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</w:t>
      </w:r>
      <w:r w:rsidRPr="00E03B99">
        <w:rPr>
          <w:rFonts w:ascii="Arial" w:hAnsi="Arial" w:cs="Arial"/>
          <w:b/>
          <w:iCs/>
          <w:color w:val="FF3399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High Lady:  </w:t>
      </w:r>
      <w:r w:rsidRPr="00E03B99">
        <w:rPr>
          <w:rFonts w:ascii="Arial" w:hAnsi="Arial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Champ each Category</w:t>
      </w:r>
    </w:p>
    <w:p w:rsidR="00E03B99" w:rsidRPr="00E03B99" w:rsidRDefault="00E03B99" w:rsidP="00E03B99">
      <w:pPr>
        <w:rPr>
          <w:rFonts w:ascii="Arial Narrow" w:hAnsi="Arial Narrow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E03B99" w:rsidRDefault="00EA132E" w:rsidP="00EA132E">
      <w:pPr>
        <w:ind w:firstLine="720"/>
        <w:rPr>
          <w:rFonts w:ascii="Arial Narrow" w:hAnsi="Arial Narrow" w:cs="Arial"/>
          <w:b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3B99" w:rsidRPr="00EA132E">
        <w:rPr>
          <w:rFonts w:ascii="Arial" w:hAnsi="Arial" w:cs="Arial"/>
          <w:b/>
          <w:i/>
          <w:iCs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Plus…</w:t>
      </w:r>
      <w:r w:rsidR="00E03B99" w:rsidRPr="00E03B99">
        <w:rPr>
          <w:rFonts w:ascii="Arial" w:hAnsi="Arial" w:cs="Arial"/>
          <w:b/>
          <w:i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E03B99" w:rsidRPr="00E03B99">
        <w:rPr>
          <w:rFonts w:ascii="Arial" w:hAnsi="Arial" w:cs="Arial"/>
          <w:b/>
          <w:i/>
          <w:iCs/>
          <w:color w:val="00B05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$4465</w:t>
      </w:r>
      <w:r w:rsidR="00E03B99" w:rsidRPr="00E03B99">
        <w:rPr>
          <w:rFonts w:ascii="Arial" w:hAnsi="Arial" w:cs="Arial"/>
          <w:b/>
          <w:i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3B99" w:rsidRPr="00E03B99">
        <w:rPr>
          <w:rFonts w:ascii="Arial" w:hAnsi="Arial" w:cs="Arial"/>
          <w:b/>
          <w:i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added money for individual, team, and lady winners! </w:t>
      </w:r>
      <w:r w:rsidR="00E03B99" w:rsidRPr="00E03B99">
        <w:rPr>
          <w:rFonts w:ascii="Arial Narrow" w:hAnsi="Arial Narrow" w:cs="Arial"/>
          <w:b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E03B99" w:rsidRPr="00E03B99">
        <w:rPr>
          <w:rFonts w:ascii="Arial Narrow" w:hAnsi="Arial Narrow" w:cs="Arial"/>
          <w:i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donated by</w:t>
      </w:r>
      <w:r w:rsidR="00E03B99" w:rsidRPr="00E03B99">
        <w:rPr>
          <w:rFonts w:ascii="Arial Narrow" w:hAnsi="Arial Narrow" w:cs="Arial"/>
          <w:b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3B99" w:rsidRPr="00E03B99">
        <w:rPr>
          <w:rFonts w:ascii="Arial Narrow" w:hAnsi="Arial Narrow" w:cs="Arial"/>
          <w:b/>
          <w:i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ASTF </w:t>
      </w:r>
      <w:r w:rsidR="00E03B99" w:rsidRPr="00E03B99">
        <w:rPr>
          <w:rFonts w:ascii="Arial Narrow" w:hAnsi="Arial Narrow" w:cs="Arial"/>
          <w:b/>
          <w:iCs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rPr>
          <w:rFonts w:ascii="Arial" w:hAnsi="Arial" w:cs="Arial"/>
          <w:b/>
          <w:i/>
          <w:iCs/>
          <w:color w:val="FF0000"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ind w:left="720"/>
        <w:rPr>
          <w:rFonts w:ascii="Arial Narrow" w:hAnsi="Arial Narrow" w:cs="Arial"/>
          <w:b/>
          <w:iCs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numPr>
          <w:ilvl w:val="0"/>
          <w:numId w:val="3"/>
        </w:numPr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i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Lucky Number </w:t>
      </w:r>
      <w:proofErr w:type="spellStart"/>
      <w:r w:rsidRPr="00E03B99">
        <w:rPr>
          <w:rFonts w:ascii="Arial" w:hAnsi="Arial" w:cs="Arial"/>
          <w:b/>
          <w:i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Shootoff</w:t>
      </w:r>
      <w:proofErr w:type="spellEnd"/>
      <w:r w:rsidRPr="00E03B99">
        <w:rPr>
          <w:rFonts w:ascii="Arial" w:hAnsi="Arial" w:cs="Arial"/>
          <w:b/>
          <w:i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Prizes: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Browning BT-99 (</w:t>
      </w:r>
      <w:r w:rsidRPr="00E03B99">
        <w:rPr>
          <w:rFonts w:ascii="Arial Narrow" w:hAnsi="Arial Narrow" w:cs="Arial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donated by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b/>
          <w:i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Chris and Sondra Townsend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E03B99" w:rsidRPr="00E03B99" w:rsidRDefault="00E03B99" w:rsidP="00E03B99">
      <w:pPr>
        <w:ind w:left="720"/>
        <w:rPr>
          <w:rFonts w:ascii="Arial Narrow" w:hAnsi="Arial Narrow" w:cs="Arial"/>
          <w:b/>
          <w:i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ATA LIFETIME MEMBERSHIP (</w:t>
      </w:r>
      <w:r w:rsidRPr="00E03B99">
        <w:rPr>
          <w:rFonts w:ascii="Arial Narrow" w:hAnsi="Arial Narrow" w:cs="Arial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donated by</w:t>
      </w:r>
      <w:r w:rsidRPr="00E03B99">
        <w:rPr>
          <w:rFonts w:ascii="Arial Narrow" w:hAnsi="Arial Narrow" w:cs="Arial"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b/>
          <w:i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Anonymous)</w:t>
      </w:r>
    </w:p>
    <w:p w:rsidR="00E03B99" w:rsidRPr="00E03B99" w:rsidRDefault="00E03B99" w:rsidP="00E03B99">
      <w:pPr>
        <w:ind w:left="720"/>
        <w:rPr>
          <w:rFonts w:ascii="Arial Narrow" w:hAnsi="Arial Narrow" w:cs="Arial"/>
          <w:b/>
          <w:iCs/>
          <w:sz w:val="22"/>
          <w:szCs w:val="2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8-box EMBOSSED LEATHER BAG (</w:t>
      </w:r>
      <w:r w:rsidRPr="00E03B99">
        <w:rPr>
          <w:rFonts w:ascii="Arial Narrow" w:hAnsi="Arial Narrow" w:cs="Arial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donated by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b/>
          <w:i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Shamrock Leathers</w:t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Pr="00E03B99">
        <w:rPr>
          <w:rFonts w:ascii="Arial Narrow" w:hAnsi="Arial Narrow" w:cs="Arial"/>
          <w:b/>
          <w:iCs/>
          <w:sz w:val="22"/>
          <w:szCs w:val="2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E03B99" w:rsidRPr="00E03B99" w:rsidRDefault="00E03B99" w:rsidP="00E03B99">
      <w:pPr>
        <w:ind w:left="720"/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B99"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$100 - $75 - $50                           </w:t>
      </w:r>
    </w:p>
    <w:p w:rsidR="00E03B99" w:rsidRPr="00E03B99" w:rsidRDefault="00E03B99" w:rsidP="00E03B99">
      <w:pPr>
        <w:ind w:left="720"/>
        <w:rPr>
          <w:rFonts w:ascii="Arial Narrow" w:hAnsi="Arial Narrow" w:cs="Arial"/>
          <w:b/>
          <w:i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ind w:left="720"/>
        <w:rPr>
          <w:rFonts w:ascii="Arial" w:hAnsi="Arial" w:cs="Arial"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ind w:left="720"/>
        <w:rPr>
          <w:rFonts w:ascii="Arial" w:hAnsi="Arial" w:cs="Arial"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9C8E401" wp14:editId="0ADFDCAC">
                <wp:simplePos x="0" y="0"/>
                <wp:positionH relativeFrom="column">
                  <wp:posOffset>1881265</wp:posOffset>
                </wp:positionH>
                <wp:positionV relativeFrom="paragraph">
                  <wp:posOffset>57961</wp:posOffset>
                </wp:positionV>
                <wp:extent cx="3211830" cy="645160"/>
                <wp:effectExtent l="0" t="0" r="127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1830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B99" w:rsidRPr="008E4BCC" w:rsidRDefault="00E03B99" w:rsidP="00E03B99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8E4BCC">
                              <w:rPr>
                                <w:sz w:val="18"/>
                                <w:szCs w:val="18"/>
                              </w:rPr>
                              <w:t xml:space="preserve">“Lucky Numbers” will be drawn immediately after Singles competition.  If your Singles score ends in one of the lucky numbers drawn you qualify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 compete</w:t>
                            </w:r>
                            <w:r w:rsidRPr="008E4BCC">
                              <w:rPr>
                                <w:sz w:val="18"/>
                                <w:szCs w:val="18"/>
                              </w:rPr>
                              <w:t xml:space="preserve"> in the Lucky Number </w:t>
                            </w:r>
                            <w:proofErr w:type="spellStart"/>
                            <w:r w:rsidRPr="008E4BCC">
                              <w:rPr>
                                <w:sz w:val="18"/>
                                <w:szCs w:val="18"/>
                              </w:rPr>
                              <w:t>Shootoff</w:t>
                            </w:r>
                            <w:proofErr w:type="spellEnd"/>
                            <w:r w:rsidRPr="008E4BCC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8E4BCC">
                              <w:rPr>
                                <w:sz w:val="18"/>
                                <w:szCs w:val="18"/>
                              </w:rPr>
                              <w:t>Shootoff</w:t>
                            </w:r>
                            <w:proofErr w:type="spellEnd"/>
                            <w:r w:rsidRPr="008E4BCC">
                              <w:rPr>
                                <w:sz w:val="18"/>
                                <w:szCs w:val="18"/>
                              </w:rPr>
                              <w:t xml:space="preserve"> will be held prior to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Singles awards </w:t>
                            </w:r>
                            <w:r w:rsidRPr="008E4BCC">
                              <w:rPr>
                                <w:sz w:val="18"/>
                                <w:szCs w:val="18"/>
                              </w:rPr>
                              <w:t>ceremony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8E4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15pt;margin-top:4.55pt;width:252.9pt;height:5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">
                <v:path arrowok="t"/>
                <v:textbox>
                  <w:txbxContent>
                    <w:p w:rsidR="00E03B99" w:rsidRPr="008E4BCC" w:rsidRDefault="00E03B99" w:rsidP="00E03B99">
                      <w:pPr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8E4BCC">
                        <w:rPr>
                          <w:sz w:val="18"/>
                          <w:szCs w:val="18"/>
                        </w:rPr>
                        <w:t xml:space="preserve">“Lucky Numbers” will be drawn immediately after Singles competition.  If your Singles score ends in one of the lucky numbers drawn you qualify </w:t>
                      </w:r>
                      <w:r>
                        <w:rPr>
                          <w:sz w:val="18"/>
                          <w:szCs w:val="18"/>
                        </w:rPr>
                        <w:t>to compete</w:t>
                      </w:r>
                      <w:r w:rsidRPr="008E4BCC">
                        <w:rPr>
                          <w:sz w:val="18"/>
                          <w:szCs w:val="18"/>
                        </w:rPr>
                        <w:t xml:space="preserve"> in the Lucky Number </w:t>
                      </w:r>
                      <w:proofErr w:type="spellStart"/>
                      <w:r w:rsidRPr="008E4BCC">
                        <w:rPr>
                          <w:sz w:val="18"/>
                          <w:szCs w:val="18"/>
                        </w:rPr>
                        <w:t>Shootoff</w:t>
                      </w:r>
                      <w:proofErr w:type="spellEnd"/>
                      <w:r w:rsidRPr="008E4BCC">
                        <w:rPr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8E4BCC">
                        <w:rPr>
                          <w:sz w:val="18"/>
                          <w:szCs w:val="18"/>
                        </w:rPr>
                        <w:t>Shootoff</w:t>
                      </w:r>
                      <w:proofErr w:type="spellEnd"/>
                      <w:r w:rsidRPr="008E4BCC">
                        <w:rPr>
                          <w:sz w:val="18"/>
                          <w:szCs w:val="18"/>
                        </w:rPr>
                        <w:t xml:space="preserve"> will be held prior to </w:t>
                      </w:r>
                      <w:r>
                        <w:rPr>
                          <w:sz w:val="18"/>
                          <w:szCs w:val="18"/>
                        </w:rPr>
                        <w:t xml:space="preserve">Singles awards </w:t>
                      </w:r>
                      <w:r w:rsidRPr="008E4BCC">
                        <w:rPr>
                          <w:sz w:val="18"/>
                          <w:szCs w:val="18"/>
                        </w:rPr>
                        <w:t>ceremony</w:t>
                      </w:r>
                    </w:p>
                  </w:txbxContent>
                </v:textbox>
              </v:shape>
            </w:pict>
          </mc:Fallback>
        </mc:AlternateContent>
      </w:r>
    </w:p>
    <w:p w:rsidR="00E03B99" w:rsidRDefault="00E03B99" w:rsidP="00E03B99">
      <w:pPr>
        <w:ind w:left="450" w:hanging="450"/>
        <w:rPr>
          <w:rFonts w:ascii="Wingdings" w:hAnsi="Wingding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ind w:left="450" w:hanging="450"/>
        <w:rPr>
          <w:rFonts w:ascii="Wingdings" w:hAnsi="Wingding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ind w:left="450" w:hanging="450"/>
        <w:rPr>
          <w:rFonts w:ascii="Wingdings" w:hAnsi="Wingding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ind w:left="450" w:hanging="450"/>
        <w:rPr>
          <w:rFonts w:ascii="Wingdings" w:hAnsi="Wingding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ind w:left="450" w:hanging="450"/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Wingdings" w:hAnsi="Wingding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</w:t>
      </w:r>
      <w:r w:rsidRPr="00E03B99">
        <w:rPr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       </w:t>
      </w:r>
      <w:r w:rsidRPr="00E03B99">
        <w:rPr>
          <w:rFonts w:ascii="Arial" w:hAnsi="Arial" w:cs="Arial"/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RULES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E03B99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 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ATA rules govern; shoot management reserves the right to change program should the need arise.</w:t>
      </w:r>
    </w:p>
    <w:p w:rsidR="00E03B99" w:rsidRPr="00E03B99" w:rsidRDefault="00E03B99" w:rsidP="00E03B99">
      <w:pPr>
        <w:ind w:left="450" w:hanging="450"/>
        <w:rPr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BC66CC" w:rsidRDefault="00E03B99" w:rsidP="00E03B9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Calibri" w:hAnsi="Calibri" w:cs="Arial"/>
          <w:b/>
          <w:color w:val="003B92"/>
          <w:sz w:val="22"/>
          <w:szCs w:val="22"/>
        </w:rPr>
      </w:pPr>
      <w:r w:rsidRPr="00E03B99">
        <w:rPr>
          <w:rFonts w:ascii="Arial" w:hAnsi="Arial" w:cs="Arial"/>
          <w:b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SUBMIT REGISTRATION</w:t>
      </w:r>
      <w:r w:rsidRPr="00E03B99">
        <w:rPr>
          <w:rFonts w:ascii="Arial" w:hAnsi="Arial" w:cs="Arial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E03B99">
        <w:rPr>
          <w:rFonts w:ascii="Arial" w:hAnsi="Arial" w:cs="Arial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Registration forms available at </w:t>
      </w:r>
      <w:r w:rsidRPr="00EA132E">
        <w:rPr>
          <w:rFonts w:ascii="Arial" w:hAnsi="Arial" w:cs="Arial"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</w:t>
      </w:r>
      <w:r w:rsidR="00EA132E" w:rsidRPr="00EA132E">
        <w:rPr>
          <w:rFonts w:ascii="Arial" w:hAnsi="Arial" w:cs="Arial"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132E">
        <w:rPr>
          <w:rFonts w:ascii="Arial" w:hAnsi="Arial" w:cs="Arial"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rkansas</w:t>
      </w:r>
      <w:r w:rsidR="00EA132E" w:rsidRPr="00EA132E">
        <w:rPr>
          <w:rFonts w:ascii="Arial" w:hAnsi="Arial" w:cs="Arial"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EA132E">
        <w:rPr>
          <w:rFonts w:ascii="Arial" w:hAnsi="Arial" w:cs="Arial"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rapshooting.com </w:t>
      </w:r>
    </w:p>
    <w:p w:rsidR="00EA132E" w:rsidRPr="00EA132E" w:rsidRDefault="00E03B99" w:rsidP="00E03B99">
      <w:pPr>
        <w:rPr>
          <w:rFonts w:ascii="Calibri" w:hAnsi="Calibri"/>
          <w:b/>
          <w:color w:val="FF0000"/>
          <w:sz w:val="22"/>
          <w:szCs w:val="22"/>
        </w:rPr>
      </w:pPr>
      <w:r w:rsidRPr="00E03B99">
        <w:rPr>
          <w:rFonts w:ascii="Calibri" w:hAnsi="Calibri" w:cs="Arial"/>
          <w:b/>
          <w:color w:val="003B92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Scan &amp; Email to</w:t>
      </w:r>
      <w:r w:rsidRPr="00E03B99">
        <w:rPr>
          <w:rFonts w:ascii="Calibri" w:hAnsi="Calibri" w:cs="Arial"/>
          <w:b/>
          <w:color w:val="003B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A132E">
        <w:rPr>
          <w:rFonts w:ascii="Calibri" w:hAnsi="Calibri" w:cs="Arial"/>
          <w:b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arkansasaim@yahoo.com</w:t>
      </w:r>
      <w:r w:rsidRPr="00EA132E">
        <w:rPr>
          <w:rFonts w:ascii="Arial" w:hAnsi="Arial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03B99">
        <w:rPr>
          <w:rFonts w:ascii="Arial Narrow" w:hAnsi="Arial Narrow" w:cs="Arial"/>
          <w:i/>
          <w:color w:val="003B92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or </w:t>
      </w:r>
      <w:r w:rsidRPr="00BC66CC">
        <w:rPr>
          <w:rFonts w:ascii="Calibri" w:hAnsi="Calibri"/>
          <w:b/>
          <w:color w:val="003B92"/>
          <w:sz w:val="18"/>
          <w:szCs w:val="18"/>
        </w:rPr>
        <w:t>Mail:</w:t>
      </w:r>
      <w:r w:rsidRPr="00BC66CC">
        <w:rPr>
          <w:rFonts w:ascii="Calibri" w:hAnsi="Calibri"/>
          <w:b/>
          <w:color w:val="003B92"/>
        </w:rPr>
        <w:t xml:space="preserve"> </w:t>
      </w:r>
      <w:r w:rsidRPr="00EA132E">
        <w:rPr>
          <w:rFonts w:ascii="Calibri" w:hAnsi="Calibri"/>
          <w:b/>
          <w:color w:val="FF0000"/>
          <w:sz w:val="22"/>
          <w:szCs w:val="22"/>
        </w:rPr>
        <w:t>AIM Registratio</w:t>
      </w:r>
      <w:r w:rsidR="00EA132E" w:rsidRPr="00EA132E">
        <w:rPr>
          <w:rFonts w:ascii="Calibri" w:hAnsi="Calibri"/>
          <w:b/>
          <w:color w:val="FF0000"/>
          <w:sz w:val="22"/>
          <w:szCs w:val="22"/>
        </w:rPr>
        <w:t>n</w:t>
      </w:r>
    </w:p>
    <w:p w:rsidR="00EA132E" w:rsidRPr="00EA132E" w:rsidRDefault="00EA132E" w:rsidP="00E03B99">
      <w:pPr>
        <w:rPr>
          <w:rFonts w:ascii="Calibri" w:hAnsi="Calibri"/>
          <w:b/>
          <w:color w:val="FF0000"/>
          <w:sz w:val="22"/>
          <w:szCs w:val="22"/>
        </w:rPr>
      </w:pPr>
      <w:r w:rsidRPr="00EA132E">
        <w:rPr>
          <w:rFonts w:ascii="Calibri" w:hAnsi="Calibri"/>
          <w:b/>
          <w:color w:val="FF0000"/>
          <w:sz w:val="22"/>
          <w:szCs w:val="22"/>
        </w:rPr>
        <w:t xml:space="preserve">                                                                                        </w:t>
      </w:r>
      <w:r w:rsidR="00E03B99" w:rsidRPr="00EA132E">
        <w:rPr>
          <w:rFonts w:ascii="Calibri" w:hAnsi="Calibri"/>
          <w:b/>
          <w:color w:val="FF0000"/>
          <w:sz w:val="22"/>
          <w:szCs w:val="22"/>
        </w:rPr>
        <w:t xml:space="preserve"> c/o Jimmy Self </w:t>
      </w:r>
    </w:p>
    <w:p w:rsidR="00EA132E" w:rsidRPr="00EA132E" w:rsidRDefault="00EA132E" w:rsidP="00E03B99">
      <w:pPr>
        <w:rPr>
          <w:rFonts w:ascii="Calibri" w:hAnsi="Calibri"/>
          <w:b/>
          <w:color w:val="FF0000"/>
          <w:sz w:val="22"/>
          <w:szCs w:val="22"/>
        </w:rPr>
      </w:pPr>
      <w:r w:rsidRPr="00EA132E">
        <w:rPr>
          <w:rFonts w:ascii="Calibri" w:hAnsi="Calibri"/>
          <w:b/>
          <w:color w:val="FF0000"/>
          <w:sz w:val="22"/>
          <w:szCs w:val="22"/>
        </w:rPr>
        <w:t xml:space="preserve">                                                                                        </w:t>
      </w:r>
      <w:r w:rsidR="00E03B99" w:rsidRPr="00EA132E">
        <w:rPr>
          <w:rFonts w:ascii="Calibri" w:hAnsi="Calibri"/>
          <w:b/>
          <w:color w:val="FF0000"/>
          <w:sz w:val="22"/>
          <w:szCs w:val="22"/>
        </w:rPr>
        <w:t>4976 Hwy 36 W</w:t>
      </w:r>
    </w:p>
    <w:p w:rsidR="00E03B99" w:rsidRPr="00E03B99" w:rsidRDefault="00EA132E" w:rsidP="00E03B99">
      <w:pPr>
        <w:rPr>
          <w:rFonts w:ascii="Arial" w:hAnsi="Arial" w:cs="Arial"/>
          <w:color w:val="003B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32E">
        <w:rPr>
          <w:rFonts w:ascii="Calibri" w:hAnsi="Calibri"/>
          <w:b/>
          <w:color w:val="FF0000"/>
          <w:sz w:val="22"/>
          <w:szCs w:val="22"/>
        </w:rPr>
        <w:t xml:space="preserve">                                                                                      </w:t>
      </w:r>
      <w:r w:rsidR="00E03B99" w:rsidRPr="00EA132E">
        <w:rPr>
          <w:rFonts w:ascii="Calibri" w:hAnsi="Calibri"/>
          <w:b/>
          <w:color w:val="FF0000"/>
          <w:sz w:val="22"/>
          <w:szCs w:val="22"/>
        </w:rPr>
        <w:t xml:space="preserve"> </w:t>
      </w:r>
      <w:r w:rsidRPr="00EA132E">
        <w:rPr>
          <w:rFonts w:ascii="Calibri" w:hAnsi="Calibri"/>
          <w:b/>
          <w:color w:val="FF0000"/>
          <w:sz w:val="22"/>
          <w:szCs w:val="22"/>
        </w:rPr>
        <w:t xml:space="preserve"> </w:t>
      </w:r>
      <w:r w:rsidR="00E03B99" w:rsidRPr="00EA132E">
        <w:rPr>
          <w:rFonts w:ascii="Calibri" w:hAnsi="Calibri"/>
          <w:b/>
          <w:color w:val="FF0000"/>
          <w:sz w:val="22"/>
          <w:szCs w:val="22"/>
        </w:rPr>
        <w:t>Searcy, AR 72143</w:t>
      </w:r>
    </w:p>
    <w:p w:rsidR="00E03B99" w:rsidRDefault="00E03B99" w:rsidP="00E03B99">
      <w:pPr>
        <w:ind w:left="360"/>
        <w:jc w:val="center"/>
        <w:rPr>
          <w:rFonts w:ascii="Calibri" w:hAnsi="Calibri" w:cs="Arial"/>
          <w:b/>
          <w:sz w:val="22"/>
          <w:szCs w:val="22"/>
        </w:rPr>
      </w:pPr>
      <w:r w:rsidRPr="00152891">
        <w:rPr>
          <w:rFonts w:ascii="Calibri" w:hAnsi="Calibri"/>
          <w:b/>
        </w:rPr>
        <w:t xml:space="preserve">Questions: </w:t>
      </w:r>
      <w:r w:rsidRPr="00E03B99">
        <w:rPr>
          <w:rFonts w:ascii="Calibri" w:hAnsi="Calibri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Call Jimmy Self 501-230-3618</w:t>
      </w:r>
    </w:p>
    <w:p w:rsidR="00E03B99" w:rsidRPr="00E03B99" w:rsidRDefault="00E03B99" w:rsidP="00E03B99">
      <w:pPr>
        <w:ind w:left="720"/>
        <w:jc w:val="center"/>
        <w:rPr>
          <w:rFonts w:ascii="Arial" w:hAnsi="Arial" w:cs="Arial"/>
          <w:b/>
          <w:color w:val="FF66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0E91">
        <w:rPr>
          <w:rFonts w:ascii="Arial" w:hAnsi="Arial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171F3" wp14:editId="231D4B59">
                <wp:simplePos x="0" y="0"/>
                <wp:positionH relativeFrom="column">
                  <wp:posOffset>4861560</wp:posOffset>
                </wp:positionH>
                <wp:positionV relativeFrom="paragraph">
                  <wp:posOffset>100965</wp:posOffset>
                </wp:positionV>
                <wp:extent cx="2453640" cy="56388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36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99" w:rsidRPr="00E03B99" w:rsidRDefault="00E03B99" w:rsidP="00E03B99">
                            <w:pPr>
                              <w:jc w:val="center"/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3B99">
                              <w:rPr>
                                <w:rFonts w:ascii="Arial Narrow" w:hAnsi="Arial Narrow" w:cs="Arial"/>
                                <w:b/>
                                <w:color w:val="C0000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$80,000 in AIM Scholarships applications due July 1st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71F3" id="Text Box 13" o:spid="_x0000_s1027" type="#_x0000_t202" style="position:absolute;left:0;text-align:left;margin-left:382.8pt;margin-top:7.95pt;width:193.2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" stroked="f">
                <v:path arrowok="t"/>
                <v:textbox>
                  <w:txbxContent>
                    <w:p w:rsidR="00E03B99" w:rsidRPr="00E03B99" w:rsidRDefault="00E03B99" w:rsidP="00E03B99">
                      <w:pPr>
                        <w:jc w:val="center"/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3B99">
                        <w:rPr>
                          <w:rFonts w:ascii="Arial Narrow" w:hAnsi="Arial Narrow" w:cs="Arial"/>
                          <w:b/>
                          <w:color w:val="C0000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$80,000 in AIM Scholarships applications due July 1st</w:t>
                      </w:r>
                    </w:p>
                  </w:txbxContent>
                </v:textbox>
              </v:shape>
            </w:pict>
          </mc:Fallback>
        </mc:AlternateContent>
      </w:r>
    </w:p>
    <w:p w:rsidR="00E03B99" w:rsidRPr="00E03B99" w:rsidRDefault="00E03B99" w:rsidP="00E03B99">
      <w:pPr>
        <w:jc w:val="center"/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noProof/>
          <w:sz w:val="12"/>
          <w:szCs w:val="12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06788" wp14:editId="7CF089D8">
                <wp:simplePos x="0" y="0"/>
                <wp:positionH relativeFrom="column">
                  <wp:posOffset>22860</wp:posOffset>
                </wp:positionH>
                <wp:positionV relativeFrom="paragraph">
                  <wp:posOffset>23495</wp:posOffset>
                </wp:positionV>
                <wp:extent cx="2552700" cy="46990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27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99" w:rsidRPr="00E03B99" w:rsidRDefault="00E03B99" w:rsidP="00E03B9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C0000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3B99">
                              <w:rPr>
                                <w:rFonts w:ascii="Arial Narrow" w:hAnsi="Arial Narrow" w:cs="Arial"/>
                                <w:b/>
                                <w:color w:val="C0000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AIM Annual Teams include</w:t>
                            </w:r>
                          </w:p>
                          <w:p w:rsidR="00E03B99" w:rsidRPr="00E03B99" w:rsidRDefault="00E03B99" w:rsidP="00E03B99">
                            <w:pPr>
                              <w:jc w:val="center"/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3B99">
                              <w:rPr>
                                <w:rFonts w:ascii="Arial Narrow" w:hAnsi="Arial Narrow" w:cs="Arial"/>
                                <w:b/>
                                <w:color w:val="C0000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National, Zone &amp; State levels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6788" id="Text Box 14" o:spid="_x0000_s1028" type="#_x0000_t202" style="position:absolute;left:0;text-align:left;margin-left:1.8pt;margin-top:1.85pt;width:201pt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" stroked="f">
                <v:path arrowok="t"/>
                <v:textbox>
                  <w:txbxContent>
                    <w:p w:rsidR="00E03B99" w:rsidRPr="00E03B99" w:rsidRDefault="00E03B99" w:rsidP="00E03B9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C0000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3B99">
                        <w:rPr>
                          <w:rFonts w:ascii="Arial Narrow" w:hAnsi="Arial Narrow" w:cs="Arial"/>
                          <w:b/>
                          <w:color w:val="C0000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AIM Annual Teams include</w:t>
                      </w:r>
                    </w:p>
                    <w:p w:rsidR="00E03B99" w:rsidRPr="00E03B99" w:rsidRDefault="00E03B99" w:rsidP="00E03B99">
                      <w:pPr>
                        <w:jc w:val="center"/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3B99">
                        <w:rPr>
                          <w:rFonts w:ascii="Arial Narrow" w:hAnsi="Arial Narrow" w:cs="Arial"/>
                          <w:b/>
                          <w:color w:val="C0000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National, Zone &amp; State levels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INCLUDEPICTURE "http://www.shootata.com/aim/images/special_rec_patches.jpg" \* MERGEFORMATINET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drawing>
          <wp:inline distT="0" distB="0" distL="0" distR="0" wp14:anchorId="32E52193" wp14:editId="1B45D2DB">
            <wp:extent cx="2207260" cy="638810"/>
            <wp:effectExtent l="0" t="0" r="0" b="0"/>
            <wp:docPr id="1" name="il_fi" descr="special_rec_patch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pecial_rec_patches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E03B99" w:rsidRPr="00F60FA7" w:rsidRDefault="00E03B99" w:rsidP="00E03B99">
      <w:pPr>
        <w:jc w:val="center"/>
        <w:rPr>
          <w:rFonts w:ascii="Arial Narrow" w:hAnsi="Arial Narrow" w:cs="Arial"/>
          <w:b/>
          <w:sz w:val="4"/>
          <w:szCs w:val="4"/>
        </w:rPr>
      </w:pPr>
      <w:r w:rsidRPr="00F60FA7">
        <w:rPr>
          <w:rFonts w:ascii="Arial Narrow" w:hAnsi="Arial Narrow" w:cs="Arial"/>
          <w:b/>
        </w:rPr>
        <w:t xml:space="preserve">   </w:t>
      </w:r>
    </w:p>
    <w:p w:rsidR="00E03B99" w:rsidRDefault="00E03B99" w:rsidP="00E03B99">
      <w:pPr>
        <w:jc w:val="center"/>
        <w:rPr>
          <w:rFonts w:ascii="Arial Narrow" w:hAnsi="Arial Narrow" w:cs="Arial"/>
          <w:b/>
        </w:rPr>
      </w:pPr>
    </w:p>
    <w:p w:rsidR="00E03B99" w:rsidRDefault="00E03B99" w:rsidP="00E03B99">
      <w:pPr>
        <w:rPr>
          <w:rFonts w:ascii="Arial Narrow" w:hAnsi="Arial Narrow" w:cs="Arial"/>
          <w:b/>
        </w:rPr>
      </w:pPr>
    </w:p>
    <w:p w:rsidR="00E03B99" w:rsidRDefault="00E03B99" w:rsidP="00E03B99">
      <w:pPr>
        <w:jc w:val="center"/>
        <w:rPr>
          <w:rFonts w:ascii="Arial Narrow" w:hAnsi="Arial Narrow" w:cs="Arial"/>
          <w:b/>
        </w:rPr>
      </w:pPr>
    </w:p>
    <w:p w:rsidR="00E03B99" w:rsidRDefault="00E03B99" w:rsidP="00E03B99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</w:t>
      </w:r>
      <w:r w:rsidRPr="00F60FA7">
        <w:rPr>
          <w:rFonts w:ascii="Arial Narrow" w:hAnsi="Arial Narrow" w:cs="Arial"/>
          <w:b/>
        </w:rPr>
        <w:sym w:font="Wingdings 2" w:char="F0B2"/>
      </w:r>
      <w:r>
        <w:rPr>
          <w:rFonts w:ascii="Arial Narrow" w:hAnsi="Arial Narrow" w:cs="Arial"/>
          <w:b/>
        </w:rPr>
        <w:t xml:space="preserve">  </w:t>
      </w:r>
      <w:r w:rsidRPr="00F60FA7">
        <w:rPr>
          <w:rFonts w:ascii="Arial Narrow" w:hAnsi="Arial Narrow" w:cs="Arial"/>
          <w:b/>
        </w:rPr>
        <w:t xml:space="preserve">AIM </w:t>
      </w:r>
      <w:r>
        <w:rPr>
          <w:rFonts w:ascii="Arial Narrow" w:hAnsi="Arial Narrow" w:cs="Arial"/>
          <w:b/>
        </w:rPr>
        <w:t xml:space="preserve">Fun Games, Registered Handicap &amp; Doubles, &amp; AIM Grand Championships July 30- August 3, 2021; </w:t>
      </w:r>
      <w:r w:rsidRPr="00F60FA7">
        <w:rPr>
          <w:rFonts w:ascii="Arial Narrow" w:hAnsi="Arial Narrow" w:cs="Arial"/>
          <w:b/>
        </w:rPr>
        <w:t>Sparta, IL</w:t>
      </w:r>
      <w:r>
        <w:rPr>
          <w:rFonts w:ascii="Arial Narrow" w:hAnsi="Arial Narrow" w:cs="Arial"/>
          <w:b/>
        </w:rPr>
        <w:t xml:space="preserve">  </w:t>
      </w:r>
      <w:r w:rsidRPr="00F60FA7">
        <w:rPr>
          <w:rFonts w:ascii="Arial Narrow" w:hAnsi="Arial Narrow" w:cs="Arial"/>
          <w:b/>
        </w:rPr>
        <w:sym w:font="Wingdings 2" w:char="F0B2"/>
      </w:r>
    </w:p>
    <w:p w:rsidR="00E03B99" w:rsidRPr="00E03B99" w:rsidRDefault="00E03B99" w:rsidP="00E03B99">
      <w:pPr>
        <w:ind w:left="360"/>
        <w:rPr>
          <w:rFonts w:ascii="Arial Narrow" w:hAnsi="Arial Narrow" w:cs="Arial"/>
          <w:b/>
          <w:sz w:val="4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ind w:left="360"/>
        <w:rPr>
          <w:rFonts w:ascii="Arial Narrow" w:hAnsi="Arial Narrow" w:cs="Arial"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 Narrow" w:hAnsi="Arial Narrow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Arkansas State Trapshooting Championships June 23-27  </w:t>
      </w:r>
      <w:r w:rsidRPr="00F60FA7">
        <w:rPr>
          <w:rFonts w:ascii="Arial Narrow" w:hAnsi="Arial Narrow" w:cs="Arial"/>
          <w:b/>
        </w:rPr>
        <w:sym w:font="Wingdings 2" w:char="F0B2"/>
      </w:r>
      <w:r w:rsidRPr="00E03B99">
        <w:rPr>
          <w:rFonts w:ascii="Arial Narrow" w:hAnsi="Arial Narrow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See program at: </w:t>
      </w:r>
      <w:r w:rsidRPr="00E03B99">
        <w:rPr>
          <w:rFonts w:ascii="Arial Narrow" w:hAnsi="Arial Narrow" w:cs="Arial"/>
          <w:b/>
          <w:i/>
          <w:color w:val="FF0000"/>
        </w:rPr>
        <w:t>www.arkansastrapshooting.com</w:t>
      </w:r>
      <w:r w:rsidRPr="00E03B99">
        <w:rPr>
          <w:rFonts w:ascii="Arial Narrow" w:hAnsi="Arial Narrow" w:cs="Arial"/>
          <w:b/>
          <w:color w:val="FF0000"/>
        </w:rPr>
        <w:t xml:space="preserve">     </w:t>
      </w:r>
    </w:p>
    <w:p w:rsidR="00E03B99" w:rsidRPr="00E03B99" w:rsidRDefault="00E03B99" w:rsidP="00E03B99">
      <w:pPr>
        <w:jc w:val="center"/>
        <w:rPr>
          <w:rFonts w:ascii="Arial" w:hAnsi="Arial" w:cs="Arial"/>
          <w:b/>
          <w:sz w:val="4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 w:cs="Arial"/>
          <w:b/>
        </w:rPr>
        <w:t xml:space="preserve">  </w:t>
      </w:r>
    </w:p>
    <w:p w:rsidR="00E03B99" w:rsidRPr="00E03B99" w:rsidRDefault="00E03B99" w:rsidP="00E03B99">
      <w:pPr>
        <w:ind w:left="360"/>
        <w:jc w:val="center"/>
        <w:rPr>
          <w:rFonts w:ascii="Arial" w:hAnsi="Arial" w:cs="Arial"/>
          <w:b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Default="00E03B99" w:rsidP="00E03B99">
      <w:pPr>
        <w:jc w:val="center"/>
        <w:rPr>
          <w:rFonts w:ascii="Arial" w:hAnsi="Arial" w:cs="Arial"/>
          <w:b/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jc w:val="center"/>
        <w:rPr>
          <w:rFonts w:ascii="Arial" w:hAnsi="Arial" w:cs="Arial"/>
          <w:b/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ARKANSAS’S YOUTH SHOOTERS ARE LEADING THE NATION! </w:t>
      </w:r>
    </w:p>
    <w:p w:rsidR="00E03B99" w:rsidRPr="00E03B99" w:rsidRDefault="00E03B99" w:rsidP="00E03B99">
      <w:pPr>
        <w:jc w:val="center"/>
        <w:rPr>
          <w:rFonts w:ascii="Arial" w:hAnsi="Arial" w:cs="Arial"/>
          <w:b/>
          <w:i/>
          <w:iCs/>
          <w:color w:val="0000FF"/>
          <w:sz w:val="4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B99" w:rsidRPr="00E03B99" w:rsidRDefault="00E03B99" w:rsidP="00E03B99">
      <w:pPr>
        <w:jc w:val="center"/>
        <w:rPr>
          <w:rFonts w:ascii="Arial" w:hAnsi="Arial" w:cs="Arial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B99">
        <w:rPr>
          <w:rFonts w:ascii="Arial" w:hAnsi="Arial" w:cs="Arial"/>
          <w:b/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JOIN US AT THESE GREAT STATE AND NATIONAL SHOOTS!  </w:t>
      </w:r>
    </w:p>
    <w:p w:rsidR="00E03B99" w:rsidRPr="00E03B99" w:rsidRDefault="00E03B99" w:rsidP="00E03B99">
      <w:pPr>
        <w:jc w:val="center"/>
        <w:rPr>
          <w:color w:val="FF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sectPr w:rsidR="00E03B99" w:rsidRPr="00E03B99" w:rsidSect="00E03B9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60" w:right="360" w:bottom="80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0BC" w:rsidRDefault="004450BC" w:rsidP="00E03B99">
      <w:r>
        <w:separator/>
      </w:r>
    </w:p>
  </w:endnote>
  <w:endnote w:type="continuationSeparator" w:id="0">
    <w:p w:rsidR="004450BC" w:rsidRDefault="004450BC" w:rsidP="00E03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B99" w:rsidRDefault="00E03B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B99" w:rsidRDefault="00E03B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B99" w:rsidRDefault="00E03B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0BC" w:rsidRDefault="004450BC" w:rsidP="00E03B99">
      <w:r>
        <w:separator/>
      </w:r>
    </w:p>
  </w:footnote>
  <w:footnote w:type="continuationSeparator" w:id="0">
    <w:p w:rsidR="004450BC" w:rsidRDefault="004450BC" w:rsidP="00E03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B99" w:rsidRDefault="00EA132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14B6AE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8360" cy="4973955"/>
          <wp:effectExtent l="0" t="0" r="0" b="0"/>
          <wp:wrapNone/>
          <wp:docPr id="5" name="Picture 3" descr="/Users/Shannon/Desktop/ASTF Flag cop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Shannon/Desktop/ASTF Flag copy.pn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8360" cy="4973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B99" w:rsidRDefault="00EA132E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0" allowOverlap="1" wp14:anchorId="7D8E68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8360" cy="4973955"/>
          <wp:effectExtent l="0" t="0" r="0" b="0"/>
          <wp:wrapNone/>
          <wp:docPr id="4" name="Picture 2" descr="/Users/Shannon/Desktop/ASTF Flag cop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Shannon/Desktop/ASTF Flag copy.pn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8360" cy="4973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B99" w:rsidRDefault="00E03B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B2D88"/>
    <w:multiLevelType w:val="hybridMultilevel"/>
    <w:tmpl w:val="2AB02A0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2DC656E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42249"/>
    <w:multiLevelType w:val="hybridMultilevel"/>
    <w:tmpl w:val="CC905CA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5D73CB"/>
    <w:multiLevelType w:val="hybridMultilevel"/>
    <w:tmpl w:val="440620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9E2707"/>
    <w:multiLevelType w:val="hybridMultilevel"/>
    <w:tmpl w:val="F67A64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B99"/>
    <w:rsid w:val="0001588A"/>
    <w:rsid w:val="004450BC"/>
    <w:rsid w:val="00476BBD"/>
    <w:rsid w:val="005F5511"/>
    <w:rsid w:val="00967C3F"/>
    <w:rsid w:val="00E03B99"/>
    <w:rsid w:val="00E539AA"/>
    <w:rsid w:val="00EA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DD1CE"/>
  <w15:chartTrackingRefBased/>
  <w15:docId w15:val="{BC0495CB-D24C-F64E-8873-A9E5B1BF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B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B99"/>
  </w:style>
  <w:style w:type="paragraph" w:styleId="Footer">
    <w:name w:val="footer"/>
    <w:basedOn w:val="Normal"/>
    <w:link w:val="FooterChar"/>
    <w:uiPriority w:val="99"/>
    <w:unhideWhenUsed/>
    <w:rsid w:val="00E03B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B99"/>
  </w:style>
  <w:style w:type="paragraph" w:styleId="ListParagraph">
    <w:name w:val="List Paragraph"/>
    <w:basedOn w:val="Normal"/>
    <w:uiPriority w:val="34"/>
    <w:qFormat/>
    <w:rsid w:val="00E03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544</Words>
  <Characters>3102</Characters>
  <Application>Microsoft Office Word</Application>
  <DocSecurity>0</DocSecurity>
  <Lines>25</Lines>
  <Paragraphs>7</Paragraphs>
  <ScaleCrop>false</ScaleCrop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Adcock</dc:creator>
  <cp:keywords/>
  <dc:description/>
  <cp:lastModifiedBy>Shannon Adcock</cp:lastModifiedBy>
  <cp:revision>4</cp:revision>
  <dcterms:created xsi:type="dcterms:W3CDTF">2021-06-01T03:08:00Z</dcterms:created>
  <dcterms:modified xsi:type="dcterms:W3CDTF">2021-06-01T14:10:00Z</dcterms:modified>
</cp:coreProperties>
</file>