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3DF1D266" w14:textId="77777777" w:rsidR="00863738" w:rsidRDefault="00201EF8" w:rsidP="00201EF8">
      <w:pPr>
        <w:jc w:val="center"/>
        <w:rPr>
          <w:rFonts w:ascii="STLiti" w:eastAsia="STLiti"/>
          <w:b/>
          <w:color w:val="FF0000"/>
          <w:sz w:val="56"/>
          <w:szCs w:val="56"/>
        </w:rPr>
      </w:pPr>
      <w:r>
        <w:rPr>
          <w:noProof/>
        </w:rPr>
        <w:drawing>
          <wp:inline distT="0" distB="0" distL="0" distR="0" wp14:anchorId="4E62AD90" wp14:editId="3AA95B88">
            <wp:extent cx="4064000" cy="490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64000" cy="4902200"/>
                    </a:xfrm>
                    <a:prstGeom prst="rect">
                      <a:avLst/>
                    </a:prstGeom>
                  </pic:spPr>
                </pic:pic>
              </a:graphicData>
            </a:graphic>
          </wp:inline>
        </w:drawing>
      </w:r>
    </w:p>
    <w:p w14:paraId="01215E49" w14:textId="77777777" w:rsidR="00201EF8" w:rsidRDefault="00201EF8" w:rsidP="00201EF8">
      <w:pPr>
        <w:jc w:val="center"/>
        <w:rPr>
          <w:rFonts w:ascii="STLiti" w:eastAsia="STLiti"/>
          <w:b/>
          <w:color w:val="FF0000"/>
          <w:sz w:val="56"/>
          <w:szCs w:val="56"/>
        </w:rPr>
      </w:pPr>
    </w:p>
    <w:p w14:paraId="782AD814" w14:textId="77777777" w:rsidR="00201EF8" w:rsidRDefault="00201EF8" w:rsidP="00201EF8">
      <w:pPr>
        <w:jc w:val="center"/>
        <w:rPr>
          <w:rFonts w:ascii="STLiti" w:eastAsia="STLiti"/>
          <w:b/>
          <w:color w:val="FF0000"/>
          <w:sz w:val="56"/>
          <w:szCs w:val="56"/>
        </w:rPr>
      </w:pPr>
      <w:r>
        <w:rPr>
          <w:rFonts w:ascii="STLiti" w:eastAsia="STLiti"/>
          <w:b/>
          <w:color w:val="FF0000"/>
          <w:sz w:val="56"/>
          <w:szCs w:val="56"/>
        </w:rPr>
        <w:t xml:space="preserve">Carroll </w:t>
      </w:r>
      <w:proofErr w:type="spellStart"/>
      <w:r>
        <w:rPr>
          <w:rFonts w:ascii="STLiti" w:eastAsia="STLiti"/>
          <w:b/>
          <w:color w:val="FF0000"/>
          <w:sz w:val="56"/>
          <w:szCs w:val="56"/>
        </w:rPr>
        <w:t>Crisler</w:t>
      </w:r>
      <w:proofErr w:type="spellEnd"/>
    </w:p>
    <w:p w14:paraId="1EB07500" w14:textId="77777777" w:rsidR="00201EF8" w:rsidRDefault="00201EF8" w:rsidP="00201EF8">
      <w:pPr>
        <w:jc w:val="center"/>
        <w:rPr>
          <w:rFonts w:ascii="STLiti" w:eastAsia="STLiti"/>
          <w:b/>
          <w:color w:val="FF0000"/>
          <w:sz w:val="56"/>
          <w:szCs w:val="56"/>
        </w:rPr>
      </w:pPr>
      <w:r>
        <w:rPr>
          <w:rFonts w:ascii="STLiti" w:eastAsia="STLiti"/>
          <w:b/>
          <w:color w:val="FF0000"/>
          <w:sz w:val="56"/>
          <w:szCs w:val="56"/>
        </w:rPr>
        <w:t>1994</w:t>
      </w:r>
    </w:p>
    <w:p w14:paraId="72853812" w14:textId="77777777" w:rsidR="00201EF8" w:rsidRDefault="00201EF8" w:rsidP="00201EF8">
      <w:pPr>
        <w:jc w:val="center"/>
        <w:rPr>
          <w:rFonts w:ascii="STLiti" w:eastAsia="STLiti"/>
          <w:b/>
          <w:color w:val="FF0000"/>
          <w:sz w:val="56"/>
          <w:szCs w:val="56"/>
        </w:rPr>
      </w:pPr>
    </w:p>
    <w:p w14:paraId="7BC4F7C8" w14:textId="77777777" w:rsidR="00201EF8" w:rsidRPr="00201EF8" w:rsidRDefault="00201EF8" w:rsidP="00201EF8">
      <w:pPr>
        <w:rPr>
          <w:rFonts w:ascii="STLiti" w:eastAsia="STLiti"/>
          <w:b/>
          <w:color w:val="FF0000"/>
          <w:sz w:val="40"/>
          <w:szCs w:val="40"/>
        </w:rPr>
      </w:pPr>
      <w:r>
        <w:rPr>
          <w:rFonts w:ascii="STLiti" w:eastAsia="STLiti"/>
          <w:b/>
          <w:color w:val="FF0000"/>
          <w:sz w:val="40"/>
          <w:szCs w:val="40"/>
        </w:rPr>
        <w:t xml:space="preserve">Carroll began registering targets in 1967.  He was </w:t>
      </w:r>
      <w:proofErr w:type="spellStart"/>
      <w:r>
        <w:rPr>
          <w:rFonts w:ascii="STLiti" w:eastAsia="STLiti"/>
          <w:b/>
          <w:color w:val="FF0000"/>
          <w:sz w:val="40"/>
          <w:szCs w:val="40"/>
        </w:rPr>
        <w:t>instrumentalin</w:t>
      </w:r>
      <w:proofErr w:type="spellEnd"/>
      <w:r>
        <w:rPr>
          <w:rFonts w:ascii="STLiti" w:eastAsia="STLiti"/>
          <w:b/>
          <w:color w:val="FF0000"/>
          <w:sz w:val="40"/>
          <w:szCs w:val="40"/>
        </w:rPr>
        <w:t xml:space="preserve"> establishing the Fayetteville Gun Club.  He won the Arkansas Singles title in 1970.  After being away from trapshooting for </w:t>
      </w:r>
      <w:r>
        <w:rPr>
          <w:rFonts w:ascii="STLiti" w:eastAsia="STLiti"/>
          <w:b/>
          <w:color w:val="FF0000"/>
          <w:sz w:val="40"/>
          <w:szCs w:val="40"/>
        </w:rPr>
        <w:lastRenderedPageBreak/>
        <w:t>eight years due to health reasons, he resumed shooting again in 1989.  Carroll won the Veteran Singles title in 1992.  At the end of the 1993 shooting year, he had registered 63,950 Singles, 49,500 Handicap, and 28,250 Double targets.</w:t>
      </w:r>
      <w:bookmarkStart w:id="0" w:name="_GoBack"/>
      <w:bookmarkEnd w:id="0"/>
    </w:p>
    <w:sectPr w:rsidR="00201EF8" w:rsidRPr="00201EF8"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8"/>
    <w:rsid w:val="00201EF8"/>
    <w:rsid w:val="008D1B37"/>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41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Words>
  <Characters>383</Characters>
  <Application>Microsoft Macintosh Word</Application>
  <DocSecurity>0</DocSecurity>
  <Lines>3</Lines>
  <Paragraphs>1</Paragraphs>
  <ScaleCrop>false</ScaleCrop>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2020-12-29T22:30:00Z</dcterms:created>
  <dcterms:modified xsi:type="dcterms:W3CDTF">2020-12-29T22:35:00Z</dcterms:modified>
</cp:coreProperties>
</file>