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7532" w:rsidRPr="00BF7532" w:rsidRDefault="00BF7532">
      <w:pPr>
        <w:rPr>
          <w:b/>
          <w:bCs/>
          <w:sz w:val="28"/>
          <w:szCs w:val="28"/>
        </w:rPr>
      </w:pPr>
      <w:proofErr w:type="spellStart"/>
      <w:r w:rsidRPr="00BF7532">
        <w:rPr>
          <w:b/>
          <w:bCs/>
          <w:sz w:val="28"/>
          <w:szCs w:val="28"/>
        </w:rPr>
        <w:t>Edgefall</w:t>
      </w:r>
      <w:proofErr w:type="spellEnd"/>
      <w:r w:rsidRPr="00BF7532">
        <w:rPr>
          <w:b/>
          <w:bCs/>
          <w:sz w:val="28"/>
          <w:szCs w:val="28"/>
        </w:rPr>
        <w:t xml:space="preserve"> Flavor Profiles</w:t>
      </w:r>
    </w:p>
    <w:p w:rsidR="00BF7532" w:rsidRDefault="00BF7532"/>
    <w:p w:rsidR="00BF7532" w:rsidRPr="00BF7532" w:rsidRDefault="00BF7532" w:rsidP="00BF7532">
      <w:r w:rsidRPr="00BF7532">
        <w:t>Here are four specific "</w:t>
      </w:r>
      <w:proofErr w:type="spellStart"/>
      <w:r w:rsidRPr="00BF7532">
        <w:t>Edgefall</w:t>
      </w:r>
      <w:proofErr w:type="spellEnd"/>
      <w:r w:rsidRPr="00BF7532">
        <w:t>" whiskey recipes (e.g., a Flagship Bourbon, a "Summer" lighter whiskey, a "Winter" dark whiskey, and a specialty "Smoky" release).</w:t>
      </w:r>
    </w:p>
    <w:p w:rsidR="00BF7532" w:rsidRPr="00BF7532" w:rsidRDefault="00BF7532" w:rsidP="00BF7532">
      <w:pPr>
        <w:rPr>
          <w:b/>
          <w:bCs/>
        </w:rPr>
      </w:pPr>
      <w:r w:rsidRPr="00BF7532">
        <w:rPr>
          <w:b/>
          <w:bCs/>
        </w:rPr>
        <w:t xml:space="preserve">1. The </w:t>
      </w:r>
      <w:proofErr w:type="spellStart"/>
      <w:r w:rsidRPr="00BF7532">
        <w:rPr>
          <w:b/>
          <w:bCs/>
        </w:rPr>
        <w:t>Edgefall</w:t>
      </w:r>
      <w:proofErr w:type="spellEnd"/>
      <w:r w:rsidRPr="00BF7532">
        <w:rPr>
          <w:b/>
          <w:bCs/>
        </w:rPr>
        <w:t xml:space="preserve"> "Flagship" (Classic Bourbon Profile)</w:t>
      </w:r>
    </w:p>
    <w:p w:rsidR="00BF7532" w:rsidRPr="00BF7532" w:rsidRDefault="00BF7532" w:rsidP="00BF7532">
      <w:r w:rsidRPr="00BF7532">
        <w:t xml:space="preserve">This recipe matches the explicit "Vanilla &amp; </w:t>
      </w:r>
      <w:proofErr w:type="spellStart"/>
      <w:r w:rsidRPr="00BF7532">
        <w:t>Roasty</w:t>
      </w:r>
      <w:proofErr w:type="spellEnd"/>
      <w:r w:rsidRPr="00BF7532">
        <w:t>", designed to replicate a traditional high-quality bourbon with low tannins and rich color.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1794"/>
        <w:gridCol w:w="2361"/>
        <w:gridCol w:w="2042"/>
        <w:gridCol w:w="1671"/>
      </w:tblGrid>
      <w:tr w:rsidR="00BF7532" w:rsidRPr="00BF753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1: Extraction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2: Color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3: Development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4: Finish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Goal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Deep extraction of vanillin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Amber color &amp; caramel notes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Esterification (smoothing)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Final smoothing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Material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FA0B27" w:rsidRDefault="00BF7532" w:rsidP="00BF7532">
            <w:r w:rsidRPr="00FA0B27">
              <w:t xml:space="preserve">White American Oak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White American Oak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i/>
                <w:iCs/>
              </w:rPr>
              <w:t>None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i/>
                <w:iCs/>
              </w:rPr>
              <w:t>None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Temp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>
              <w:t>55°F (12.8°C)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165</w:t>
            </w:r>
            <w:r>
              <w:t>°</w:t>
            </w:r>
            <w:r w:rsidRPr="00BF7532">
              <w:t>F (</w:t>
            </w:r>
            <w:r w:rsidRPr="00BF7532">
              <w:t>73.9</w:t>
            </w:r>
            <w:r>
              <w:t>°C)</w:t>
            </w:r>
            <w:r w:rsidRPr="00BF7532"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75</w:t>
            </w:r>
            <w:r>
              <w:t>F (</w:t>
            </w:r>
            <w:r w:rsidRPr="00BF7532">
              <w:t>23.9</w:t>
            </w:r>
            <w:r>
              <w:t>°C)</w:t>
            </w:r>
            <w:r w:rsidRPr="00BF7532"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/>
          <w:p w:rsidR="00BF7532" w:rsidRPr="00BF7532" w:rsidRDefault="00BF7532" w:rsidP="00BF7532">
            <w:r w:rsidRPr="00BF7532">
              <w:t>145</w:t>
            </w:r>
            <w:r>
              <w:t>°F</w:t>
            </w:r>
            <w:r w:rsidRPr="00BF7532">
              <w:t xml:space="preserve"> (62.8</w:t>
            </w:r>
            <w:r>
              <w:t>°C</w:t>
            </w:r>
            <w:r w:rsidRPr="00BF7532">
              <w:t xml:space="preserve">) 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24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24-48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12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72 Hours 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Process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Ultrasonic (Low Temp)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Heat (High Temp)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Ultrasonic (High Power)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Heat (Moderate)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Result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"</w:t>
            </w:r>
            <w:proofErr w:type="spellStart"/>
            <w:r w:rsidRPr="00BF7532">
              <w:t>Roasty</w:t>
            </w:r>
            <w:proofErr w:type="spellEnd"/>
            <w:r w:rsidRPr="00BF7532">
              <w:t xml:space="preserve">-toasty" notes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Dark chocolate/cherry notes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Reduced harshness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Equilibrium </w:t>
            </w:r>
          </w:p>
        </w:tc>
      </w:tr>
    </w:tbl>
    <w:p w:rsidR="00BF7532" w:rsidRPr="00BF7532" w:rsidRDefault="00BF7532" w:rsidP="00BF7532">
      <w:r w:rsidRPr="00BF7532">
        <w:pict>
          <v:rect id="_x0000_i1043" style="width:0;height:1.5pt" o:hralign="center" o:hrstd="t" o:hrnoshade="t" o:hr="t" fillcolor="gray" stroked="f"/>
        </w:pict>
      </w:r>
    </w:p>
    <w:p w:rsidR="00BF7532" w:rsidRPr="00BF7532" w:rsidRDefault="00BF7532" w:rsidP="00BF7532">
      <w:pPr>
        <w:rPr>
          <w:b/>
          <w:bCs/>
        </w:rPr>
      </w:pPr>
      <w:r w:rsidRPr="00BF7532">
        <w:rPr>
          <w:b/>
          <w:bCs/>
        </w:rPr>
        <w:t xml:space="preserve">2. The </w:t>
      </w:r>
      <w:proofErr w:type="spellStart"/>
      <w:r w:rsidRPr="00BF7532">
        <w:rPr>
          <w:b/>
          <w:bCs/>
        </w:rPr>
        <w:t>Edgefall</w:t>
      </w:r>
      <w:proofErr w:type="spellEnd"/>
      <w:r w:rsidRPr="00BF7532">
        <w:rPr>
          <w:b/>
          <w:bCs/>
        </w:rPr>
        <w:t xml:space="preserve"> "Bright" (Light/Summer Whiskey)</w:t>
      </w:r>
    </w:p>
    <w:p w:rsidR="00BF7532" w:rsidRPr="00BF7532" w:rsidRDefault="00BF7532" w:rsidP="00BF7532">
      <w:r w:rsidRPr="00BF7532">
        <w:lastRenderedPageBreak/>
        <w:t>This recipe utilizes the lower temperature bounds to create "bright," fruity, and acidic notes, similar to a lighter Scotch or Irish whiskey profile.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2246"/>
        <w:gridCol w:w="1885"/>
        <w:gridCol w:w="2162"/>
        <w:gridCol w:w="1575"/>
      </w:tblGrid>
      <w:tr w:rsidR="00BF7532" w:rsidRPr="00BF753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1: Extraction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2: Color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3: Development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4: Finish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Goal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Fruit &amp; floral extraction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Light Amber color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Retain fruit esters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Bright finish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Material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FA0B27">
              <w:t>Hungarian Oak</w:t>
            </w:r>
            <w:r w:rsidRPr="00BF7532">
              <w:t xml:space="preserve"> (Spice/Fruit)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Hungarian Oak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i/>
                <w:iCs/>
              </w:rPr>
              <w:t>None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i/>
                <w:iCs/>
              </w:rPr>
              <w:t>None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Temp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75</w:t>
            </w:r>
            <w:r>
              <w:t>°</w:t>
            </w:r>
            <w:r w:rsidRPr="00BF7532">
              <w:t>F</w:t>
            </w:r>
            <w:r w:rsidRPr="00BF7532">
              <w:t xml:space="preserve"> (23.9</w:t>
            </w:r>
            <w:r>
              <w:t>°C</w:t>
            </w:r>
            <w:r w:rsidRPr="00BF7532">
              <w:t xml:space="preserve">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125</w:t>
            </w:r>
            <w:r>
              <w:t>°</w:t>
            </w:r>
            <w:r w:rsidRPr="00BF7532">
              <w:t>F</w:t>
            </w:r>
            <w:r w:rsidRPr="00BF7532">
              <w:t xml:space="preserve"> (51.7</w:t>
            </w:r>
            <w:r>
              <w:t>°C</w:t>
            </w:r>
            <w:r w:rsidRPr="00BF7532">
              <w:t xml:space="preserve">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75</w:t>
            </w:r>
            <w:r>
              <w:t>°F</w:t>
            </w:r>
            <w:r w:rsidRPr="00BF7532">
              <w:t xml:space="preserve"> (23.9</w:t>
            </w:r>
            <w:r>
              <w:t>°C</w:t>
            </w:r>
            <w:r w:rsidRPr="00BF7532">
              <w:t xml:space="preserve">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125</w:t>
            </w:r>
            <w:r w:rsidR="009B109E">
              <w:t>°</w:t>
            </w:r>
            <w:r w:rsidRPr="00BF7532">
              <w:t>F</w:t>
            </w:r>
            <w:r w:rsidRPr="00BF7532">
              <w:t xml:space="preserve"> (51.7</w:t>
            </w:r>
            <w:r w:rsidR="009B109E">
              <w:t>°</w:t>
            </w:r>
            <w:r>
              <w:t>C</w:t>
            </w:r>
            <w:r w:rsidRPr="00BF7532">
              <w:t xml:space="preserve">) 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24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24-36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12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48 Hours 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Process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Ultrasonic (Mid Temp)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Heat (Low Temp)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Ultrasonic (High Power)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Heat (Low Temp)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Result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"Fruity, acetone" notes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"Light red fruit" notes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Reduced bite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"Red fruit" finish </w:t>
            </w:r>
          </w:p>
        </w:tc>
      </w:tr>
    </w:tbl>
    <w:p w:rsidR="00BF7532" w:rsidRPr="00BF7532" w:rsidRDefault="00BF7532" w:rsidP="00BF7532">
      <w:r w:rsidRPr="00BF7532">
        <w:pict>
          <v:rect id="_x0000_i1044" style="width:0;height:1.5pt" o:hralign="center" o:hrstd="t" o:hrnoshade="t" o:hr="t" fillcolor="gray" stroked="f"/>
        </w:pict>
      </w:r>
    </w:p>
    <w:p w:rsidR="00BF7532" w:rsidRPr="00BF7532" w:rsidRDefault="00BF7532" w:rsidP="00BF7532">
      <w:pPr>
        <w:rPr>
          <w:b/>
          <w:bCs/>
        </w:rPr>
      </w:pPr>
      <w:r w:rsidRPr="00BF7532">
        <w:rPr>
          <w:b/>
          <w:bCs/>
        </w:rPr>
        <w:t xml:space="preserve">3. The </w:t>
      </w:r>
      <w:proofErr w:type="spellStart"/>
      <w:r w:rsidRPr="00BF7532">
        <w:rPr>
          <w:b/>
          <w:bCs/>
        </w:rPr>
        <w:t>Edgefall</w:t>
      </w:r>
      <w:proofErr w:type="spellEnd"/>
      <w:r w:rsidRPr="00BF7532">
        <w:rPr>
          <w:b/>
          <w:bCs/>
        </w:rPr>
        <w:t xml:space="preserve"> "Midnight" (Complex/Dark Whiskey)</w:t>
      </w:r>
    </w:p>
    <w:p w:rsidR="00BF7532" w:rsidRPr="00BF7532" w:rsidRDefault="00BF7532" w:rsidP="00BF7532">
      <w:r w:rsidRPr="00BF7532">
        <w:t>This recipe maximizes the "dark" flavor variables (coffee, chocolate, clove) by utilizing specific wood types and higher heat during the maturation phases.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1936"/>
        <w:gridCol w:w="1795"/>
        <w:gridCol w:w="2031"/>
        <w:gridCol w:w="2106"/>
      </w:tblGrid>
      <w:tr w:rsidR="00BF7532" w:rsidRPr="00BF753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lastRenderedPageBreak/>
              <w:t>Parameter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1: Extraction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2: Color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3: Development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4: Finish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Goal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Heavy compound extraction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Deep saturation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Complex ester chains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Caramel finish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Material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FA0B27" w:rsidRDefault="00BF7532" w:rsidP="00BF7532">
            <w:r w:rsidRPr="00FA0B27">
              <w:t xml:space="preserve">Garry American Oak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Garry American Oak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i/>
                <w:iCs/>
              </w:rPr>
              <w:t>None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i/>
                <w:iCs/>
              </w:rPr>
              <w:t>None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Temp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9B109E">
              <w:t>65</w:t>
            </w:r>
            <w:r w:rsidR="009B109E">
              <w:t>°</w:t>
            </w:r>
            <w:r w:rsidRPr="009B109E">
              <w:t>F</w:t>
            </w:r>
            <w:r w:rsidRPr="00BF7532">
              <w:t xml:space="preserve"> (18.3</w:t>
            </w:r>
            <w:r w:rsidR="009B109E">
              <w:t>°</w:t>
            </w:r>
            <w:r>
              <w:t>C</w:t>
            </w:r>
            <w:r w:rsidRPr="00BF7532">
              <w:t xml:space="preserve">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9B109E">
              <w:t>165</w:t>
            </w:r>
            <w:r w:rsidR="009B109E">
              <w:t>°</w:t>
            </w:r>
            <w:r w:rsidRPr="009B109E">
              <w:t>F</w:t>
            </w:r>
            <w:r w:rsidRPr="00BF7532">
              <w:t xml:space="preserve"> (73.9</w:t>
            </w:r>
            <w:r w:rsidR="009B109E">
              <w:t>°</w:t>
            </w:r>
            <w:r>
              <w:t>C</w:t>
            </w:r>
            <w:r w:rsidRPr="00BF7532">
              <w:t xml:space="preserve">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75</w:t>
            </w:r>
            <w:r w:rsidR="009B109E">
              <w:t>°</w:t>
            </w:r>
            <w:r>
              <w:t>F</w:t>
            </w:r>
            <w:r w:rsidRPr="00BF7532">
              <w:t xml:space="preserve"> (23.9</w:t>
            </w:r>
            <w:r w:rsidR="009B109E">
              <w:t>°</w:t>
            </w:r>
            <w:r>
              <w:t>C</w:t>
            </w:r>
            <w:r w:rsidRPr="00BF7532">
              <w:t xml:space="preserve">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9B109E">
              <w:t>165</w:t>
            </w:r>
            <w:r w:rsidR="009B109E">
              <w:t>°</w:t>
            </w:r>
            <w:r w:rsidRPr="009B109E">
              <w:t>F</w:t>
            </w:r>
            <w:r w:rsidRPr="00BF7532">
              <w:t xml:space="preserve"> (73.9</w:t>
            </w:r>
            <w:r w:rsidR="009B109E">
              <w:t>°</w:t>
            </w:r>
            <w:r>
              <w:t>C</w:t>
            </w:r>
            <w:r w:rsidRPr="00BF7532">
              <w:t xml:space="preserve">) 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24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72 Hours (Max Color)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12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72-96 Hours 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Process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Ultrasonic (Low Temp)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Heat (Max Temp)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Ultrasonic (High Power)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Heat (High Temp)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Result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"Coffee, molasses" notes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"Dark chocolate" notes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Smooth mouthfeel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"Caramel/Black Fruit" </w:t>
            </w:r>
          </w:p>
        </w:tc>
      </w:tr>
    </w:tbl>
    <w:p w:rsidR="00BF7532" w:rsidRPr="00BF7532" w:rsidRDefault="00BF7532" w:rsidP="00BF7532">
      <w:r w:rsidRPr="00BF7532">
        <w:pict>
          <v:rect id="_x0000_i1045" style="width:0;height:1.5pt" o:hralign="center" o:hrstd="t" o:hrnoshade="t" o:hr="t" fillcolor="gray" stroked="f"/>
        </w:pict>
      </w:r>
    </w:p>
    <w:p w:rsidR="00BF7532" w:rsidRPr="00BF7532" w:rsidRDefault="00BF7532" w:rsidP="00BF7532">
      <w:pPr>
        <w:rPr>
          <w:b/>
          <w:bCs/>
        </w:rPr>
      </w:pPr>
      <w:r w:rsidRPr="00BF7532">
        <w:rPr>
          <w:b/>
          <w:bCs/>
        </w:rPr>
        <w:t xml:space="preserve">4. The </w:t>
      </w:r>
      <w:proofErr w:type="spellStart"/>
      <w:r w:rsidRPr="00BF7532">
        <w:rPr>
          <w:b/>
          <w:bCs/>
        </w:rPr>
        <w:t>Edgefall</w:t>
      </w:r>
      <w:proofErr w:type="spellEnd"/>
      <w:r w:rsidRPr="00BF7532">
        <w:rPr>
          <w:b/>
          <w:bCs/>
        </w:rPr>
        <w:t xml:space="preserve"> "Special Reserve" (Sherry Cask Style)</w:t>
      </w:r>
    </w:p>
    <w:p w:rsidR="00BF7532" w:rsidRPr="00BF7532" w:rsidRDefault="00BF7532" w:rsidP="00BF7532">
      <w:r w:rsidRPr="00BF7532">
        <w:t>This recipe uses the specific wood type for "fruit cake" and "fig" notes, simulating a sherry-cask finish often found in high-end scotches.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2067"/>
        <w:gridCol w:w="2057"/>
        <w:gridCol w:w="2146"/>
        <w:gridCol w:w="1598"/>
      </w:tblGrid>
      <w:tr w:rsidR="00BF7532" w:rsidRPr="00BF753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1: Extraction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2: Color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3: Development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Stage 4: Finish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Goal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Resin &amp; Fig extraction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Rich reddish color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Smooth fruit integration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Long finish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lastRenderedPageBreak/>
              <w:t>Material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9B109E" w:rsidRDefault="00BF7532" w:rsidP="00BF7532">
            <w:r w:rsidRPr="009B109E">
              <w:t xml:space="preserve">European Oak (Sherry Cask)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European Oak (Sherry Cask)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i/>
                <w:iCs/>
              </w:rPr>
              <w:t>None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i/>
                <w:iCs/>
              </w:rPr>
              <w:t>None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Temp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9B109E">
              <w:t>65</w:t>
            </w:r>
            <w:r w:rsidR="009B109E">
              <w:t>°</w:t>
            </w:r>
            <w:r w:rsidRPr="009B109E">
              <w:t>F</w:t>
            </w:r>
            <w:r w:rsidRPr="00BF7532">
              <w:t xml:space="preserve"> (18.3</w:t>
            </w:r>
            <w:r w:rsidR="009B109E">
              <w:t>°</w:t>
            </w:r>
            <w:r>
              <w:t>C</w:t>
            </w:r>
            <w:r w:rsidRPr="00BF7532">
              <w:t xml:space="preserve">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9B109E">
              <w:t>145</w:t>
            </w:r>
            <w:r w:rsidR="009B109E">
              <w:t>°</w:t>
            </w:r>
            <w:r w:rsidRPr="009B109E">
              <w:t>F</w:t>
            </w:r>
            <w:r w:rsidRPr="00BF7532">
              <w:t xml:space="preserve"> (62.8</w:t>
            </w:r>
            <w:r w:rsidR="009B109E">
              <w:t>°</w:t>
            </w:r>
            <w:r>
              <w:t>C</w:t>
            </w:r>
            <w:r w:rsidRPr="00BF7532">
              <w:t xml:space="preserve">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75</w:t>
            </w:r>
            <w:r w:rsidR="009B109E">
              <w:t>°</w:t>
            </w:r>
            <w:r>
              <w:t>F</w:t>
            </w:r>
            <w:r w:rsidRPr="00BF7532">
              <w:t xml:space="preserve"> (23.9</w:t>
            </w:r>
            <w:r w:rsidR="009B109E">
              <w:t>°</w:t>
            </w:r>
            <w:r>
              <w:t>C</w:t>
            </w:r>
            <w:r w:rsidRPr="00BF7532">
              <w:t xml:space="preserve">)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145</w:t>
            </w:r>
            <w:r w:rsidR="009B109E">
              <w:t>°</w:t>
            </w:r>
            <w:r>
              <w:t>F</w:t>
            </w:r>
            <w:r w:rsidRPr="00BF7532">
              <w:t xml:space="preserve"> (62.8</w:t>
            </w:r>
            <w:r w:rsidR="009B109E">
              <w:t>°</w:t>
            </w:r>
            <w:r>
              <w:t>C</w:t>
            </w:r>
            <w:r w:rsidRPr="00BF7532">
              <w:t xml:space="preserve">) 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Time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24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48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12 Hours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72 Hours 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Process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Ultrasonic (Low Temp)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Heat (Mid Temp)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Ultrasonic (High Power)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Heat (Mid Temp)</w:t>
            </w:r>
          </w:p>
        </w:tc>
      </w:tr>
      <w:tr w:rsidR="00BF7532" w:rsidRPr="00BF753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rPr>
                <w:b/>
                <w:bCs/>
              </w:rPr>
              <w:t>Result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 xml:space="preserve">"Resins, figs, fruit cake"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Balanced saturation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Complex body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F7532" w:rsidRPr="00BF7532" w:rsidRDefault="00BF7532" w:rsidP="00BF7532">
            <w:r w:rsidRPr="00BF7532">
              <w:t>Standard Finish</w:t>
            </w:r>
          </w:p>
        </w:tc>
      </w:tr>
    </w:tbl>
    <w:p w:rsidR="00BF7532" w:rsidRPr="00FA0B27" w:rsidRDefault="00BF7532" w:rsidP="00FA0B27">
      <w:pPr>
        <w:rPr>
          <w:b/>
          <w:bCs/>
        </w:rPr>
      </w:pPr>
      <w:r w:rsidRPr="00BF7532">
        <w:rPr>
          <w:b/>
          <w:bCs/>
        </w:rPr>
        <w:t>Critical Technical Notes for Your Business Plan:</w:t>
      </w:r>
    </w:p>
    <w:p w:rsidR="00BF7532" w:rsidRPr="00BF7532" w:rsidRDefault="00BF7532" w:rsidP="00FA0B27">
      <w:r w:rsidRPr="00BF7532">
        <w:rPr>
          <w:b/>
          <w:bCs/>
        </w:rPr>
        <w:t>Proofing:</w:t>
      </w:r>
      <w:r w:rsidRPr="00BF7532">
        <w:t xml:space="preserve"> The </w:t>
      </w:r>
      <w:r w:rsidRPr="00FA0B27">
        <w:t>flavor intensity is inversely proportional to proof</w:t>
      </w:r>
      <w:r w:rsidRPr="00BF7532">
        <w:t xml:space="preserve">. Since you are targeting a 49.99 price point (likely 80-90 proof bottle), you should process the liquid at a lower entry proof to extract </w:t>
      </w:r>
      <w:r w:rsidRPr="00BF7532">
        <w:rPr>
          <w:i/>
          <w:iCs/>
        </w:rPr>
        <w:t>more</w:t>
      </w:r>
      <w:r w:rsidRPr="00BF7532">
        <w:t xml:space="preserve"> alcohol-soluble compounds, which avoids the flavor dilution that happens when you water down a high-proof spirit later.</w:t>
      </w:r>
    </w:p>
    <w:p w:rsidR="00BF7532" w:rsidRDefault="00BF7532">
      <w:r w:rsidRPr="00BF7532">
        <w:rPr>
          <w:b/>
          <w:bCs/>
        </w:rPr>
        <w:t>Aeration:</w:t>
      </w:r>
      <w:r w:rsidRPr="00BF7532">
        <w:t xml:space="preserve"> To ensure these recipes don't taste "flat," a </w:t>
      </w:r>
      <w:r w:rsidRPr="00FA0B27">
        <w:t>24-minute aeration cycle</w:t>
      </w:r>
      <w:r w:rsidRPr="00BF7532">
        <w:t xml:space="preserve"> or an infusion of oxygen between Stage 3 and 4 to catalyze the esters</w:t>
      </w:r>
      <w:r w:rsidR="00FA0B27">
        <w:t xml:space="preserve"> is recommended</w:t>
      </w:r>
      <w:r w:rsidRPr="00BF7532">
        <w:t>.</w:t>
      </w:r>
    </w:p>
    <w:sectPr w:rsidR="00BF7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65A55"/>
    <w:multiLevelType w:val="multilevel"/>
    <w:tmpl w:val="8E3A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677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32"/>
    <w:rsid w:val="009B109E"/>
    <w:rsid w:val="00B629AF"/>
    <w:rsid w:val="00BF7532"/>
    <w:rsid w:val="00FA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BD76"/>
  <w15:chartTrackingRefBased/>
  <w15:docId w15:val="{2605669B-FCD8-4588-BC3A-23BD0D01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5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5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5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5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5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5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5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5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5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5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5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5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 Guy</dc:creator>
  <cp:keywords/>
  <dc:description/>
  <cp:lastModifiedBy>Nice Guy</cp:lastModifiedBy>
  <cp:revision>2</cp:revision>
  <dcterms:created xsi:type="dcterms:W3CDTF">2026-01-19T23:32:00Z</dcterms:created>
  <dcterms:modified xsi:type="dcterms:W3CDTF">2026-01-19T23:50:00Z</dcterms:modified>
</cp:coreProperties>
</file>