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FDF0B70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7174CF">
        <w:rPr>
          <w:b/>
          <w:bCs/>
          <w:sz w:val="32"/>
          <w:szCs w:val="32"/>
        </w:rPr>
        <w:t>8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057A469D" w:rsidR="00DA6D88" w:rsidRDefault="00042268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woman was caught in ___________________.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07289371" w14:textId="3E6C1F68" w:rsidR="00254274" w:rsidRDefault="00042268" w:rsidP="00FB1BB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said, “I do not condemn you. Go and _____________ no more.”</w:t>
      </w:r>
    </w:p>
    <w:p w14:paraId="419646C0" w14:textId="77777777" w:rsidR="00526F8C" w:rsidRPr="00526F8C" w:rsidRDefault="00526F8C" w:rsidP="00526F8C">
      <w:pPr>
        <w:rPr>
          <w:i/>
          <w:iCs/>
        </w:rPr>
      </w:pPr>
    </w:p>
    <w:p w14:paraId="5D395C41" w14:textId="073C8DDB" w:rsidR="00725045" w:rsidRDefault="00D95491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Jesus is the </w:t>
      </w:r>
      <w:r w:rsidR="009A4A7C">
        <w:rPr>
          <w:i/>
          <w:iCs/>
        </w:rPr>
        <w:t>light of the ________________.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663C3657" w14:textId="1EC61B78" w:rsidR="0038191C" w:rsidRDefault="00611E83" w:rsidP="00002A5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If you abide in My word you are My ____________________ indeed.</w:t>
      </w:r>
    </w:p>
    <w:p w14:paraId="5E19CE12" w14:textId="77777777" w:rsidR="000B6D2F" w:rsidRPr="000B6D2F" w:rsidRDefault="000B6D2F" w:rsidP="000B6D2F">
      <w:pPr>
        <w:rPr>
          <w:i/>
          <w:iCs/>
        </w:rPr>
      </w:pPr>
    </w:p>
    <w:p w14:paraId="3FB72BE7" w14:textId="5127DD5C" w:rsidR="003D03B7" w:rsidRPr="003D03B7" w:rsidRDefault="00392C74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Most assuredly, b</w:t>
      </w:r>
      <w:r w:rsidR="00F03D37">
        <w:rPr>
          <w:i/>
          <w:iCs/>
        </w:rPr>
        <w:t>efore Abraham was, I 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9B83" w14:textId="77777777" w:rsidR="00085D08" w:rsidRDefault="00085D08" w:rsidP="00D12B28">
      <w:pPr>
        <w:spacing w:after="0" w:line="240" w:lineRule="auto"/>
      </w:pPr>
      <w:r>
        <w:separator/>
      </w:r>
    </w:p>
  </w:endnote>
  <w:endnote w:type="continuationSeparator" w:id="0">
    <w:p w14:paraId="011B037F" w14:textId="77777777" w:rsidR="00085D08" w:rsidRDefault="00085D0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DBCA" w14:textId="77777777" w:rsidR="00085D08" w:rsidRDefault="00085D08" w:rsidP="00D12B28">
      <w:pPr>
        <w:spacing w:after="0" w:line="240" w:lineRule="auto"/>
      </w:pPr>
      <w:r>
        <w:separator/>
      </w:r>
    </w:p>
  </w:footnote>
  <w:footnote w:type="continuationSeparator" w:id="0">
    <w:p w14:paraId="6DB85D8E" w14:textId="77777777" w:rsidR="00085D08" w:rsidRDefault="00085D0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08F4"/>
    <w:rsid w:val="00041BC8"/>
    <w:rsid w:val="0004226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5D08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2026-05-17T00:03:00Z</dcterms:created>
  <dcterms:modified xsi:type="dcterms:W3CDTF">2026-05-17T00:08:00Z</dcterms:modified>
</cp:coreProperties>
</file>