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99AF8AC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953928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1B0EF2A6" w:rsidR="00DA472B" w:rsidRDefault="00ED09D5" w:rsidP="00DA472B">
      <w:pPr>
        <w:numPr>
          <w:ilvl w:val="0"/>
          <w:numId w:val="1"/>
        </w:numPr>
      </w:pPr>
      <w:r w:rsidRPr="00DA355F">
        <w:rPr>
          <w:i/>
          <w:iCs/>
        </w:rPr>
        <w:t xml:space="preserve"> </w:t>
      </w:r>
      <w:r w:rsidR="004E16DB">
        <w:rPr>
          <w:i/>
          <w:iCs/>
        </w:rPr>
        <w:t>God said Moses shall be as God to Pharoah and Aaron shall b</w:t>
      </w:r>
      <w:r w:rsidR="0004483D">
        <w:rPr>
          <w:i/>
          <w:iCs/>
        </w:rPr>
        <w:t>e</w:t>
      </w:r>
      <w:r w:rsidR="004E16DB">
        <w:rPr>
          <w:i/>
          <w:iCs/>
        </w:rPr>
        <w:t xml:space="preserve"> his _________</w:t>
      </w:r>
      <w:r w:rsidR="0004483D">
        <w:rPr>
          <w:i/>
          <w:iCs/>
        </w:rPr>
        <w:t>___</w:t>
      </w:r>
      <w:r w:rsidR="004E16DB">
        <w:rPr>
          <w:i/>
          <w:iCs/>
        </w:rPr>
        <w:t>______.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407E4130" w:rsidR="00C83458" w:rsidRDefault="00302097" w:rsidP="00C83458">
      <w:pPr>
        <w:numPr>
          <w:ilvl w:val="0"/>
          <w:numId w:val="1"/>
        </w:numPr>
      </w:pPr>
      <w:r>
        <w:rPr>
          <w:i/>
          <w:iCs/>
        </w:rPr>
        <w:t xml:space="preserve">Who was </w:t>
      </w:r>
      <w:r w:rsidR="00A553D2">
        <w:rPr>
          <w:i/>
          <w:iCs/>
        </w:rPr>
        <w:t>ol</w:t>
      </w:r>
      <w:r>
        <w:rPr>
          <w:i/>
          <w:iCs/>
        </w:rPr>
        <w:t>der</w:t>
      </w:r>
      <w:r w:rsidR="003D5984">
        <w:rPr>
          <w:i/>
          <w:iCs/>
        </w:rPr>
        <w:t>?</w:t>
      </w:r>
      <w:r>
        <w:rPr>
          <w:i/>
          <w:iCs/>
        </w:rPr>
        <w:t xml:space="preserve"> Moses or Aaron</w:t>
      </w:r>
      <w:r w:rsidR="003D5984">
        <w:rPr>
          <w:i/>
          <w:iCs/>
        </w:rPr>
        <w:t>? __________________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7ED5A9A3" w:rsidR="00C83458" w:rsidRPr="00C83458" w:rsidRDefault="0093258F" w:rsidP="00C83458">
      <w:pPr>
        <w:numPr>
          <w:ilvl w:val="0"/>
          <w:numId w:val="1"/>
        </w:numPr>
      </w:pPr>
      <w:r>
        <w:rPr>
          <w:i/>
          <w:iCs/>
        </w:rPr>
        <w:t>Every magician threw their rods down</w:t>
      </w:r>
      <w:r w:rsidR="006F6FE1">
        <w:rPr>
          <w:i/>
          <w:iCs/>
        </w:rPr>
        <w:t xml:space="preserve"> and they became serpents,</w:t>
      </w:r>
      <w:r>
        <w:rPr>
          <w:i/>
          <w:iCs/>
        </w:rPr>
        <w:t xml:space="preserve"> like Aaron</w:t>
      </w:r>
      <w:r w:rsidR="006F6FE1">
        <w:rPr>
          <w:i/>
          <w:iCs/>
        </w:rPr>
        <w:t>’s r</w:t>
      </w:r>
      <w:r w:rsidR="000E66C0">
        <w:rPr>
          <w:i/>
          <w:iCs/>
        </w:rPr>
        <w:t>od. B</w:t>
      </w:r>
      <w:r>
        <w:rPr>
          <w:i/>
          <w:iCs/>
        </w:rPr>
        <w:t>ut Aaron’s rod ______</w:t>
      </w:r>
      <w:r w:rsidR="000E66C0">
        <w:rPr>
          <w:i/>
          <w:iCs/>
        </w:rPr>
        <w:t>____</w:t>
      </w:r>
      <w:r>
        <w:rPr>
          <w:i/>
          <w:iCs/>
        </w:rPr>
        <w:t>_____________ their rods.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7795099A" w:rsidR="00DA355F" w:rsidRPr="00C83458" w:rsidRDefault="005E22D1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All the </w:t>
      </w:r>
      <w:r w:rsidR="00C926C3">
        <w:rPr>
          <w:i/>
          <w:iCs/>
        </w:rPr>
        <w:t>rivers,</w:t>
      </w:r>
      <w:r>
        <w:rPr>
          <w:i/>
          <w:iCs/>
        </w:rPr>
        <w:t xml:space="preserve"> streams, ponds, and pools of water became ______________.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6BF70494" w:rsidR="00C83458" w:rsidRPr="00C83458" w:rsidRDefault="00241927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days passed after the Lord struck the water? ____________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0D87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6C0"/>
    <w:rsid w:val="000E6A08"/>
    <w:rsid w:val="000E6F6A"/>
    <w:rsid w:val="000F0937"/>
    <w:rsid w:val="000F1491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1927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02097"/>
    <w:rsid w:val="00313442"/>
    <w:rsid w:val="003174B5"/>
    <w:rsid w:val="0032377A"/>
    <w:rsid w:val="00324053"/>
    <w:rsid w:val="00324170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82DE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B1ECE"/>
    <w:rsid w:val="004B22FD"/>
    <w:rsid w:val="004B2700"/>
    <w:rsid w:val="004C0B85"/>
    <w:rsid w:val="004C6F19"/>
    <w:rsid w:val="004D7C1D"/>
    <w:rsid w:val="004E1603"/>
    <w:rsid w:val="004E16D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DC7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6698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B17"/>
    <w:rsid w:val="007E362F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80164"/>
    <w:rsid w:val="00985E3E"/>
    <w:rsid w:val="00996BE4"/>
    <w:rsid w:val="0099788A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3664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2AFA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cp:lastPrinted>2025-05-27T18:33:00Z</cp:lastPrinted>
  <dcterms:created xsi:type="dcterms:W3CDTF">2025-06-17T15:48:00Z</dcterms:created>
  <dcterms:modified xsi:type="dcterms:W3CDTF">2025-06-17T16:00:00Z</dcterms:modified>
</cp:coreProperties>
</file>