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B34A7A0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Psalm</w:t>
      </w:r>
      <w:r w:rsidR="009D1261">
        <w:rPr>
          <w:b/>
          <w:bCs/>
          <w:sz w:val="32"/>
          <w:szCs w:val="32"/>
        </w:rPr>
        <w:t>s</w:t>
      </w:r>
      <w:r w:rsidR="00B10201">
        <w:rPr>
          <w:b/>
          <w:bCs/>
          <w:sz w:val="32"/>
          <w:szCs w:val="32"/>
        </w:rPr>
        <w:t xml:space="preserve"> 1</w:t>
      </w:r>
      <w:r w:rsidR="00AC7F27">
        <w:rPr>
          <w:b/>
          <w:bCs/>
          <w:sz w:val="32"/>
          <w:szCs w:val="32"/>
        </w:rPr>
        <w:t>20-133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572E0BF0" w:rsidR="000B1285" w:rsidRPr="00D11C8A" w:rsidRDefault="00BB6CC9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Woe is me, that I </w:t>
      </w:r>
      <w:r w:rsidR="00034D70">
        <w:rPr>
          <w:sz w:val="32"/>
          <w:szCs w:val="32"/>
        </w:rPr>
        <w:t>dwell in ________________________, that I dwell in the tents of Kedar.</w:t>
      </w:r>
    </w:p>
    <w:p w14:paraId="128FC733" w14:textId="00EBB7A4" w:rsidR="001C324B" w:rsidRDefault="00E536A2" w:rsidP="00034D7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was glad when they said to me, “Let us go into the ___________________________________.</w:t>
      </w:r>
    </w:p>
    <w:p w14:paraId="67DB9DEF" w14:textId="11AF1F84" w:rsidR="00CE61D6" w:rsidRDefault="003A138A" w:rsidP="00AC7F2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who trust in the Lord are like _________________________ which cannot be moved but abides forever.</w:t>
      </w:r>
    </w:p>
    <w:p w14:paraId="55937109" w14:textId="72D443B2" w:rsidR="00972138" w:rsidRDefault="008776DD" w:rsidP="00A90AB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the Lord brought back the captivity of Zion, we were like those who ____________________</w:t>
      </w:r>
      <w:r w:rsidR="00620240">
        <w:rPr>
          <w:sz w:val="32"/>
          <w:szCs w:val="32"/>
        </w:rPr>
        <w:t>.</w:t>
      </w:r>
    </w:p>
    <w:p w14:paraId="7408F1CB" w14:textId="54A70957" w:rsidR="00A4213A" w:rsidRDefault="0062024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Lord remember _______________________ and all his afflictions. </w:t>
      </w:r>
      <w:r w:rsidR="00722FBD">
        <w:rPr>
          <w:sz w:val="32"/>
          <w:szCs w:val="32"/>
        </w:rPr>
        <w:t>How he swore to the Lord and vowed to the Mighty One of Jacob.</w:t>
      </w:r>
    </w:p>
    <w:p w14:paraId="30BD52C5" w14:textId="27778A9D" w:rsidR="00034D70" w:rsidRPr="00CE61D6" w:rsidRDefault="00EC246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It is like the precious oil upon the head, running down on the beard</w:t>
      </w:r>
      <w:r w:rsidR="00E35EA0">
        <w:rPr>
          <w:sz w:val="32"/>
          <w:szCs w:val="32"/>
        </w:rPr>
        <w:t>, the beard of _______________________.</w:t>
      </w:r>
    </w:p>
    <w:sectPr w:rsidR="00034D7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0743B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7F82"/>
    <w:rsid w:val="00461E08"/>
    <w:rsid w:val="00462FB7"/>
    <w:rsid w:val="00462FEC"/>
    <w:rsid w:val="00463B02"/>
    <w:rsid w:val="00465CE6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32FA1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8E1"/>
    <w:rsid w:val="00867954"/>
    <w:rsid w:val="008760F3"/>
    <w:rsid w:val="008776DD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3D70"/>
    <w:rsid w:val="00904AC4"/>
    <w:rsid w:val="0090513F"/>
    <w:rsid w:val="009063DC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1261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34D9"/>
    <w:rsid w:val="00E536A2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3AD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2025-09-15T15:38:00Z</dcterms:created>
  <dcterms:modified xsi:type="dcterms:W3CDTF">2025-09-15T15:48:00Z</dcterms:modified>
</cp:coreProperties>
</file>