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1748893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8A7EAA">
        <w:rPr>
          <w:b/>
          <w:bCs/>
          <w:sz w:val="32"/>
          <w:szCs w:val="32"/>
        </w:rPr>
        <w:t>1</w:t>
      </w:r>
      <w:r w:rsidR="00B35BFD">
        <w:rPr>
          <w:b/>
          <w:bCs/>
          <w:sz w:val="32"/>
          <w:szCs w:val="32"/>
        </w:rPr>
        <w:t>8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53C00B19" w:rsidR="005D66C0" w:rsidRPr="00925FF8" w:rsidRDefault="004721A5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Aaron and his sons and his father’s house shall bear the iniquity</w:t>
      </w:r>
      <w:r w:rsidR="00B30BB2">
        <w:rPr>
          <w:i/>
          <w:iCs/>
        </w:rPr>
        <w:t xml:space="preserve"> related to the ___________________________.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7C550301" w:rsidR="009463F7" w:rsidRPr="00696916" w:rsidRDefault="001936DF" w:rsidP="00D56EB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shall attend to your needs a</w:t>
      </w:r>
      <w:r w:rsidR="00797FD1">
        <w:rPr>
          <w:i/>
          <w:iCs/>
        </w:rPr>
        <w:t xml:space="preserve">nd all the needs of the tabernacle, but they shall not come near the articles </w:t>
      </w:r>
      <w:r w:rsidR="00874040">
        <w:rPr>
          <w:i/>
          <w:iCs/>
        </w:rPr>
        <w:t>of the ______________________ and altar.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70269BC7" w:rsidR="00925FF8" w:rsidRDefault="006E544D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This is also Aaron’s</w:t>
      </w:r>
      <w:r w:rsidR="004A7738">
        <w:rPr>
          <w:i/>
          <w:iCs/>
        </w:rPr>
        <w:t>: the heave offering of their gift, with the _____________ offering of the children of Israel.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6461E1FA" w14:textId="2B412EBF" w:rsidR="004A1B91" w:rsidRDefault="0067166D" w:rsidP="003D03A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Everything that first opens the womb of all flesh, which they bring to the Lord, whether man or beast, shall be __________________.</w:t>
      </w:r>
    </w:p>
    <w:p w14:paraId="7A3D42EF" w14:textId="77777777" w:rsidR="008A7EAA" w:rsidRPr="008A7EAA" w:rsidRDefault="008A7EAA" w:rsidP="008A7EAA">
      <w:pPr>
        <w:rPr>
          <w:i/>
          <w:iCs/>
        </w:rPr>
      </w:pPr>
    </w:p>
    <w:p w14:paraId="2F943077" w14:textId="572FA8BD" w:rsidR="00AC56EC" w:rsidRPr="00AC56EC" w:rsidRDefault="00AA4608" w:rsidP="00AC56E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Thus you shall </w:t>
      </w:r>
      <w:r w:rsidR="00AC56EC">
        <w:rPr>
          <w:i/>
          <w:iCs/>
        </w:rPr>
        <w:t xml:space="preserve">also offer a heave offering to the Lord </w:t>
      </w:r>
      <w:r w:rsidR="001361FC">
        <w:rPr>
          <w:i/>
          <w:iCs/>
        </w:rPr>
        <w:t>from all your tithes which you receive from the children of</w:t>
      </w:r>
      <w:r w:rsidR="001E0174">
        <w:rPr>
          <w:i/>
          <w:iCs/>
        </w:rPr>
        <w:t xml:space="preserve"> _____________________.</w:t>
      </w:r>
    </w:p>
    <w:sectPr w:rsidR="00AC56EC" w:rsidRPr="00AC56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5C40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42DC"/>
    <w:rsid w:val="002172E9"/>
    <w:rsid w:val="00217618"/>
    <w:rsid w:val="0022037D"/>
    <w:rsid w:val="002220E5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25B"/>
    <w:rsid w:val="003452A3"/>
    <w:rsid w:val="00345478"/>
    <w:rsid w:val="00346CA7"/>
    <w:rsid w:val="003474E1"/>
    <w:rsid w:val="00347D42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587C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D727E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1D7D"/>
    <w:rsid w:val="008036DE"/>
    <w:rsid w:val="00803F04"/>
    <w:rsid w:val="00804752"/>
    <w:rsid w:val="008048E4"/>
    <w:rsid w:val="00804A87"/>
    <w:rsid w:val="008067F9"/>
    <w:rsid w:val="00807A95"/>
    <w:rsid w:val="008103F1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BEA"/>
    <w:rsid w:val="008675C2"/>
    <w:rsid w:val="00871596"/>
    <w:rsid w:val="008727D0"/>
    <w:rsid w:val="0087381F"/>
    <w:rsid w:val="00874040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2B9E"/>
    <w:rsid w:val="00B15093"/>
    <w:rsid w:val="00B15595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193B"/>
    <w:rsid w:val="00BA1B51"/>
    <w:rsid w:val="00BA3CE5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D70BB"/>
    <w:rsid w:val="00CE05E2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6EB7"/>
    <w:rsid w:val="00D5719D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17</cp:revision>
  <cp:lastPrinted>2025-05-27T18:33:00Z</cp:lastPrinted>
  <dcterms:created xsi:type="dcterms:W3CDTF">2025-08-28T16:12:00Z</dcterms:created>
  <dcterms:modified xsi:type="dcterms:W3CDTF">2025-08-28T16:23:00Z</dcterms:modified>
</cp:coreProperties>
</file>