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26A97B67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BC1707">
        <w:rPr>
          <w:b/>
          <w:bCs/>
          <w:sz w:val="32"/>
          <w:szCs w:val="32"/>
        </w:rPr>
        <w:t>10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083A2D0B" w:rsidR="005D66C0" w:rsidRDefault="001957AA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Name two sons of Aaron. ________________________________________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0588AD11" w:rsidR="009463F7" w:rsidRPr="00696916" w:rsidRDefault="00C24EC5" w:rsidP="002A313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Before all the people I must be _____________________.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1090F715" w14:textId="1F56B1C1" w:rsidR="00923905" w:rsidRDefault="008F5A7C" w:rsidP="00386FC7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were the sons of U</w:t>
      </w:r>
      <w:r w:rsidR="00B005F9">
        <w:rPr>
          <w:i/>
          <w:iCs/>
        </w:rPr>
        <w:t>zziel? _____________________________________</w:t>
      </w:r>
    </w:p>
    <w:p w14:paraId="5EC0FC32" w14:textId="77777777" w:rsidR="00D01FEC" w:rsidRPr="00D01FEC" w:rsidRDefault="00D01FEC" w:rsidP="00D01FEC">
      <w:pPr>
        <w:rPr>
          <w:i/>
          <w:iCs/>
        </w:rPr>
      </w:pPr>
    </w:p>
    <w:p w14:paraId="61132520" w14:textId="7B8D980E" w:rsidR="003F6666" w:rsidRDefault="00E05C1C" w:rsidP="00641C9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Lord told Aaron, “Do not drink ______________ or intoxicating drink.”</w:t>
      </w:r>
    </w:p>
    <w:p w14:paraId="1D94CC08" w14:textId="77777777" w:rsidR="00AA337C" w:rsidRPr="00AA337C" w:rsidRDefault="00AA337C" w:rsidP="00AA337C">
      <w:pPr>
        <w:rPr>
          <w:i/>
          <w:iCs/>
        </w:rPr>
      </w:pPr>
    </w:p>
    <w:p w14:paraId="62076034" w14:textId="2C9A2164" w:rsidR="00257EB7" w:rsidRPr="007000C7" w:rsidRDefault="008675C2" w:rsidP="00E05C1C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breast of the</w:t>
      </w:r>
      <w:r w:rsidR="00286205">
        <w:rPr>
          <w:i/>
          <w:iCs/>
        </w:rPr>
        <w:t xml:space="preserve"> wave offering and the thigh of the heave offering you shall eat in a ________________ place.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1B90"/>
    <w:rsid w:val="00004265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81271"/>
    <w:rsid w:val="00091DCE"/>
    <w:rsid w:val="0009280D"/>
    <w:rsid w:val="000928B5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A55F9"/>
    <w:rsid w:val="000A5FC8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742BE"/>
    <w:rsid w:val="001809EC"/>
    <w:rsid w:val="00181987"/>
    <w:rsid w:val="00182CCC"/>
    <w:rsid w:val="00184C1A"/>
    <w:rsid w:val="00185FEF"/>
    <w:rsid w:val="00186341"/>
    <w:rsid w:val="00190B2B"/>
    <w:rsid w:val="00191631"/>
    <w:rsid w:val="001934AC"/>
    <w:rsid w:val="00193F31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B0BA4"/>
    <w:rsid w:val="002B38A0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56B6"/>
    <w:rsid w:val="00306281"/>
    <w:rsid w:val="003064C3"/>
    <w:rsid w:val="003115B0"/>
    <w:rsid w:val="00313442"/>
    <w:rsid w:val="0031355C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3A52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5E50"/>
    <w:rsid w:val="004B121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73264"/>
    <w:rsid w:val="0067390C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38C7"/>
    <w:rsid w:val="006B4098"/>
    <w:rsid w:val="006B60EA"/>
    <w:rsid w:val="006B7D8D"/>
    <w:rsid w:val="006C018B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DC7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B0883"/>
    <w:rsid w:val="007B3B41"/>
    <w:rsid w:val="007B4F8C"/>
    <w:rsid w:val="007B5F09"/>
    <w:rsid w:val="007B6F13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675C2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090"/>
    <w:rsid w:val="009A5536"/>
    <w:rsid w:val="009A5734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104B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1F15"/>
    <w:rsid w:val="00A723BE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3042"/>
    <w:rsid w:val="00BF34D1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C046C"/>
    <w:rsid w:val="00EC0562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10</cp:revision>
  <cp:lastPrinted>2025-05-27T18:33:00Z</cp:lastPrinted>
  <dcterms:created xsi:type="dcterms:W3CDTF">2025-07-17T00:49:00Z</dcterms:created>
  <dcterms:modified xsi:type="dcterms:W3CDTF">2025-07-17T00:55:00Z</dcterms:modified>
</cp:coreProperties>
</file>