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14F9DF2" w:rsidR="00E35008" w:rsidRDefault="006C6919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Joel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C29DD07" w:rsidR="00A92CB5" w:rsidRDefault="002C67B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the 4 types of locusts. ______________________________ ______________________________________________________</w:t>
      </w:r>
    </w:p>
    <w:p w14:paraId="5FF0C7D5" w14:textId="7B809235" w:rsidR="00BB697D" w:rsidRPr="00A92CB5" w:rsidRDefault="0086185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Storehouses are in ______________________</w:t>
      </w:r>
      <w:r w:rsidR="00EB7EEA">
        <w:rPr>
          <w:sz w:val="32"/>
          <w:szCs w:val="32"/>
        </w:rPr>
        <w:t>___.</w:t>
      </w:r>
    </w:p>
    <w:p w14:paraId="59C706F4" w14:textId="68D51F3E" w:rsidR="00AF2EF4" w:rsidRPr="00F01C14" w:rsidRDefault="00F4511C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land is like the Garden of ___________________ before them and behind them a desolate</w:t>
      </w:r>
      <w:r w:rsidR="00F832AD">
        <w:rPr>
          <w:sz w:val="32"/>
          <w:szCs w:val="32"/>
        </w:rPr>
        <w:t xml:space="preserve"> _____________________________.</w:t>
      </w:r>
    </w:p>
    <w:p w14:paraId="527F573E" w14:textId="540676D0" w:rsidR="004756C4" w:rsidRPr="008F47AD" w:rsidRDefault="00490113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be afraid</w:t>
      </w:r>
      <w:r w:rsidR="003373C3">
        <w:rPr>
          <w:sz w:val="32"/>
          <w:szCs w:val="32"/>
        </w:rPr>
        <w:t>,</w:t>
      </w:r>
      <w:r>
        <w:rPr>
          <w:sz w:val="32"/>
          <w:szCs w:val="32"/>
        </w:rPr>
        <w:t xml:space="preserve"> you beasts of the ____________</w:t>
      </w:r>
      <w:r w:rsidR="003373C3">
        <w:rPr>
          <w:sz w:val="32"/>
          <w:szCs w:val="32"/>
        </w:rPr>
        <w:t>__</w:t>
      </w:r>
      <w:r>
        <w:rPr>
          <w:sz w:val="32"/>
          <w:szCs w:val="32"/>
        </w:rPr>
        <w:t>_______</w:t>
      </w:r>
      <w:r w:rsidR="00563A77">
        <w:rPr>
          <w:sz w:val="32"/>
          <w:szCs w:val="32"/>
        </w:rPr>
        <w:t>; For the open pastures are springing up.</w:t>
      </w:r>
    </w:p>
    <w:p w14:paraId="32E9A395" w14:textId="6C45D290" w:rsidR="003233BC" w:rsidRDefault="003373C3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have given a boy as payment for</w:t>
      </w:r>
      <w:r w:rsidR="00323CD5">
        <w:rPr>
          <w:sz w:val="32"/>
          <w:szCs w:val="32"/>
        </w:rPr>
        <w:t xml:space="preserve"> a _____________________ and sold a girl for ______________________.</w:t>
      </w:r>
    </w:p>
    <w:p w14:paraId="54310EF6" w14:textId="6BB60913" w:rsidR="00B71B54" w:rsidRPr="00B71B54" w:rsidRDefault="00B71B54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mountains shall drip with new wine</w:t>
      </w:r>
      <w:r w:rsidR="008F0A53">
        <w:rPr>
          <w:sz w:val="32"/>
          <w:szCs w:val="32"/>
        </w:rPr>
        <w:t>, and the hills shall flow with _____________________.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6919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2BD6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2A9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2025-10-15T14:06:00Z</dcterms:created>
  <dcterms:modified xsi:type="dcterms:W3CDTF">2025-10-15T14:15:00Z</dcterms:modified>
</cp:coreProperties>
</file>