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B7DF658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3FE3CE0C" w:rsidR="00DA472B" w:rsidRDefault="00121797" w:rsidP="00DA472B">
      <w:pPr>
        <w:numPr>
          <w:ilvl w:val="0"/>
          <w:numId w:val="1"/>
        </w:numPr>
      </w:pPr>
      <w:r>
        <w:rPr>
          <w:i/>
          <w:iCs/>
        </w:rPr>
        <w:t xml:space="preserve">You shall make an altar to burn </w:t>
      </w:r>
      <w:r w:rsidR="00FE0CE3">
        <w:rPr>
          <w:i/>
          <w:iCs/>
        </w:rPr>
        <w:t>________________</w:t>
      </w:r>
      <w:r>
        <w:rPr>
          <w:i/>
          <w:iCs/>
        </w:rPr>
        <w:t xml:space="preserve"> on and make it of acacia wood.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49563EAB" w:rsidR="00C83458" w:rsidRDefault="00FE0CE3" w:rsidP="00321B4A">
      <w:pPr>
        <w:numPr>
          <w:ilvl w:val="0"/>
          <w:numId w:val="1"/>
        </w:numPr>
      </w:pPr>
      <w:r>
        <w:rPr>
          <w:i/>
          <w:iCs/>
        </w:rPr>
        <w:t>Aaron shall burn sweet ________________ on it every morning.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36B39B0C" w:rsidR="00C83458" w:rsidRDefault="00807A95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you take the census of the</w:t>
      </w:r>
      <w:r w:rsidR="0006005F">
        <w:rPr>
          <w:i/>
          <w:iCs/>
        </w:rPr>
        <w:t xml:space="preserve"> children of Israel for their number, every man shall give a __________________ for himself.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2E9BC289" w:rsidR="00AC4544" w:rsidRPr="00AC4544" w:rsidRDefault="007E063E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_______________________ shekels of liquid m</w:t>
      </w:r>
      <w:r w:rsidR="00903EEA">
        <w:rPr>
          <w:i/>
          <w:iCs/>
        </w:rPr>
        <w:t>yrrh for the holy anointing oil.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6F4EEEDB" w:rsidR="00257EB7" w:rsidRPr="0071230B" w:rsidRDefault="00DA001C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sweet spices, stacte</w:t>
      </w:r>
      <w:r w:rsidR="00650D26">
        <w:rPr>
          <w:i/>
          <w:iCs/>
        </w:rPr>
        <w:t xml:space="preserve">, onycha, </w:t>
      </w:r>
      <w:r w:rsidR="00030213">
        <w:rPr>
          <w:i/>
          <w:iCs/>
        </w:rPr>
        <w:t>________________________</w:t>
      </w:r>
      <w:r w:rsidR="00650D26">
        <w:rPr>
          <w:i/>
          <w:iCs/>
        </w:rPr>
        <w:t>, a</w:t>
      </w:r>
      <w:r w:rsidR="00030213">
        <w:rPr>
          <w:i/>
          <w:iCs/>
        </w:rPr>
        <w:t>nd pure frankincense with these sweet spices to make the incense.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588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587F"/>
    <w:rsid w:val="00667BC7"/>
    <w:rsid w:val="00673264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A87"/>
    <w:rsid w:val="008067F9"/>
    <w:rsid w:val="00807A95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E0083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2025-06-19T16:41:00Z</dcterms:created>
  <dcterms:modified xsi:type="dcterms:W3CDTF">2025-06-19T16:49:00Z</dcterms:modified>
</cp:coreProperties>
</file>