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5E14587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925FF8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51A68649" w:rsidR="005D66C0" w:rsidRPr="00925FF8" w:rsidRDefault="00B013D4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sons of Aaron were __________________________________________ _____________________________________________________________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0F53B4A7" w:rsidR="009463F7" w:rsidRPr="00696916" w:rsidRDefault="00777ECC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said, “The Levites</w:t>
      </w:r>
      <w:r w:rsidR="00875D34">
        <w:rPr>
          <w:i/>
          <w:iCs/>
        </w:rPr>
        <w:t xml:space="preserve"> shall be Mine because every _______________________ is mine.”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2D0B118" w14:textId="549EF41D" w:rsidR="00705FF7" w:rsidRDefault="00EF114A" w:rsidP="003F6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families of the children of Kohath were to camp on the ______________ side of the tabernacle. </w:t>
      </w:r>
    </w:p>
    <w:p w14:paraId="418967E2" w14:textId="77777777" w:rsidR="00925FF8" w:rsidRPr="00925FF8" w:rsidRDefault="00925FF8" w:rsidP="00925FF8">
      <w:pPr>
        <w:rPr>
          <w:i/>
          <w:iCs/>
        </w:rPr>
      </w:pPr>
    </w:p>
    <w:p w14:paraId="1560D53C" w14:textId="5DB83231" w:rsidR="00942AB0" w:rsidRDefault="004737A8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appointed duty of</w:t>
      </w:r>
      <w:r w:rsidR="00041BC8">
        <w:rPr>
          <w:i/>
          <w:iCs/>
        </w:rPr>
        <w:t xml:space="preserve"> the children of Merari included the _______________ of the tabernacle.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133A3D6D" w:rsidR="0097456A" w:rsidRPr="0010174A" w:rsidRDefault="003F3D62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Moses took the ________________________ money from</w:t>
      </w:r>
      <w:r w:rsidR="00E31BE6">
        <w:rPr>
          <w:i/>
          <w:iCs/>
        </w:rPr>
        <w:t xml:space="preserve"> those who were over and above those who were redeemed by the Levites.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10C4" w14:textId="77777777" w:rsidR="00AB2981" w:rsidRDefault="00AB2981" w:rsidP="00D12B28">
      <w:pPr>
        <w:spacing w:after="0" w:line="240" w:lineRule="auto"/>
      </w:pPr>
      <w:r>
        <w:separator/>
      </w:r>
    </w:p>
  </w:endnote>
  <w:endnote w:type="continuationSeparator" w:id="0">
    <w:p w14:paraId="45D23B53" w14:textId="77777777" w:rsidR="00AB2981" w:rsidRDefault="00AB2981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24E6" w14:textId="77777777" w:rsidR="00AB2981" w:rsidRDefault="00AB2981" w:rsidP="00D12B28">
      <w:pPr>
        <w:spacing w:after="0" w:line="240" w:lineRule="auto"/>
      </w:pPr>
      <w:r>
        <w:separator/>
      </w:r>
    </w:p>
  </w:footnote>
  <w:footnote w:type="continuationSeparator" w:id="0">
    <w:p w14:paraId="6C8C6A1B" w14:textId="77777777" w:rsidR="00AB2981" w:rsidRDefault="00AB2981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90C86"/>
    <w:rsid w:val="00091DCE"/>
    <w:rsid w:val="0009280D"/>
    <w:rsid w:val="000928B5"/>
    <w:rsid w:val="00092EDA"/>
    <w:rsid w:val="00093235"/>
    <w:rsid w:val="0009454B"/>
    <w:rsid w:val="00094EBE"/>
    <w:rsid w:val="000957F9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1AAB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809EC"/>
    <w:rsid w:val="00181987"/>
    <w:rsid w:val="00182AB1"/>
    <w:rsid w:val="00182CCC"/>
    <w:rsid w:val="00184C1A"/>
    <w:rsid w:val="00185FEF"/>
    <w:rsid w:val="00186341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595E"/>
    <w:rsid w:val="002C5C22"/>
    <w:rsid w:val="002C6AC7"/>
    <w:rsid w:val="002C6BF8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201"/>
    <w:rsid w:val="004229B7"/>
    <w:rsid w:val="004245AE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30509"/>
    <w:rsid w:val="00630ADE"/>
    <w:rsid w:val="006367D5"/>
    <w:rsid w:val="00640758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649E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627E"/>
    <w:rsid w:val="007C6A67"/>
    <w:rsid w:val="007C6D78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25FF8"/>
    <w:rsid w:val="00930B0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0575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F6"/>
    <w:rsid w:val="00A35AFE"/>
    <w:rsid w:val="00A35E26"/>
    <w:rsid w:val="00A36348"/>
    <w:rsid w:val="00A40D9D"/>
    <w:rsid w:val="00A40EC4"/>
    <w:rsid w:val="00A4464F"/>
    <w:rsid w:val="00A4568B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3E14"/>
    <w:rsid w:val="00AA4C71"/>
    <w:rsid w:val="00AA6F53"/>
    <w:rsid w:val="00AB2327"/>
    <w:rsid w:val="00AB2981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737A"/>
    <w:rsid w:val="00D77AC2"/>
    <w:rsid w:val="00D8158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2025-08-26T15:27:00Z</dcterms:created>
  <dcterms:modified xsi:type="dcterms:W3CDTF">2025-08-26T15:33:00Z</dcterms:modified>
</cp:coreProperties>
</file>