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EA8A15F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FF47D9">
        <w:rPr>
          <w:b/>
          <w:bCs/>
          <w:sz w:val="32"/>
          <w:szCs w:val="32"/>
        </w:rPr>
        <w:t>1</w:t>
      </w:r>
      <w:r w:rsidR="00275242">
        <w:rPr>
          <w:b/>
          <w:bCs/>
          <w:sz w:val="32"/>
          <w:szCs w:val="32"/>
        </w:rPr>
        <w:t>8-20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A58ED36" w:rsidR="000B1285" w:rsidRPr="00D11C8A" w:rsidRDefault="0075785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answers a matter before he hears it, it is foolishness and ______________________ to him.</w:t>
      </w:r>
    </w:p>
    <w:p w14:paraId="128FC733" w14:textId="61CF3147" w:rsidR="001C324B" w:rsidRPr="00FF47D9" w:rsidRDefault="004D6727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Death and life are in the power of the tongue, and those who love it will </w:t>
      </w:r>
      <w:r w:rsidR="00841BBB">
        <w:rPr>
          <w:sz w:val="32"/>
          <w:szCs w:val="32"/>
        </w:rPr>
        <w:t>eat its ______________________.</w:t>
      </w:r>
    </w:p>
    <w:p w14:paraId="55937109" w14:textId="57823727" w:rsidR="00972138" w:rsidRDefault="00841BBB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false witness will not go _____________________________ and</w:t>
      </w:r>
      <w:r w:rsidR="008C15F6">
        <w:rPr>
          <w:sz w:val="32"/>
          <w:szCs w:val="32"/>
        </w:rPr>
        <w:t xml:space="preserve"> he who speaks lies will not _____________________.</w:t>
      </w:r>
    </w:p>
    <w:p w14:paraId="7408F1CB" w14:textId="194AE591" w:rsidR="00A4213A" w:rsidRDefault="00CF6AF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fear of the Lord leads to _____</w:t>
      </w:r>
      <w:r w:rsidR="006C3044">
        <w:rPr>
          <w:sz w:val="32"/>
          <w:szCs w:val="32"/>
        </w:rPr>
        <w:t>___</w:t>
      </w:r>
      <w:r>
        <w:rPr>
          <w:sz w:val="32"/>
          <w:szCs w:val="32"/>
        </w:rPr>
        <w:t>_____________</w:t>
      </w:r>
      <w:r w:rsidR="006C3044">
        <w:rPr>
          <w:sz w:val="32"/>
          <w:szCs w:val="32"/>
        </w:rPr>
        <w:t>. H</w:t>
      </w:r>
      <w:r>
        <w:rPr>
          <w:sz w:val="32"/>
          <w:szCs w:val="32"/>
        </w:rPr>
        <w:t>e</w:t>
      </w:r>
      <w:r w:rsidR="006C3044">
        <w:rPr>
          <w:sz w:val="32"/>
          <w:szCs w:val="32"/>
        </w:rPr>
        <w:t xml:space="preserve"> will not be visited with evil.</w:t>
      </w:r>
    </w:p>
    <w:p w14:paraId="30BD52C5" w14:textId="53F1C78C" w:rsidR="00034D70" w:rsidRDefault="0024672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can say, “I have made my heart ______________________, and I am pure from __________________</w:t>
      </w:r>
      <w:r w:rsidR="001228D1">
        <w:rPr>
          <w:sz w:val="32"/>
          <w:szCs w:val="32"/>
        </w:rPr>
        <w:t>?”</w:t>
      </w:r>
    </w:p>
    <w:p w14:paraId="0B54E2A5" w14:textId="253D3267" w:rsidR="00FF47D9" w:rsidRPr="00CE61D6" w:rsidRDefault="001228D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glory of young men is their _______________________ and the splendor of old men is their _________________ head.</w:t>
      </w:r>
    </w:p>
    <w:sectPr w:rsidR="00FF47D9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E67"/>
    <w:rsid w:val="008D6BAE"/>
    <w:rsid w:val="008E0813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2025-09-15T16:46:00Z</dcterms:created>
  <dcterms:modified xsi:type="dcterms:W3CDTF">2025-09-16T14:57:00Z</dcterms:modified>
</cp:coreProperties>
</file>