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468DF57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8A5E85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7E6ABFCC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B6D79">
        <w:rPr>
          <w:sz w:val="32"/>
          <w:szCs w:val="32"/>
        </w:rPr>
        <w:t>My flesh is caked with ________________ and ______________.</w:t>
      </w:r>
      <w:r w:rsidR="00D34E56">
        <w:rPr>
          <w:sz w:val="32"/>
          <w:szCs w:val="32"/>
        </w:rPr>
        <w:t xml:space="preserve"> My skin is cracked and breaks out.</w:t>
      </w:r>
      <w:r>
        <w:rPr>
          <w:sz w:val="32"/>
          <w:szCs w:val="32"/>
        </w:rPr>
        <w:t>”</w:t>
      </w:r>
    </w:p>
    <w:p w14:paraId="318D61A5" w14:textId="24F6E69E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50259">
        <w:rPr>
          <w:sz w:val="32"/>
          <w:szCs w:val="32"/>
        </w:rPr>
        <w:t>You scare me with dreams &amp; terrify me with ________________</w:t>
      </w:r>
      <w:r>
        <w:rPr>
          <w:sz w:val="32"/>
          <w:szCs w:val="32"/>
        </w:rPr>
        <w:t>”</w:t>
      </w:r>
    </w:p>
    <w:p w14:paraId="527632B5" w14:textId="2CB14056" w:rsidR="00DD2BC6" w:rsidRPr="00A8577B" w:rsidRDefault="002E2FD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8448D1">
        <w:rPr>
          <w:sz w:val="32"/>
          <w:szCs w:val="32"/>
        </w:rPr>
        <w:t>Does God subvert ju</w:t>
      </w:r>
      <w:r w:rsidR="00E70A7B">
        <w:rPr>
          <w:sz w:val="32"/>
          <w:szCs w:val="32"/>
        </w:rPr>
        <w:t>dgement</w:t>
      </w:r>
      <w:r w:rsidR="008448D1">
        <w:rPr>
          <w:sz w:val="32"/>
          <w:szCs w:val="32"/>
        </w:rPr>
        <w:t>? Or does the Almighty pervert ___________</w:t>
      </w:r>
      <w:r w:rsidR="00E70A7B">
        <w:rPr>
          <w:sz w:val="32"/>
          <w:szCs w:val="32"/>
        </w:rPr>
        <w:t>____________?</w:t>
      </w:r>
      <w:r>
        <w:rPr>
          <w:sz w:val="32"/>
          <w:szCs w:val="32"/>
        </w:rPr>
        <w:t>”</w:t>
      </w:r>
    </w:p>
    <w:p w14:paraId="0432BF00" w14:textId="08BD51B4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70A7B">
        <w:rPr>
          <w:sz w:val="32"/>
          <w:szCs w:val="32"/>
        </w:rPr>
        <w:t>Can the papyrus grow without a ___________________?</w:t>
      </w:r>
      <w:r>
        <w:rPr>
          <w:sz w:val="32"/>
          <w:szCs w:val="32"/>
        </w:rPr>
        <w:t xml:space="preserve"> Can the reels flourish without water?”</w:t>
      </w:r>
    </w:p>
    <w:p w14:paraId="3B740DA5" w14:textId="07EF4EC2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BD7409">
        <w:rPr>
          <w:sz w:val="32"/>
          <w:szCs w:val="32"/>
        </w:rPr>
        <w:t>God is wise in heart and ______________________ in strength.”</w:t>
      </w:r>
    </w:p>
    <w:p w14:paraId="201E0219" w14:textId="7176009E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D31783">
        <w:rPr>
          <w:sz w:val="32"/>
          <w:szCs w:val="32"/>
        </w:rPr>
        <w:t>He will not allow me to catch my breath, but fills me with _________________________________.”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177E9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04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2025-09-10T14:13:00Z</dcterms:created>
  <dcterms:modified xsi:type="dcterms:W3CDTF">2025-09-10T14:21:00Z</dcterms:modified>
</cp:coreProperties>
</file>