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325766F" w:rsidR="00E35008" w:rsidRDefault="005444D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1Thessalon</w:t>
      </w:r>
      <w:r w:rsidR="00BB5F4E">
        <w:rPr>
          <w:b/>
          <w:bCs/>
          <w:sz w:val="32"/>
          <w:szCs w:val="32"/>
        </w:rPr>
        <w:t>ia</w:t>
      </w:r>
      <w:r>
        <w:rPr>
          <w:b/>
          <w:bCs/>
          <w:sz w:val="32"/>
          <w:szCs w:val="32"/>
        </w:rPr>
        <w:t>ns 1-5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8D214A6" w:rsidR="00A92CB5" w:rsidRDefault="004363BA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</w:t>
      </w:r>
      <w:r w:rsidR="00076938">
        <w:rPr>
          <w:sz w:val="32"/>
          <w:szCs w:val="32"/>
        </w:rPr>
        <w:t>ur gospel did not come to you in word only, but also in _________________.</w:t>
      </w:r>
    </w:p>
    <w:p w14:paraId="6C759C19" w14:textId="690F4197" w:rsidR="0044419B" w:rsidRDefault="004B1D00" w:rsidP="002021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we were gentle among you, just as a</w:t>
      </w:r>
      <w:r w:rsidR="009E3D36">
        <w:rPr>
          <w:sz w:val="32"/>
          <w:szCs w:val="32"/>
        </w:rPr>
        <w:t xml:space="preserve"> ____________________ ____________________ cherishes her own children.</w:t>
      </w:r>
    </w:p>
    <w:p w14:paraId="1DDCFEE8" w14:textId="26A60C17" w:rsidR="002A6F55" w:rsidRPr="005167AA" w:rsidRDefault="003B1438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sent _________________</w:t>
      </w:r>
      <w:r w:rsidR="00B55661">
        <w:rPr>
          <w:sz w:val="32"/>
          <w:szCs w:val="32"/>
        </w:rPr>
        <w:t>___</w:t>
      </w:r>
      <w:r>
        <w:rPr>
          <w:sz w:val="32"/>
          <w:szCs w:val="32"/>
        </w:rPr>
        <w:t>__ to</w:t>
      </w:r>
      <w:r w:rsidR="00B55661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Thessalon</w:t>
      </w:r>
      <w:r w:rsidR="00B55661">
        <w:rPr>
          <w:sz w:val="32"/>
          <w:szCs w:val="32"/>
        </w:rPr>
        <w:t>ians</w:t>
      </w:r>
      <w:r>
        <w:rPr>
          <w:sz w:val="32"/>
          <w:szCs w:val="32"/>
        </w:rPr>
        <w:t xml:space="preserve"> to establish </w:t>
      </w:r>
      <w:r w:rsidR="00B55661">
        <w:rPr>
          <w:sz w:val="32"/>
          <w:szCs w:val="32"/>
        </w:rPr>
        <w:t>and</w:t>
      </w:r>
      <w:r w:rsidR="001367D2">
        <w:rPr>
          <w:sz w:val="32"/>
          <w:szCs w:val="32"/>
        </w:rPr>
        <w:t xml:space="preserve"> encourage them</w:t>
      </w:r>
      <w:r w:rsidR="00B55661">
        <w:rPr>
          <w:sz w:val="32"/>
          <w:szCs w:val="32"/>
        </w:rPr>
        <w:t xml:space="preserve"> so that no one should be shaken.</w:t>
      </w:r>
    </w:p>
    <w:p w14:paraId="4BF51654" w14:textId="781A961A" w:rsidR="000421C5" w:rsidRPr="005167AA" w:rsidRDefault="00E3726D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This is God’s will, your ________________________. And that you shall abstain from </w:t>
      </w:r>
      <w:r w:rsidR="00A67B79">
        <w:rPr>
          <w:sz w:val="32"/>
          <w:szCs w:val="32"/>
        </w:rPr>
        <w:t>_____________________________________.</w:t>
      </w:r>
    </w:p>
    <w:p w14:paraId="054DD0F1" w14:textId="6F4E983D" w:rsidR="00C133E9" w:rsidRDefault="00A67B7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believe that Jesus died and rose again</w:t>
      </w:r>
      <w:r w:rsidR="00B11C51">
        <w:rPr>
          <w:sz w:val="32"/>
          <w:szCs w:val="32"/>
        </w:rPr>
        <w:t>, even so, God will bring with Him those who ______________________ in Jesus.</w:t>
      </w:r>
    </w:p>
    <w:p w14:paraId="3643CA60" w14:textId="2688E427" w:rsidR="009E3D36" w:rsidRPr="00EE43B6" w:rsidRDefault="009123A6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God did not appoint us to </w:t>
      </w:r>
      <w:r w:rsidR="00CD777F">
        <w:rPr>
          <w:sz w:val="32"/>
          <w:szCs w:val="32"/>
        </w:rPr>
        <w:t>____________________</w:t>
      </w:r>
      <w:r>
        <w:rPr>
          <w:sz w:val="32"/>
          <w:szCs w:val="32"/>
        </w:rPr>
        <w:t>, but to obtain</w:t>
      </w:r>
      <w:r w:rsidR="00CD777F">
        <w:rPr>
          <w:sz w:val="32"/>
          <w:szCs w:val="32"/>
        </w:rPr>
        <w:t xml:space="preserve"> salvation through Christ Jesus.</w:t>
      </w:r>
    </w:p>
    <w:sectPr w:rsidR="009E3D36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3BA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2025-10-27T19:32:00Z</dcterms:created>
  <dcterms:modified xsi:type="dcterms:W3CDTF">2025-10-27T19:43:00Z</dcterms:modified>
</cp:coreProperties>
</file>