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A988A0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5B2EF1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1577D737" w:rsidR="00A2591D" w:rsidRDefault="004B6B3F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Utterly d</w:t>
      </w:r>
      <w:r w:rsidR="003577EB">
        <w:rPr>
          <w:i/>
          <w:iCs/>
        </w:rPr>
        <w:t>estroy all the places where they served their ________________.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7F939876" w:rsidR="00733272" w:rsidRDefault="00A12088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Cut down the</w:t>
      </w:r>
      <w:r w:rsidR="00966BED">
        <w:rPr>
          <w:i/>
          <w:iCs/>
        </w:rPr>
        <w:t xml:space="preserve"> carved</w:t>
      </w:r>
      <w:r>
        <w:rPr>
          <w:i/>
          <w:iCs/>
        </w:rPr>
        <w:t xml:space="preserve"> images of their ______________.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0A455080" w:rsidR="00086644" w:rsidRDefault="00297C3F" w:rsidP="000263E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do as we are doing today</w:t>
      </w:r>
      <w:r w:rsidR="008B621D">
        <w:rPr>
          <w:i/>
          <w:iCs/>
        </w:rPr>
        <w:t xml:space="preserve"> – everyone doing what is right in his own _____________.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5F018C80" w14:textId="12DB72E4" w:rsidR="00D94663" w:rsidRDefault="00BE7B64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may slaughter and eat meat whatever your heart desires, only</w:t>
      </w:r>
      <w:r w:rsidR="006746ED">
        <w:rPr>
          <w:i/>
          <w:iCs/>
        </w:rPr>
        <w:t xml:space="preserve"> you shall not eat the ___________________.</w:t>
      </w:r>
    </w:p>
    <w:p w14:paraId="53F0C094" w14:textId="77777777" w:rsidR="00E32F7F" w:rsidRPr="00E32F7F" w:rsidRDefault="00E32F7F" w:rsidP="00E32F7F">
      <w:pPr>
        <w:pStyle w:val="ListParagraph"/>
        <w:rPr>
          <w:i/>
          <w:iCs/>
        </w:rPr>
      </w:pPr>
    </w:p>
    <w:p w14:paraId="4E41F8C0" w14:textId="584FC027" w:rsidR="00E32F7F" w:rsidRPr="00E32F7F" w:rsidRDefault="008F5AAB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It will go well with you and your children when you do what is _________________ and ___________________</w:t>
      </w:r>
      <w:r w:rsidR="00883528">
        <w:rPr>
          <w:i/>
          <w:iCs/>
        </w:rPr>
        <w:t xml:space="preserve"> in the sight of the Lord.</w:t>
      </w:r>
    </w:p>
    <w:sectPr w:rsidR="00E32F7F" w:rsidRPr="00E32F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2E9C" w14:textId="77777777" w:rsidR="00BE0439" w:rsidRDefault="00BE0439" w:rsidP="00D12B28">
      <w:pPr>
        <w:spacing w:after="0" w:line="240" w:lineRule="auto"/>
      </w:pPr>
      <w:r>
        <w:separator/>
      </w:r>
    </w:p>
  </w:endnote>
  <w:endnote w:type="continuationSeparator" w:id="0">
    <w:p w14:paraId="5A2D3CCC" w14:textId="77777777" w:rsidR="00BE0439" w:rsidRDefault="00BE0439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35B1" w14:textId="77777777" w:rsidR="00BE0439" w:rsidRDefault="00BE0439" w:rsidP="00D12B28">
      <w:pPr>
        <w:spacing w:after="0" w:line="240" w:lineRule="auto"/>
      </w:pPr>
      <w:r>
        <w:separator/>
      </w:r>
    </w:p>
  </w:footnote>
  <w:footnote w:type="continuationSeparator" w:id="0">
    <w:p w14:paraId="58BF1415" w14:textId="77777777" w:rsidR="00BE0439" w:rsidRDefault="00BE0439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528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0439"/>
    <w:rsid w:val="00BE2078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4C4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2025-05-27T18:33:00Z</cp:lastPrinted>
  <dcterms:created xsi:type="dcterms:W3CDTF">2025-11-14T14:12:00Z</dcterms:created>
  <dcterms:modified xsi:type="dcterms:W3CDTF">2025-11-14T14:31:00Z</dcterms:modified>
</cp:coreProperties>
</file>