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0BC6F3AA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268C8">
        <w:rPr>
          <w:b/>
          <w:bCs/>
          <w:sz w:val="32"/>
          <w:szCs w:val="32"/>
        </w:rPr>
        <w:t>2</w:t>
      </w:r>
      <w:r w:rsidR="00B62597">
        <w:rPr>
          <w:b/>
          <w:bCs/>
          <w:sz w:val="32"/>
          <w:szCs w:val="32"/>
        </w:rPr>
        <w:t>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4E41F8C0" w14:textId="585749C8" w:rsidR="00E32F7F" w:rsidRDefault="00215E70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shall measure the distance from the slain man to the surrounding __________________.</w:t>
      </w:r>
    </w:p>
    <w:p w14:paraId="5B5D1AE6" w14:textId="77777777" w:rsidR="00AA225F" w:rsidRDefault="00AA225F" w:rsidP="00925F06">
      <w:pPr>
        <w:rPr>
          <w:i/>
          <w:iCs/>
        </w:rPr>
      </w:pPr>
    </w:p>
    <w:p w14:paraId="38DFCAAB" w14:textId="54E0A7AF" w:rsidR="006724E3" w:rsidRDefault="00320BF0" w:rsidP="006724E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shall bring heifer down to</w:t>
      </w:r>
      <w:r w:rsidR="00D52FB7">
        <w:rPr>
          <w:i/>
          <w:iCs/>
        </w:rPr>
        <w:t xml:space="preserve"> a __________________ with flowing water.</w:t>
      </w:r>
    </w:p>
    <w:p w14:paraId="3BDC6CC4" w14:textId="77777777" w:rsidR="006724E3" w:rsidRDefault="006724E3" w:rsidP="006724E3">
      <w:pPr>
        <w:rPr>
          <w:i/>
          <w:iCs/>
        </w:rPr>
      </w:pPr>
    </w:p>
    <w:p w14:paraId="2542438E" w14:textId="256F5B74" w:rsidR="007D61E0" w:rsidRPr="007D61E0" w:rsidRDefault="008A121F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After a full month, you shall be her __________________ and she shall be your ________________.</w:t>
      </w:r>
    </w:p>
    <w:p w14:paraId="78CE8146" w14:textId="77777777" w:rsidR="007D61E0" w:rsidRDefault="007D61E0" w:rsidP="007D61E0">
      <w:pPr>
        <w:rPr>
          <w:i/>
          <w:iCs/>
        </w:rPr>
      </w:pPr>
    </w:p>
    <w:p w14:paraId="39B94A8A" w14:textId="01377D9A" w:rsidR="007D61E0" w:rsidRDefault="009E4152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a man has a stubborn and rebellious son</w:t>
      </w:r>
      <w:r w:rsidR="00060186">
        <w:rPr>
          <w:i/>
          <w:iCs/>
        </w:rPr>
        <w:t xml:space="preserve"> who will not obey the voice of his parents,</w:t>
      </w:r>
      <w:r>
        <w:rPr>
          <w:i/>
          <w:iCs/>
        </w:rPr>
        <w:t xml:space="preserve"> the</w:t>
      </w:r>
      <w:r w:rsidR="00060186">
        <w:rPr>
          <w:i/>
          <w:iCs/>
        </w:rPr>
        <w:t xml:space="preserve"> men of the city</w:t>
      </w:r>
      <w:r>
        <w:rPr>
          <w:i/>
          <w:iCs/>
        </w:rPr>
        <w:t xml:space="preserve"> shall stone him to ______________ with stones.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767D7F11" w:rsidR="009112D0" w:rsidRPr="009112D0" w:rsidRDefault="00404001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someone commits a sin deserving of death and he is put to death, you shall</w:t>
      </w:r>
      <w:r w:rsidR="00693E46">
        <w:rPr>
          <w:i/>
          <w:iCs/>
        </w:rPr>
        <w:t xml:space="preserve"> surely ____________________ him that day.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733A" w14:textId="77777777" w:rsidR="00816E2A" w:rsidRDefault="00816E2A" w:rsidP="00D12B28">
      <w:pPr>
        <w:spacing w:after="0" w:line="240" w:lineRule="auto"/>
      </w:pPr>
      <w:r>
        <w:separator/>
      </w:r>
    </w:p>
  </w:endnote>
  <w:endnote w:type="continuationSeparator" w:id="0">
    <w:p w14:paraId="1D10F139" w14:textId="77777777" w:rsidR="00816E2A" w:rsidRDefault="00816E2A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CD83" w14:textId="77777777" w:rsidR="00816E2A" w:rsidRDefault="00816E2A" w:rsidP="00D12B28">
      <w:pPr>
        <w:spacing w:after="0" w:line="240" w:lineRule="auto"/>
      </w:pPr>
      <w:r>
        <w:separator/>
      </w:r>
    </w:p>
  </w:footnote>
  <w:footnote w:type="continuationSeparator" w:id="0">
    <w:p w14:paraId="04AD4256" w14:textId="77777777" w:rsidR="00816E2A" w:rsidRDefault="00816E2A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32B1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05A1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18E1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0686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6E2A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503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0BE8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2025-05-27T18:33:00Z</cp:lastPrinted>
  <dcterms:created xsi:type="dcterms:W3CDTF">2025-11-14T15:38:00Z</dcterms:created>
  <dcterms:modified xsi:type="dcterms:W3CDTF">2025-11-19T13:29:00Z</dcterms:modified>
</cp:coreProperties>
</file>