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2AD3F97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Psalm</w:t>
      </w:r>
      <w:r w:rsidR="00B10201">
        <w:rPr>
          <w:b/>
          <w:bCs/>
          <w:sz w:val="32"/>
          <w:szCs w:val="32"/>
        </w:rPr>
        <w:t xml:space="preserve"> 119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B961DD9" w:rsidR="000B1285" w:rsidRPr="00D11C8A" w:rsidRDefault="00D5174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can a young man cleanse his way? By taking heed according to Your ___________________.</w:t>
      </w:r>
    </w:p>
    <w:p w14:paraId="128FC733" w14:textId="02B3212A" w:rsidR="001C324B" w:rsidRDefault="003C6C16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hands also I will lift up to Your __________________________ which I love, and I will meditate on Your statutes.</w:t>
      </w:r>
    </w:p>
    <w:p w14:paraId="7B0033E3" w14:textId="64461ECA" w:rsidR="004A408A" w:rsidRDefault="0059721F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know O Lord that Your judgements are</w:t>
      </w:r>
      <w:r w:rsidR="00E15550">
        <w:rPr>
          <w:sz w:val="32"/>
          <w:szCs w:val="32"/>
        </w:rPr>
        <w:t xml:space="preserve"> right, and that in faithfulness you have ______________________________ me.</w:t>
      </w:r>
    </w:p>
    <w:p w14:paraId="67DB9DEF" w14:textId="07CC4EBF" w:rsidR="00CE61D6" w:rsidRDefault="00183B8D" w:rsidP="00A4213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am Yours. Save me.</w:t>
      </w:r>
      <w:r w:rsidR="00E05596">
        <w:rPr>
          <w:sz w:val="32"/>
          <w:szCs w:val="32"/>
        </w:rPr>
        <w:t xml:space="preserve"> For I have sought Your __________________</w:t>
      </w:r>
    </w:p>
    <w:p w14:paraId="55937109" w14:textId="61F4E58F" w:rsidR="00972138" w:rsidRDefault="00E05596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time for You to act O Lord</w:t>
      </w:r>
      <w:r w:rsidR="004E4892">
        <w:rPr>
          <w:sz w:val="32"/>
          <w:szCs w:val="32"/>
        </w:rPr>
        <w:t>, for they have regarded Your _______________ as void.</w:t>
      </w:r>
    </w:p>
    <w:p w14:paraId="7408F1CB" w14:textId="136032BB" w:rsidR="00A4213A" w:rsidRPr="00CE61D6" w:rsidRDefault="008614C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 persecute me without a cause, but my heart stands in awe of Your word.</w:t>
      </w:r>
    </w:p>
    <w:sectPr w:rsidR="00A4213A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2FA1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2025-09-15T15:29:00Z</dcterms:created>
  <dcterms:modified xsi:type="dcterms:W3CDTF">2025-09-15T15:37:00Z</dcterms:modified>
</cp:coreProperties>
</file>