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B7AF488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C13FB8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B5D1AE6" w14:textId="73DEAA3E" w:rsidR="00AA225F" w:rsidRDefault="00363432" w:rsidP="00D0541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former husband who </w:t>
      </w:r>
      <w:r w:rsidR="00B40A42">
        <w:rPr>
          <w:i/>
          <w:iCs/>
        </w:rPr>
        <w:t>____________________________</w:t>
      </w:r>
      <w:r>
        <w:rPr>
          <w:i/>
          <w:iCs/>
        </w:rPr>
        <w:t xml:space="preserve"> her </w:t>
      </w:r>
      <w:r w:rsidR="00B40A42">
        <w:rPr>
          <w:i/>
          <w:iCs/>
        </w:rPr>
        <w:t>must not take her back.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42A65343" w:rsidR="006724E3" w:rsidRDefault="00126C13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He shall be free at home for one year to </w:t>
      </w:r>
      <w:r w:rsidR="00292B61">
        <w:rPr>
          <w:i/>
          <w:iCs/>
        </w:rPr>
        <w:t>bring</w:t>
      </w:r>
      <w:r>
        <w:rPr>
          <w:i/>
          <w:iCs/>
        </w:rPr>
        <w:t xml:space="preserve"> his _________________ happ</w:t>
      </w:r>
      <w:r w:rsidR="00292B61">
        <w:rPr>
          <w:i/>
          <w:iCs/>
        </w:rPr>
        <w:t>iness.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51380C58" w:rsidR="007D61E0" w:rsidRDefault="00414137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kidnapper shall ____________.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9B94A8A" w14:textId="53CC64FD" w:rsidR="007D61E0" w:rsidRDefault="00CE3677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Each day you shall give him his </w:t>
      </w:r>
      <w:r w:rsidR="001968AE">
        <w:rPr>
          <w:i/>
          <w:iCs/>
        </w:rPr>
        <w:t>_________________. He is poor and has set his heart on it.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54E15FBE" w:rsidR="009112D0" w:rsidRPr="009112D0" w:rsidRDefault="00467730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Fathers shall not be put to death for their</w:t>
      </w:r>
      <w:r w:rsidR="00DB620F">
        <w:rPr>
          <w:i/>
          <w:iCs/>
        </w:rPr>
        <w:t xml:space="preserve"> ___________________________.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AC05" w14:textId="77777777" w:rsidR="007B4C05" w:rsidRDefault="007B4C05" w:rsidP="00D12B28">
      <w:pPr>
        <w:spacing w:after="0" w:line="240" w:lineRule="auto"/>
      </w:pPr>
      <w:r>
        <w:separator/>
      </w:r>
    </w:p>
  </w:endnote>
  <w:endnote w:type="continuationSeparator" w:id="0">
    <w:p w14:paraId="2FADE938" w14:textId="77777777" w:rsidR="007B4C05" w:rsidRDefault="007B4C05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ED22" w14:textId="77777777" w:rsidR="007B4C05" w:rsidRDefault="007B4C05" w:rsidP="00D12B28">
      <w:pPr>
        <w:spacing w:after="0" w:line="240" w:lineRule="auto"/>
      </w:pPr>
      <w:r>
        <w:separator/>
      </w:r>
    </w:p>
  </w:footnote>
  <w:footnote w:type="continuationSeparator" w:id="0">
    <w:p w14:paraId="2B6E19D2" w14:textId="77777777" w:rsidR="007B4C05" w:rsidRDefault="007B4C05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C85"/>
    <w:rsid w:val="00414020"/>
    <w:rsid w:val="00414137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C05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2025-11-19T13:42:00Z</dcterms:created>
  <dcterms:modified xsi:type="dcterms:W3CDTF">2025-11-19T13:48:00Z</dcterms:modified>
</cp:coreProperties>
</file>