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5E0E4AE9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F304C1">
        <w:rPr>
          <w:b/>
          <w:bCs/>
          <w:sz w:val="32"/>
          <w:szCs w:val="32"/>
        </w:rPr>
        <w:t>2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78512114" w14:textId="0A27B780" w:rsidR="000552B1" w:rsidRDefault="00A85137" w:rsidP="00F304C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descendants of Esau live in ______________________.</w:t>
      </w:r>
    </w:p>
    <w:p w14:paraId="26A94347" w14:textId="77777777" w:rsidR="000552B1" w:rsidRPr="000552B1" w:rsidRDefault="000552B1" w:rsidP="000552B1">
      <w:pPr>
        <w:rPr>
          <w:i/>
          <w:iCs/>
        </w:rPr>
      </w:pPr>
    </w:p>
    <w:p w14:paraId="47DE6B2F" w14:textId="3E9612ED" w:rsidR="00733272" w:rsidRDefault="00522F98" w:rsidP="00F24CC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Do not harass ____________________ nor contend with them in battle.</w:t>
      </w:r>
    </w:p>
    <w:p w14:paraId="53067F73" w14:textId="77777777" w:rsidR="00F304C1" w:rsidRPr="00F304C1" w:rsidRDefault="00F304C1" w:rsidP="00F304C1">
      <w:pPr>
        <w:rPr>
          <w:i/>
          <w:iCs/>
        </w:rPr>
      </w:pPr>
    </w:p>
    <w:p w14:paraId="5AD77CC4" w14:textId="3B07F210" w:rsidR="00086644" w:rsidRDefault="001B0DE2" w:rsidP="008B0D8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How long did it take to come from Kadesh Barnea</w:t>
      </w:r>
      <w:r w:rsidR="00053915">
        <w:rPr>
          <w:i/>
          <w:iCs/>
        </w:rPr>
        <w:t xml:space="preserve"> to cross over the Valley of the Zared? ______________________________</w:t>
      </w:r>
    </w:p>
    <w:p w14:paraId="3370D30F" w14:textId="77777777" w:rsidR="008432E6" w:rsidRPr="008432E6" w:rsidRDefault="008432E6" w:rsidP="008432E6">
      <w:pPr>
        <w:rPr>
          <w:i/>
          <w:iCs/>
        </w:rPr>
      </w:pPr>
    </w:p>
    <w:p w14:paraId="46AE9E21" w14:textId="018C089C" w:rsidR="00D94663" w:rsidRPr="00D94663" w:rsidRDefault="00CB366E" w:rsidP="00D9466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Did King Sihon let them pass through his territory? ____________</w:t>
      </w:r>
    </w:p>
    <w:p w14:paraId="5A388E0E" w14:textId="77777777" w:rsidR="00D94663" w:rsidRDefault="00D94663" w:rsidP="00D94663">
      <w:pPr>
        <w:rPr>
          <w:i/>
          <w:iCs/>
        </w:rPr>
      </w:pPr>
    </w:p>
    <w:p w14:paraId="5F018C80" w14:textId="7AFEE50D" w:rsidR="00D94663" w:rsidRPr="00D94663" w:rsidRDefault="009B542F" w:rsidP="00D9466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Aroer is on the bank of the </w:t>
      </w:r>
      <w:r w:rsidR="00721EFA">
        <w:rPr>
          <w:i/>
          <w:iCs/>
        </w:rPr>
        <w:t>_________________________________.</w:t>
      </w:r>
    </w:p>
    <w:sectPr w:rsidR="00D94663" w:rsidRPr="00D946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4098" w14:textId="77777777" w:rsidR="006B3430" w:rsidRDefault="006B3430" w:rsidP="00D12B28">
      <w:pPr>
        <w:spacing w:after="0" w:line="240" w:lineRule="auto"/>
      </w:pPr>
      <w:r>
        <w:separator/>
      </w:r>
    </w:p>
  </w:endnote>
  <w:endnote w:type="continuationSeparator" w:id="0">
    <w:p w14:paraId="5616232F" w14:textId="77777777" w:rsidR="006B3430" w:rsidRDefault="006B3430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97FF" w14:textId="77777777" w:rsidR="006B3430" w:rsidRDefault="006B3430" w:rsidP="00D12B28">
      <w:pPr>
        <w:spacing w:after="0" w:line="240" w:lineRule="auto"/>
      </w:pPr>
      <w:r>
        <w:separator/>
      </w:r>
    </w:p>
  </w:footnote>
  <w:footnote w:type="continuationSeparator" w:id="0">
    <w:p w14:paraId="2B3392F9" w14:textId="77777777" w:rsidR="006B3430" w:rsidRDefault="006B3430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0DE2"/>
    <w:rsid w:val="001B1B65"/>
    <w:rsid w:val="001B32EF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C85"/>
    <w:rsid w:val="00416753"/>
    <w:rsid w:val="00417CDD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D7C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430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5BA9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24C5"/>
    <w:rsid w:val="007530ED"/>
    <w:rsid w:val="00753EB6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0A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D1A"/>
    <w:rsid w:val="008E78D2"/>
    <w:rsid w:val="008E7B99"/>
    <w:rsid w:val="008F124D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67FA8"/>
    <w:rsid w:val="009713EA"/>
    <w:rsid w:val="0097456A"/>
    <w:rsid w:val="00980164"/>
    <w:rsid w:val="009813BE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44C5"/>
    <w:rsid w:val="00A1497C"/>
    <w:rsid w:val="00A149C5"/>
    <w:rsid w:val="00A150FC"/>
    <w:rsid w:val="00A16A97"/>
    <w:rsid w:val="00A214F4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503EA"/>
    <w:rsid w:val="00A50921"/>
    <w:rsid w:val="00A51234"/>
    <w:rsid w:val="00A527C1"/>
    <w:rsid w:val="00A52A1A"/>
    <w:rsid w:val="00A53145"/>
    <w:rsid w:val="00A54290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F"/>
    <w:rsid w:val="00B96AF1"/>
    <w:rsid w:val="00B971C5"/>
    <w:rsid w:val="00BA193B"/>
    <w:rsid w:val="00BA1B51"/>
    <w:rsid w:val="00BA3CE5"/>
    <w:rsid w:val="00BA615E"/>
    <w:rsid w:val="00BA660C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3B4F"/>
    <w:rsid w:val="00C04579"/>
    <w:rsid w:val="00C0505A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68B"/>
    <w:rsid w:val="00CF0B13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155B"/>
    <w:rsid w:val="00D21671"/>
    <w:rsid w:val="00D22B36"/>
    <w:rsid w:val="00D22C50"/>
    <w:rsid w:val="00D23EB2"/>
    <w:rsid w:val="00D24F8F"/>
    <w:rsid w:val="00D25083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4636"/>
    <w:rsid w:val="00E14ACD"/>
    <w:rsid w:val="00E17299"/>
    <w:rsid w:val="00E207F7"/>
    <w:rsid w:val="00E20BC0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3EC4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2073"/>
    <w:rsid w:val="00F62ABB"/>
    <w:rsid w:val="00F63F71"/>
    <w:rsid w:val="00F6434E"/>
    <w:rsid w:val="00F650D7"/>
    <w:rsid w:val="00F65792"/>
    <w:rsid w:val="00F66F80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934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2025-05-27T18:33:00Z</cp:lastPrinted>
  <dcterms:created xsi:type="dcterms:W3CDTF">2025-11-05T15:18:00Z</dcterms:created>
  <dcterms:modified xsi:type="dcterms:W3CDTF">2025-11-05T15:24:00Z</dcterms:modified>
</cp:coreProperties>
</file>