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657CE2A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455369">
        <w:rPr>
          <w:b/>
          <w:bCs/>
          <w:sz w:val="32"/>
          <w:szCs w:val="32"/>
        </w:rPr>
        <w:t>7-</w:t>
      </w:r>
      <w:r w:rsidR="00F048CE">
        <w:rPr>
          <w:b/>
          <w:bCs/>
          <w:sz w:val="32"/>
          <w:szCs w:val="32"/>
        </w:rPr>
        <w:t>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DC72741" w:rsidR="00A92CB5" w:rsidRDefault="0005323B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Abraham came out of Chaldea and dwelt in ________________.</w:t>
      </w:r>
    </w:p>
    <w:p w14:paraId="6C759C19" w14:textId="75C0DEB1" w:rsidR="0044419B" w:rsidRDefault="007F55F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After 40 years had passed, </w:t>
      </w:r>
      <w:r w:rsidR="002F6091">
        <w:rPr>
          <w:sz w:val="32"/>
          <w:szCs w:val="32"/>
        </w:rPr>
        <w:t>an Angel of the Lord appeared to</w:t>
      </w:r>
      <w:r w:rsidR="003A08FA">
        <w:rPr>
          <w:sz w:val="32"/>
          <w:szCs w:val="32"/>
        </w:rPr>
        <w:t xml:space="preserve"> _____________________</w:t>
      </w:r>
      <w:r w:rsidR="002F6091">
        <w:rPr>
          <w:sz w:val="32"/>
          <w:szCs w:val="32"/>
        </w:rPr>
        <w:t xml:space="preserve"> in a fl</w:t>
      </w:r>
      <w:r w:rsidR="003A08FA">
        <w:rPr>
          <w:sz w:val="32"/>
          <w:szCs w:val="32"/>
        </w:rPr>
        <w:t>ame of fire in a bush.</w:t>
      </w:r>
    </w:p>
    <w:p w14:paraId="38C9B9EA" w14:textId="288FC3E4" w:rsidR="006D3706" w:rsidRDefault="00F061F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Most High does not dwell in _______________________ made with hands.</w:t>
      </w:r>
    </w:p>
    <w:p w14:paraId="51CC69C7" w14:textId="025257AD" w:rsidR="00AF5865" w:rsidRDefault="005E2FBF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Saul made havoc of the church, dragging men and women</w:t>
      </w:r>
      <w:r w:rsidR="00A37397">
        <w:rPr>
          <w:sz w:val="32"/>
          <w:szCs w:val="32"/>
        </w:rPr>
        <w:t xml:space="preserve"> off and committing them to _________________________.</w:t>
      </w:r>
    </w:p>
    <w:p w14:paraId="0F6A3B95" w14:textId="520EB370" w:rsidR="001F7F5C" w:rsidRDefault="00615F02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book was the Ethiopian reading from? _________________</w:t>
      </w:r>
    </w:p>
    <w:p w14:paraId="1438561E" w14:textId="309F9DB1" w:rsidR="00217397" w:rsidRDefault="00217397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believe with all your heart, you may be ______________________</w:t>
      </w:r>
      <w:r w:rsidR="000740B0">
        <w:rPr>
          <w:sz w:val="32"/>
          <w:szCs w:val="32"/>
        </w:rPr>
        <w:t>____</w:t>
      </w:r>
      <w:r>
        <w:rPr>
          <w:sz w:val="32"/>
          <w:szCs w:val="32"/>
        </w:rPr>
        <w:t>_.</w:t>
      </w:r>
    </w:p>
    <w:sectPr w:rsidR="002173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7985" w14:textId="77777777" w:rsidR="00691E4C" w:rsidRDefault="00691E4C" w:rsidP="00CD5135">
      <w:pPr>
        <w:spacing w:after="0" w:line="240" w:lineRule="auto"/>
      </w:pPr>
      <w:r>
        <w:separator/>
      </w:r>
    </w:p>
  </w:endnote>
  <w:endnote w:type="continuationSeparator" w:id="0">
    <w:p w14:paraId="2CB982B9" w14:textId="77777777" w:rsidR="00691E4C" w:rsidRDefault="00691E4C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949" w14:textId="77777777" w:rsidR="00691E4C" w:rsidRDefault="00691E4C" w:rsidP="00CD5135">
      <w:pPr>
        <w:spacing w:after="0" w:line="240" w:lineRule="auto"/>
      </w:pPr>
      <w:r>
        <w:separator/>
      </w:r>
    </w:p>
  </w:footnote>
  <w:footnote w:type="continuationSeparator" w:id="0">
    <w:p w14:paraId="64F45066" w14:textId="77777777" w:rsidR="00691E4C" w:rsidRDefault="00691E4C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0B0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397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1E4C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3706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4E3B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19C4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48CE"/>
    <w:rsid w:val="00F05342"/>
    <w:rsid w:val="00F05722"/>
    <w:rsid w:val="00F05DD1"/>
    <w:rsid w:val="00F061F7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7F2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24</cp:revision>
  <cp:lastPrinted>2025-08-01T14:43:00Z</cp:lastPrinted>
  <dcterms:created xsi:type="dcterms:W3CDTF">2025-10-24T13:07:00Z</dcterms:created>
  <dcterms:modified xsi:type="dcterms:W3CDTF">2025-10-29T15:24:00Z</dcterms:modified>
</cp:coreProperties>
</file>