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3E" w:rsidRDefault="001C5DBE">
      <w:pPr>
        <w:pStyle w:val="Heading1"/>
      </w:pPr>
      <w:r>
        <w:rPr>
          <w:noProof/>
          <w:lang w:eastAsia="en-US"/>
          <w14:numForm w14:val="default"/>
        </w:rPr>
        <w:drawing>
          <wp:anchor distT="0" distB="0" distL="114300" distR="114300" simplePos="0" relativeHeight="251670528" behindDoc="0" locked="0" layoutInCell="1" allowOverlap="1" wp14:anchorId="282747F1" wp14:editId="05FFA998">
            <wp:simplePos x="0" y="0"/>
            <wp:positionH relativeFrom="column">
              <wp:posOffset>180892</wp:posOffset>
            </wp:positionH>
            <wp:positionV relativeFrom="page">
              <wp:posOffset>596348</wp:posOffset>
            </wp:positionV>
            <wp:extent cx="1295400" cy="14071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_552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407160"/>
                    </a:xfrm>
                    <a:prstGeom prst="rect">
                      <a:avLst/>
                    </a:prstGeom>
                  </pic:spPr>
                </pic:pic>
              </a:graphicData>
            </a:graphic>
            <wp14:sizeRelH relativeFrom="margin">
              <wp14:pctWidth>0</wp14:pctWidth>
            </wp14:sizeRelH>
            <wp14:sizeRelV relativeFrom="margin">
              <wp14:pctHeight>0</wp14:pctHeight>
            </wp14:sizeRelV>
          </wp:anchor>
        </w:drawing>
      </w:r>
      <w:r w:rsidR="006B1597">
        <w:rPr>
          <w:noProof/>
          <w:lang w:eastAsia="en-US"/>
        </w:rPr>
        <mc:AlternateContent>
          <mc:Choice Requires="wps">
            <w:drawing>
              <wp:anchor distT="91440" distB="91440" distL="114300" distR="114300" simplePos="0" relativeHeight="251660288" behindDoc="0" locked="0" layoutInCell="1" allowOverlap="1" wp14:anchorId="12CA5B6A" wp14:editId="7821A415">
                <wp:simplePos x="0" y="0"/>
                <wp:positionH relativeFrom="margin">
                  <wp:posOffset>1704340</wp:posOffset>
                </wp:positionH>
                <wp:positionV relativeFrom="page">
                  <wp:posOffset>752475</wp:posOffset>
                </wp:positionV>
                <wp:extent cx="4742815" cy="1097280"/>
                <wp:effectExtent l="0" t="0" r="19685" b="26670"/>
                <wp:wrapThrough wrapText="bothSides">
                  <wp:wrapPolygon edited="0">
                    <wp:start x="0" y="0"/>
                    <wp:lineTo x="0" y="21750"/>
                    <wp:lineTo x="21603" y="21750"/>
                    <wp:lineTo x="21603" y="0"/>
                    <wp:lineTo x="0" y="0"/>
                  </wp:wrapPolygon>
                </wp:wrapThrough>
                <wp:docPr id="7" name="Box: Newsletter title"/>
                <wp:cNvGraphicFramePr/>
                <a:graphic xmlns:a="http://schemas.openxmlformats.org/drawingml/2006/main">
                  <a:graphicData uri="http://schemas.microsoft.com/office/word/2010/wordprocessingShape">
                    <wps:wsp>
                      <wps:cNvSpPr/>
                      <wps:spPr>
                        <a:xfrm>
                          <a:off x="0" y="0"/>
                          <a:ext cx="4742815"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597" w:rsidRDefault="006B1597">
                            <w:pPr>
                              <w:pStyle w:val="Title"/>
                              <w:jc w:val="center"/>
                              <w:rPr>
                                <w:b/>
                                <w:bCs/>
                                <w:sz w:val="36"/>
                                <w:szCs w:val="36"/>
                              </w:rPr>
                            </w:pPr>
                          </w:p>
                          <w:p w:rsidR="0098453E" w:rsidRDefault="00295F1C" w:rsidP="00446685">
                            <w:pPr>
                              <w:pStyle w:val="Title"/>
                              <w:jc w:val="center"/>
                              <w:rPr>
                                <w:sz w:val="36"/>
                                <w:szCs w:val="36"/>
                              </w:rPr>
                            </w:pPr>
                            <w:sdt>
                              <w:sdtPr>
                                <w:rPr>
                                  <w:b/>
                                  <w:bCs/>
                                  <w:sz w:val="48"/>
                                  <w:szCs w:val="36"/>
                                </w:rPr>
                                <w:alias w:val="Title"/>
                                <w:id w:val="1544862314"/>
                                <w:dataBinding w:prefixMappings="xmlns:ns0='http://schemas.openxmlformats.org/package/2006/metadata/core-properties' xmlns:ns1='http://purl.org/dc/elements/1.1/'" w:xpath="/ns0:coreProperties[1]/ns1:title[1]" w:storeItemID="{6C3C8BC8-F283-45AE-878A-BAB7291924A1}"/>
                                <w:text/>
                              </w:sdtPr>
                              <w:sdtEndPr/>
                              <w:sdtContent>
                                <w:r w:rsidR="00446685">
                                  <w:rPr>
                                    <w:b/>
                                    <w:bCs/>
                                    <w:sz w:val="48"/>
                                    <w:szCs w:val="36"/>
                                  </w:rPr>
                                  <w:t>The</w:t>
                                </w:r>
                                <w:r w:rsidR="008854A7" w:rsidRPr="001C5DBE">
                                  <w:rPr>
                                    <w:b/>
                                    <w:bCs/>
                                    <w:sz w:val="48"/>
                                    <w:szCs w:val="36"/>
                                  </w:rPr>
                                  <w:t xml:space="preserve"> Ollis</w:t>
                                </w:r>
                                <w:r w:rsidR="00446685">
                                  <w:rPr>
                                    <w:b/>
                                    <w:bCs/>
                                    <w:sz w:val="48"/>
                                    <w:szCs w:val="36"/>
                                  </w:rPr>
                                  <w:t xml:space="preserve"> family</w:t>
                                </w:r>
                              </w:sdtContent>
                            </w:sdt>
                          </w:p>
                        </w:txbxContent>
                      </wps:txbx>
                      <wps:bodyPr wrap="square" lIns="365760" tIns="45703" rIns="365760" bIns="429768" rtlCol="0" anchor="b"/>
                    </wps:wsp>
                  </a:graphicData>
                </a:graphic>
                <wp14:sizeRelH relativeFrom="margin">
                  <wp14:pctWidth>0</wp14:pctWidth>
                </wp14:sizeRelH>
                <wp14:sizeRelV relativeFrom="margin">
                  <wp14:pctHeight>0</wp14:pctHeight>
                </wp14:sizeRelV>
              </wp:anchor>
            </w:drawing>
          </mc:Choice>
          <mc:Fallback>
            <w:pict>
              <v:rect w14:anchorId="12CA5B6A" id="Box: Newsletter title" o:spid="_x0000_s1026" style="position:absolute;margin-left:134.2pt;margin-top:59.25pt;width:373.45pt;height:86.4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" filled="f" strokecolor="#6b7c71 [2404]" strokeweight=".5pt">
                <v:textbox inset="28.8pt,1.2695mm,28.8pt,33.84pt">
                  <w:txbxContent>
                    <w:p w:rsidR="006B1597" w:rsidRDefault="006B1597">
                      <w:pPr>
                        <w:pStyle w:val="Title"/>
                        <w:jc w:val="center"/>
                        <w:rPr>
                          <w:b/>
                          <w:bCs/>
                          <w:sz w:val="36"/>
                          <w:szCs w:val="36"/>
                        </w:rPr>
                      </w:pPr>
                      <w:bookmarkStart w:id="1" w:name="_GoBack"/>
                    </w:p>
                    <w:bookmarkEnd w:id="1"/>
                    <w:p w:rsidR="0098453E" w:rsidRDefault="00857CC8" w:rsidP="00446685">
                      <w:pPr>
                        <w:pStyle w:val="Title"/>
                        <w:jc w:val="center"/>
                        <w:rPr>
                          <w:sz w:val="36"/>
                          <w:szCs w:val="36"/>
                        </w:rPr>
                      </w:pPr>
                      <w:sdt>
                        <w:sdtPr>
                          <w:rPr>
                            <w:b/>
                            <w:bCs/>
                            <w:sz w:val="48"/>
                            <w:szCs w:val="36"/>
                          </w:rPr>
                          <w:alias w:val="Title"/>
                          <w:id w:val="1544862314"/>
                          <w:dataBinding w:prefixMappings="xmlns:ns0='http://schemas.openxmlformats.org/package/2006/metadata/core-properties' xmlns:ns1='http://purl.org/dc/elements/1.1/'" w:xpath="/ns0:coreProperties[1]/ns1:title[1]" w:storeItemID="{6C3C8BC8-F283-45AE-878A-BAB7291924A1}"/>
                          <w:text/>
                        </w:sdtPr>
                        <w:sdtEndPr/>
                        <w:sdtContent>
                          <w:r w:rsidR="00446685">
                            <w:rPr>
                              <w:b/>
                              <w:bCs/>
                              <w:sz w:val="48"/>
                              <w:szCs w:val="36"/>
                            </w:rPr>
                            <w:t>The</w:t>
                          </w:r>
                          <w:r w:rsidR="008854A7" w:rsidRPr="001C5DBE">
                            <w:rPr>
                              <w:b/>
                              <w:bCs/>
                              <w:sz w:val="48"/>
                              <w:szCs w:val="36"/>
                            </w:rPr>
                            <w:t xml:space="preserve"> Ollis</w:t>
                          </w:r>
                          <w:r w:rsidR="00446685">
                            <w:rPr>
                              <w:b/>
                              <w:bCs/>
                              <w:sz w:val="48"/>
                              <w:szCs w:val="36"/>
                            </w:rPr>
                            <w:t xml:space="preserve"> family</w:t>
                          </w:r>
                        </w:sdtContent>
                      </w:sdt>
                    </w:p>
                  </w:txbxContent>
                </v:textbox>
                <w10:wrap type="through" anchorx="margin" anchory="page"/>
              </v:rect>
            </w:pict>
          </mc:Fallback>
        </mc:AlternateContent>
      </w:r>
      <w:r w:rsidR="00DF131E">
        <w:rPr>
          <w:rFonts w:ascii="Century Gothic" w:eastAsia="+mn-ea" w:hAnsi="Century Gothic" w:cs="+mn-cs"/>
          <w:noProof/>
          <w:color w:val="000000"/>
          <w:kern w:val="24"/>
          <w:szCs w:val="19"/>
          <w:lang w:eastAsia="en-US"/>
        </w:rPr>
        <mc:AlternateContent>
          <mc:Choice Requires="wps">
            <w:drawing>
              <wp:anchor distT="0" distB="0" distL="114300" distR="114300" simplePos="0" relativeHeight="251667456" behindDoc="0" locked="0" layoutInCell="1" allowOverlap="1" wp14:anchorId="3DA0AAC5" wp14:editId="57C42C32">
                <wp:simplePos x="0" y="0"/>
                <wp:positionH relativeFrom="margin">
                  <wp:posOffset>4368165</wp:posOffset>
                </wp:positionH>
                <wp:positionV relativeFrom="margin">
                  <wp:posOffset>1278255</wp:posOffset>
                </wp:positionV>
                <wp:extent cx="2106295" cy="7202170"/>
                <wp:effectExtent l="0" t="0" r="21590" b="10160"/>
                <wp:wrapSquare wrapText="bothSides"/>
                <wp:docPr id="6" name="Sidebar"/>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9D8" w:rsidRDefault="009F125C" w:rsidP="009F125C">
                            <w:pPr>
                              <w:pStyle w:val="PersonalName"/>
                            </w:pPr>
                            <w:r>
                              <w:t xml:space="preserve">  News &amp; Events</w:t>
                            </w:r>
                          </w:p>
                          <w:p w:rsidR="009F125C" w:rsidRDefault="009F125C" w:rsidP="00A15299">
                            <w:pPr>
                              <w:spacing w:before="240" w:line="240" w:lineRule="auto"/>
                              <w:ind w:left="480" w:right="346" w:firstLine="0"/>
                              <w:jc w:val="center"/>
                              <w:rPr>
                                <w:rFonts w:ascii="Microsoft Tai Le" w:eastAsia="+mn-ea" w:hAnsi="Microsoft Tai Le" w:cs="Microsoft Tai Le"/>
                                <w:caps/>
                                <w:color w:val="564B3C" w:themeColor="text2"/>
                                <w:kern w:val="24"/>
                                <w:sz w:val="22"/>
                                <w:szCs w:val="24"/>
                              </w:rPr>
                            </w:pPr>
                            <w:r>
                              <w:rPr>
                                <w:rFonts w:ascii="Microsoft Tai Le" w:eastAsia="+mn-ea" w:hAnsi="Microsoft Tai Le" w:cs="Microsoft Tai Le"/>
                                <w:caps/>
                                <w:color w:val="564B3C" w:themeColor="text2"/>
                                <w:kern w:val="24"/>
                                <w:sz w:val="22"/>
                                <w:szCs w:val="24"/>
                              </w:rPr>
                              <w:t xml:space="preserve">Bus Dedication </w:t>
                            </w:r>
                            <w:r w:rsidR="00A15299">
                              <w:rPr>
                                <w:rFonts w:ascii="Microsoft Tai Le" w:eastAsia="+mn-ea" w:hAnsi="Microsoft Tai Le" w:cs="Microsoft Tai Le"/>
                                <w:caps/>
                                <w:color w:val="564B3C" w:themeColor="text2"/>
                                <w:kern w:val="24"/>
                                <w:sz w:val="22"/>
                                <w:szCs w:val="24"/>
                              </w:rPr>
                              <w:t>Service</w:t>
                            </w:r>
                          </w:p>
                          <w:p w:rsidR="009F125C" w:rsidRPr="009F125C" w:rsidRDefault="009F125C" w:rsidP="009F125C">
                            <w:pPr>
                              <w:spacing w:line="240" w:lineRule="auto"/>
                              <w:ind w:left="-90" w:right="5" w:firstLine="90"/>
                              <w:rPr>
                                <w:rFonts w:ascii="Microsoft Tai Le" w:eastAsia="+mn-ea" w:hAnsi="Microsoft Tai Le" w:cs="Microsoft Tai Le"/>
                                <w:caps/>
                                <w:color w:val="564B3C" w:themeColor="text2"/>
                                <w:kern w:val="24"/>
                                <w:sz w:val="20"/>
                                <w:szCs w:val="24"/>
                              </w:rPr>
                            </w:pPr>
                            <w:r>
                              <w:rPr>
                                <w:rFonts w:ascii="Microsoft Tai Le" w:eastAsia="+mn-ea" w:hAnsi="Microsoft Tai Le" w:cs="Microsoft Tai Le"/>
                                <w:caps/>
                                <w:color w:val="564B3C" w:themeColor="text2"/>
                                <w:kern w:val="24"/>
                                <w:sz w:val="20"/>
                                <w:szCs w:val="24"/>
                              </w:rPr>
                              <w:t xml:space="preserve">      </w:t>
                            </w:r>
                            <w:r w:rsidRPr="009F125C">
                              <w:rPr>
                                <w:rFonts w:ascii="Microsoft Tai Le" w:eastAsia="+mn-ea" w:hAnsi="Microsoft Tai Le" w:cs="Microsoft Tai Le"/>
                                <w:caps/>
                                <w:color w:val="564B3C" w:themeColor="text2"/>
                                <w:kern w:val="24"/>
                                <w:sz w:val="20"/>
                                <w:szCs w:val="24"/>
                              </w:rPr>
                              <w:t>Benson Grove</w:t>
                            </w:r>
                            <w:r>
                              <w:rPr>
                                <w:rFonts w:ascii="Microsoft Tai Le" w:eastAsia="+mn-ea" w:hAnsi="Microsoft Tai Le" w:cs="Microsoft Tai Le"/>
                                <w:caps/>
                                <w:color w:val="564B3C" w:themeColor="text2"/>
                                <w:kern w:val="24"/>
                                <w:sz w:val="20"/>
                                <w:szCs w:val="24"/>
                              </w:rPr>
                              <w:t xml:space="preserve"> Baptist</w:t>
                            </w:r>
                          </w:p>
                          <w:p w:rsidR="00CD0930" w:rsidRPr="00CD0930" w:rsidRDefault="00CD0930" w:rsidP="00A15299">
                            <w:pPr>
                              <w:spacing w:before="240" w:line="240" w:lineRule="auto"/>
                              <w:ind w:left="480" w:right="346" w:firstLine="0"/>
                              <w:jc w:val="center"/>
                              <w:rPr>
                                <w:rFonts w:ascii="Microsoft Tai Le" w:eastAsia="+mn-ea" w:hAnsi="Microsoft Tai Le" w:cs="Microsoft Tai Le"/>
                                <w:caps/>
                                <w:color w:val="564B3C" w:themeColor="text2"/>
                                <w:kern w:val="24"/>
                                <w:sz w:val="22"/>
                                <w:szCs w:val="24"/>
                              </w:rPr>
                            </w:pPr>
                            <w:r>
                              <w:rPr>
                                <w:rFonts w:ascii="Times New Roman" w:eastAsia="Times New Roman" w:hAnsi="Times New Roman" w:cs="Times New Roman"/>
                                <w:noProof/>
                                <w:sz w:val="24"/>
                                <w:szCs w:val="24"/>
                                <w:lang w:eastAsia="en-US"/>
                              </w:rPr>
                              <w:drawing>
                                <wp:inline distT="0" distB="0" distL="0" distR="0" wp14:anchorId="1DD09A1C" wp14:editId="66B4D7A5">
                                  <wp:extent cx="1263512" cy="10869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9504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119" cy="1102920"/>
                                          </a:xfrm>
                                          <a:prstGeom prst="rect">
                                            <a:avLst/>
                                          </a:prstGeom>
                                          <a:noFill/>
                                          <a:ln>
                                            <a:noFill/>
                                          </a:ln>
                                        </pic:spPr>
                                      </pic:pic>
                                    </a:graphicData>
                                  </a:graphic>
                                </wp:inline>
                              </w:drawing>
                            </w:r>
                          </w:p>
                          <w:p w:rsidR="006B1597" w:rsidRPr="00171B49" w:rsidRDefault="006B1597" w:rsidP="00171B49">
                            <w:pPr>
                              <w:spacing w:line="360" w:lineRule="auto"/>
                              <w:ind w:left="274" w:right="346" w:firstLine="0"/>
                              <w:rPr>
                                <w:rFonts w:ascii="Times New Roman" w:eastAsia="Times New Roman" w:hAnsi="Times New Roman" w:cs="Times New Roman"/>
                                <w:sz w:val="24"/>
                                <w:szCs w:val="24"/>
                              </w:rPr>
                            </w:pPr>
                          </w:p>
                          <w:p w:rsidR="009F125C" w:rsidRDefault="009F125C" w:rsidP="00F232C8">
                            <w:pPr>
                              <w:spacing w:line="360" w:lineRule="auto"/>
                              <w:ind w:left="274" w:right="15" w:firstLine="0"/>
                              <w:rPr>
                                <w:rFonts w:ascii="Times New Roman" w:eastAsia="Times New Roman" w:hAnsi="Times New Roman" w:cs="Times New Roman"/>
                                <w:noProof/>
                                <w:color w:val="000000" w:themeColor="text1"/>
                                <w:sz w:val="22"/>
                                <w:szCs w:val="24"/>
                                <w:lang w:eastAsia="en-US"/>
                              </w:rPr>
                            </w:pPr>
                          </w:p>
                          <w:p w:rsidR="009F125C" w:rsidRDefault="009F125C" w:rsidP="009F125C">
                            <w:pPr>
                              <w:spacing w:line="360" w:lineRule="auto"/>
                              <w:ind w:right="15" w:firstLine="0"/>
                              <w:rPr>
                                <w:rFonts w:eastAsia="Times New Roman" w:cs="Times New Roman"/>
                                <w:noProof/>
                                <w:color w:val="000000" w:themeColor="text1"/>
                                <w:sz w:val="22"/>
                                <w:szCs w:val="24"/>
                                <w:lang w:eastAsia="en-US"/>
                              </w:rPr>
                            </w:pPr>
                            <w:r>
                              <w:rPr>
                                <w:rFonts w:eastAsia="Times New Roman" w:cs="Times New Roman"/>
                                <w:noProof/>
                                <w:color w:val="000000" w:themeColor="text1"/>
                                <w:sz w:val="22"/>
                                <w:szCs w:val="24"/>
                                <w:lang w:eastAsia="en-US"/>
                              </w:rPr>
                              <w:t xml:space="preserve">         The Ollis Family</w:t>
                            </w:r>
                          </w:p>
                          <w:p w:rsidR="00CD0930" w:rsidRPr="009F125C" w:rsidRDefault="009F125C" w:rsidP="009F125C">
                            <w:pPr>
                              <w:spacing w:line="360" w:lineRule="auto"/>
                              <w:ind w:right="15" w:firstLine="0"/>
                              <w:rPr>
                                <w:rFonts w:eastAsia="Times New Roman" w:cs="Times New Roman"/>
                                <w:color w:val="000000" w:themeColor="text1"/>
                                <w:sz w:val="22"/>
                                <w:szCs w:val="24"/>
                              </w:rPr>
                            </w:pPr>
                            <w:r>
                              <w:rPr>
                                <w:rFonts w:eastAsia="Times New Roman" w:cs="Times New Roman"/>
                                <w:noProof/>
                                <w:color w:val="000000" w:themeColor="text1"/>
                                <w:sz w:val="22"/>
                                <w:szCs w:val="24"/>
                                <w:lang w:eastAsia="en-US"/>
                              </w:rPr>
                              <w:t xml:space="preserve">    </w:t>
                            </w:r>
                            <w:r w:rsidRPr="009F125C">
                              <w:rPr>
                                <w:rFonts w:eastAsia="Times New Roman" w:cs="Times New Roman"/>
                                <w:noProof/>
                                <w:color w:val="000000" w:themeColor="text1"/>
                                <w:sz w:val="22"/>
                                <w:szCs w:val="24"/>
                                <w:lang w:eastAsia="en-US"/>
                              </w:rPr>
                              <w:t>Community Outreach</w:t>
                            </w:r>
                            <w:r w:rsidR="00CD0930" w:rsidRPr="009F125C">
                              <w:rPr>
                                <w:rFonts w:eastAsia="Times New Roman" w:cs="Times New Roman"/>
                                <w:noProof/>
                                <w:color w:val="000000" w:themeColor="text1"/>
                                <w:sz w:val="22"/>
                                <w:szCs w:val="24"/>
                                <w:lang w:eastAsia="en-US"/>
                              </w:rPr>
                              <w:t xml:space="preserve">           </w:t>
                            </w:r>
                          </w:p>
                          <w:p w:rsidR="00F232C8" w:rsidRPr="00CD0930" w:rsidRDefault="00CD0930" w:rsidP="00F232C8">
                            <w:pPr>
                              <w:spacing w:line="360" w:lineRule="auto"/>
                              <w:ind w:left="274" w:right="15" w:firstLine="0"/>
                              <w:rPr>
                                <w:rFonts w:ascii="Microsoft Tai Le" w:eastAsia="Times New Roman" w:hAnsi="Microsoft Tai Le" w:cs="Microsoft Tai Le"/>
                                <w:color w:val="000000" w:themeColor="text1"/>
                                <w:sz w:val="22"/>
                                <w:szCs w:val="24"/>
                              </w:rPr>
                            </w:pPr>
                            <w:r w:rsidRPr="00CD0930">
                              <w:rPr>
                                <w:rFonts w:ascii="Microsoft Tai Le" w:eastAsia="Times New Roman" w:hAnsi="Microsoft Tai Le" w:cs="Microsoft Tai Le"/>
                                <w:color w:val="000000" w:themeColor="text1"/>
                                <w:sz w:val="22"/>
                                <w:szCs w:val="24"/>
                              </w:rPr>
                              <w:t xml:space="preserve"> </w:t>
                            </w:r>
                            <w:r w:rsidR="009F125C">
                              <w:rPr>
                                <w:rFonts w:ascii="Times New Roman" w:eastAsia="Times New Roman" w:hAnsi="Times New Roman" w:cs="Times New Roman"/>
                                <w:noProof/>
                                <w:color w:val="000000" w:themeColor="text1"/>
                                <w:sz w:val="22"/>
                                <w:szCs w:val="24"/>
                                <w:lang w:eastAsia="en-US"/>
                              </w:rPr>
                              <w:drawing>
                                <wp:inline distT="0" distB="0" distL="0" distR="0" wp14:anchorId="101DBC55" wp14:editId="5FCEB7A2">
                                  <wp:extent cx="1517650" cy="1174502"/>
                                  <wp:effectExtent l="0" t="0" r="635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419.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62260" cy="1209025"/>
                                          </a:xfrm>
                                          <a:prstGeom prst="rect">
                                            <a:avLst/>
                                          </a:prstGeom>
                                          <a:ln>
                                            <a:noFill/>
                                          </a:ln>
                                          <a:extLst>
                                            <a:ext uri="{53640926-AAD7-44D8-BBD7-CCE9431645EC}">
                                              <a14:shadowObscured xmlns:a14="http://schemas.microsoft.com/office/drawing/2010/main"/>
                                            </a:ext>
                                          </a:extLst>
                                        </pic:spPr>
                                      </pic:pic>
                                    </a:graphicData>
                                  </a:graphic>
                                </wp:inline>
                              </w:drawing>
                            </w:r>
                          </w:p>
                          <w:p w:rsidR="009F125C" w:rsidRDefault="00CD0930" w:rsidP="009F125C">
                            <w:pPr>
                              <w:spacing w:line="360" w:lineRule="auto"/>
                              <w:ind w:right="15"/>
                              <w:rPr>
                                <w:rFonts w:ascii="Times New Roman" w:eastAsia="Times New Roman" w:hAnsi="Times New Roman" w:cs="Times New Roman"/>
                                <w:noProof/>
                                <w:color w:val="000000" w:themeColor="text1"/>
                                <w:sz w:val="22"/>
                                <w:szCs w:val="24"/>
                                <w:lang w:eastAsia="en-US"/>
                              </w:rPr>
                            </w:pPr>
                            <w:r>
                              <w:rPr>
                                <w:rFonts w:ascii="Times New Roman" w:eastAsia="Times New Roman" w:hAnsi="Times New Roman" w:cs="Times New Roman"/>
                                <w:noProof/>
                                <w:color w:val="000000" w:themeColor="text1"/>
                                <w:sz w:val="22"/>
                                <w:szCs w:val="24"/>
                                <w:lang w:eastAsia="en-US"/>
                              </w:rPr>
                              <w:t xml:space="preserve"> </w:t>
                            </w:r>
                          </w:p>
                          <w:p w:rsidR="006B1597" w:rsidRPr="003F4CCE" w:rsidRDefault="003F4CCE" w:rsidP="009F125C">
                            <w:pPr>
                              <w:spacing w:line="360" w:lineRule="auto"/>
                              <w:ind w:right="15" w:firstLine="0"/>
                              <w:rPr>
                                <w:rFonts w:eastAsia="Times New Roman" w:cs="Times New Roman"/>
                                <w:noProof/>
                                <w:color w:val="000000" w:themeColor="text1"/>
                                <w:sz w:val="22"/>
                                <w:szCs w:val="24"/>
                                <w:lang w:eastAsia="en-US"/>
                              </w:rPr>
                            </w:pPr>
                            <w:r w:rsidRPr="003F4CCE">
                              <w:rPr>
                                <w:rFonts w:eastAsia="Times New Roman" w:cs="Microsoft Tai Le"/>
                                <w:noProof/>
                                <w:color w:val="000000" w:themeColor="text1"/>
                                <w:sz w:val="22"/>
                                <w:szCs w:val="24"/>
                                <w:lang w:eastAsia="en-US"/>
                              </w:rPr>
                              <w:t>Remembering Miss Jean</w:t>
                            </w:r>
                            <w:r w:rsidR="00CD0930" w:rsidRPr="003F4CCE">
                              <w:rPr>
                                <w:rFonts w:eastAsia="Times New Roman" w:cs="Microsoft Tai Le"/>
                                <w:noProof/>
                                <w:color w:val="000000" w:themeColor="text1"/>
                                <w:sz w:val="22"/>
                                <w:szCs w:val="24"/>
                                <w:lang w:eastAsia="en-US"/>
                              </w:rPr>
                              <w:t xml:space="preserve">       </w:t>
                            </w:r>
                          </w:p>
                          <w:p w:rsidR="00CD0930" w:rsidRDefault="00CD0930" w:rsidP="006B1597">
                            <w:pPr>
                              <w:spacing w:line="360" w:lineRule="auto"/>
                              <w:ind w:right="15" w:firstLine="0"/>
                              <w:rPr>
                                <w:rFonts w:ascii="Papyrus" w:eastAsia="Times New Roman" w:hAnsi="Papyrus" w:cs="Times New Roman"/>
                                <w:color w:val="000000" w:themeColor="text1"/>
                                <w:sz w:val="22"/>
                                <w:szCs w:val="24"/>
                              </w:rPr>
                            </w:pPr>
                            <w:r>
                              <w:rPr>
                                <w:rFonts w:ascii="Times New Roman" w:eastAsia="Times New Roman" w:hAnsi="Times New Roman" w:cs="Times New Roman"/>
                                <w:noProof/>
                                <w:sz w:val="22"/>
                                <w:szCs w:val="24"/>
                                <w:lang w:eastAsia="en-US"/>
                              </w:rPr>
                              <w:t xml:space="preserve">   </w:t>
                            </w:r>
                            <w:r w:rsidR="003F4CCE">
                              <w:rPr>
                                <w:rFonts w:ascii="Times New Roman" w:eastAsia="Times New Roman" w:hAnsi="Times New Roman" w:cs="Times New Roman"/>
                                <w:noProof/>
                                <w:sz w:val="22"/>
                                <w:szCs w:val="24"/>
                                <w:lang w:eastAsia="en-US"/>
                              </w:rPr>
                              <w:t xml:space="preserve">  </w:t>
                            </w:r>
                            <w:r>
                              <w:rPr>
                                <w:rFonts w:ascii="Times New Roman" w:eastAsia="Times New Roman" w:hAnsi="Times New Roman" w:cs="Times New Roman"/>
                                <w:noProof/>
                                <w:sz w:val="22"/>
                                <w:szCs w:val="24"/>
                                <w:lang w:eastAsia="en-US"/>
                              </w:rPr>
                              <w:t xml:space="preserve">  </w:t>
                            </w:r>
                            <w:r w:rsidR="00BF79D8">
                              <w:rPr>
                                <w:rFonts w:ascii="Times New Roman" w:eastAsia="Times New Roman" w:hAnsi="Times New Roman" w:cs="Times New Roman"/>
                                <w:noProof/>
                                <w:sz w:val="22"/>
                                <w:szCs w:val="24"/>
                                <w:lang w:eastAsia="en-US"/>
                              </w:rPr>
                              <w:drawing>
                                <wp:inline distT="0" distB="0" distL="0" distR="0" wp14:anchorId="43B9D64C" wp14:editId="4B5EEAF7">
                                  <wp:extent cx="1216550" cy="1635700"/>
                                  <wp:effectExtent l="0" t="0" r="317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47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740" cy="1650745"/>
                                          </a:xfrm>
                                          <a:prstGeom prst="rect">
                                            <a:avLst/>
                                          </a:prstGeom>
                                        </pic:spPr>
                                      </pic:pic>
                                    </a:graphicData>
                                  </a:graphic>
                                </wp:inline>
                              </w:drawing>
                            </w:r>
                            <w:r>
                              <w:rPr>
                                <w:rFonts w:ascii="Papyrus" w:eastAsia="Times New Roman" w:hAnsi="Papyrus" w:cs="Times New Roman"/>
                                <w:color w:val="000000" w:themeColor="text1"/>
                                <w:sz w:val="22"/>
                                <w:szCs w:val="24"/>
                              </w:rPr>
                              <w:t xml:space="preserve"> </w:t>
                            </w:r>
                          </w:p>
                          <w:p w:rsidR="003F4CCE" w:rsidRPr="003F4CCE" w:rsidRDefault="003F4CCE" w:rsidP="006B1597">
                            <w:pPr>
                              <w:spacing w:line="360" w:lineRule="auto"/>
                              <w:ind w:right="15" w:firstLine="0"/>
                              <w:rPr>
                                <w:rFonts w:ascii="Arial Narrow" w:eastAsia="Times New Roman" w:hAnsi="Arial Narrow" w:cs="Times New Roman"/>
                                <w:color w:val="000000" w:themeColor="text1"/>
                                <w:sz w:val="22"/>
                                <w:szCs w:val="24"/>
                              </w:rPr>
                            </w:pPr>
                            <w:r>
                              <w:rPr>
                                <w:rFonts w:ascii="Arial Narrow" w:eastAsia="Times New Roman" w:hAnsi="Arial Narrow" w:cs="Times New Roman"/>
                                <w:color w:val="000000" w:themeColor="text1"/>
                                <w:sz w:val="22"/>
                                <w:szCs w:val="24"/>
                              </w:rPr>
                              <w:t xml:space="preserve">       03/03/1941 – 06/02/2019</w:t>
                            </w:r>
                          </w:p>
                          <w:p w:rsidR="006B1597" w:rsidRPr="00CD0930" w:rsidRDefault="00CD0930" w:rsidP="006B1597">
                            <w:pPr>
                              <w:spacing w:line="360" w:lineRule="auto"/>
                              <w:ind w:right="15" w:firstLine="0"/>
                              <w:rPr>
                                <w:rFonts w:ascii="Microsoft Tai Le" w:eastAsia="Times New Roman" w:hAnsi="Microsoft Tai Le" w:cs="Microsoft Tai Le"/>
                                <w:color w:val="000000" w:themeColor="text1"/>
                                <w:sz w:val="22"/>
                                <w:szCs w:val="24"/>
                              </w:rPr>
                            </w:pPr>
                            <w:r>
                              <w:rPr>
                                <w:rFonts w:ascii="Microsoft Tai Le" w:eastAsia="Times New Roman" w:hAnsi="Microsoft Tai Le" w:cs="Microsoft Tai Le"/>
                                <w:color w:val="000000" w:themeColor="text1"/>
                                <w:sz w:val="22"/>
                                <w:szCs w:val="24"/>
                              </w:rPr>
                              <w:t xml:space="preserve">    </w:t>
                            </w:r>
                          </w:p>
                          <w:p w:rsidR="00F232C8" w:rsidRPr="00F232C8" w:rsidRDefault="00F232C8" w:rsidP="00F232C8">
                            <w:pPr>
                              <w:spacing w:line="360" w:lineRule="auto"/>
                              <w:ind w:left="274" w:right="15" w:firstLine="0"/>
                              <w:rPr>
                                <w:rFonts w:ascii="Times New Roman" w:eastAsia="Times New Roman" w:hAnsi="Times New Roman" w:cs="Times New Roman"/>
                                <w:sz w:val="22"/>
                                <w:szCs w:val="24"/>
                              </w:rPr>
                            </w:pP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w14:anchorId="3DA0AAC5" id="Sidebar" o:spid="_x0000_s1027" style="position:absolute;margin-left:343.95pt;margin-top:100.65pt;width:165.85pt;height:567.1pt;z-index:251667456;visibility:visible;mso-wrap-style:square;mso-width-percent:330;mso-height-percent:830;mso-wrap-distance-left:9pt;mso-wrap-distance-top:0;mso-wrap-distance-right:9pt;mso-wrap-distance-bottom:0;mso-position-horizontal:absolute;mso-position-horizontal-relative:margin;mso-position-vertical:absolute;mso-position-vertical-relative:margin;mso-width-percent:330;mso-height-percent:83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" fillcolor="#e1deba [1302]" strokecolor="#6b7c71 [2404]" strokeweight=".5pt">
                <v:fill opacity="46003f"/>
                <v:textbox inset="14.4pt,1.2695mm,14.4pt,1.2695mm">
                  <w:txbxContent>
                    <w:p w:rsidR="00BF79D8" w:rsidRDefault="009F125C" w:rsidP="009F125C">
                      <w:pPr>
                        <w:pStyle w:val="PersonalName"/>
                      </w:pPr>
                      <w:r>
                        <w:t xml:space="preserve">  News &amp; Events</w:t>
                      </w:r>
                    </w:p>
                    <w:p w:rsidR="009F125C" w:rsidRDefault="009F125C" w:rsidP="00A15299">
                      <w:pPr>
                        <w:spacing w:before="240" w:line="240" w:lineRule="auto"/>
                        <w:ind w:left="480" w:right="346" w:firstLine="0"/>
                        <w:jc w:val="center"/>
                        <w:rPr>
                          <w:rFonts w:ascii="Microsoft Tai Le" w:eastAsia="+mn-ea" w:hAnsi="Microsoft Tai Le" w:cs="Microsoft Tai Le"/>
                          <w:caps/>
                          <w:color w:val="564B3C" w:themeColor="text2"/>
                          <w:kern w:val="24"/>
                          <w:sz w:val="22"/>
                          <w:szCs w:val="24"/>
                        </w:rPr>
                      </w:pPr>
                      <w:r>
                        <w:rPr>
                          <w:rFonts w:ascii="Microsoft Tai Le" w:eastAsia="+mn-ea" w:hAnsi="Microsoft Tai Le" w:cs="Microsoft Tai Le"/>
                          <w:caps/>
                          <w:color w:val="564B3C" w:themeColor="text2"/>
                          <w:kern w:val="24"/>
                          <w:sz w:val="22"/>
                          <w:szCs w:val="24"/>
                        </w:rPr>
                        <w:t xml:space="preserve">Bus Dedication </w:t>
                      </w:r>
                      <w:r w:rsidR="00A15299">
                        <w:rPr>
                          <w:rFonts w:ascii="Microsoft Tai Le" w:eastAsia="+mn-ea" w:hAnsi="Microsoft Tai Le" w:cs="Microsoft Tai Le"/>
                          <w:caps/>
                          <w:color w:val="564B3C" w:themeColor="text2"/>
                          <w:kern w:val="24"/>
                          <w:sz w:val="22"/>
                          <w:szCs w:val="24"/>
                        </w:rPr>
                        <w:t>Service</w:t>
                      </w:r>
                    </w:p>
                    <w:p w:rsidR="009F125C" w:rsidRPr="009F125C" w:rsidRDefault="009F125C" w:rsidP="009F125C">
                      <w:pPr>
                        <w:spacing w:line="240" w:lineRule="auto"/>
                        <w:ind w:left="-90" w:right="5" w:firstLine="90"/>
                        <w:rPr>
                          <w:rFonts w:ascii="Microsoft Tai Le" w:eastAsia="+mn-ea" w:hAnsi="Microsoft Tai Le" w:cs="Microsoft Tai Le"/>
                          <w:caps/>
                          <w:color w:val="564B3C" w:themeColor="text2"/>
                          <w:kern w:val="24"/>
                          <w:sz w:val="20"/>
                          <w:szCs w:val="24"/>
                        </w:rPr>
                      </w:pPr>
                      <w:r>
                        <w:rPr>
                          <w:rFonts w:ascii="Microsoft Tai Le" w:eastAsia="+mn-ea" w:hAnsi="Microsoft Tai Le" w:cs="Microsoft Tai Le"/>
                          <w:caps/>
                          <w:color w:val="564B3C" w:themeColor="text2"/>
                          <w:kern w:val="24"/>
                          <w:sz w:val="20"/>
                          <w:szCs w:val="24"/>
                        </w:rPr>
                        <w:t xml:space="preserve">      </w:t>
                      </w:r>
                      <w:r w:rsidRPr="009F125C">
                        <w:rPr>
                          <w:rFonts w:ascii="Microsoft Tai Le" w:eastAsia="+mn-ea" w:hAnsi="Microsoft Tai Le" w:cs="Microsoft Tai Le"/>
                          <w:caps/>
                          <w:color w:val="564B3C" w:themeColor="text2"/>
                          <w:kern w:val="24"/>
                          <w:sz w:val="20"/>
                          <w:szCs w:val="24"/>
                        </w:rPr>
                        <w:t>Benson Grove</w:t>
                      </w:r>
                      <w:r>
                        <w:rPr>
                          <w:rFonts w:ascii="Microsoft Tai Le" w:eastAsia="+mn-ea" w:hAnsi="Microsoft Tai Le" w:cs="Microsoft Tai Le"/>
                          <w:caps/>
                          <w:color w:val="564B3C" w:themeColor="text2"/>
                          <w:kern w:val="24"/>
                          <w:sz w:val="20"/>
                          <w:szCs w:val="24"/>
                        </w:rPr>
                        <w:t xml:space="preserve"> Baptist</w:t>
                      </w:r>
                    </w:p>
                    <w:p w:rsidR="00CD0930" w:rsidRPr="00CD0930" w:rsidRDefault="00CD0930" w:rsidP="00A15299">
                      <w:pPr>
                        <w:spacing w:before="240" w:line="240" w:lineRule="auto"/>
                        <w:ind w:left="480" w:right="346" w:firstLine="0"/>
                        <w:jc w:val="center"/>
                        <w:rPr>
                          <w:rFonts w:ascii="Microsoft Tai Le" w:eastAsia="+mn-ea" w:hAnsi="Microsoft Tai Le" w:cs="Microsoft Tai Le"/>
                          <w:caps/>
                          <w:color w:val="564B3C" w:themeColor="text2"/>
                          <w:kern w:val="24"/>
                          <w:sz w:val="22"/>
                          <w:szCs w:val="24"/>
                        </w:rPr>
                      </w:pPr>
                      <w:r>
                        <w:rPr>
                          <w:rFonts w:ascii="Times New Roman" w:eastAsia="Times New Roman" w:hAnsi="Times New Roman" w:cs="Times New Roman"/>
                          <w:noProof/>
                          <w:sz w:val="24"/>
                          <w:szCs w:val="24"/>
                          <w:lang w:eastAsia="en-US"/>
                        </w:rPr>
                        <w:drawing>
                          <wp:inline distT="0" distB="0" distL="0" distR="0" wp14:anchorId="1DD09A1C" wp14:editId="66B4D7A5">
                            <wp:extent cx="1263512" cy="10869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9504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119" cy="1102920"/>
                                    </a:xfrm>
                                    <a:prstGeom prst="rect">
                                      <a:avLst/>
                                    </a:prstGeom>
                                    <a:noFill/>
                                    <a:ln>
                                      <a:noFill/>
                                    </a:ln>
                                  </pic:spPr>
                                </pic:pic>
                              </a:graphicData>
                            </a:graphic>
                          </wp:inline>
                        </w:drawing>
                      </w:r>
                    </w:p>
                    <w:p w:rsidR="006B1597" w:rsidRPr="00171B49" w:rsidRDefault="006B1597" w:rsidP="00171B49">
                      <w:pPr>
                        <w:spacing w:line="360" w:lineRule="auto"/>
                        <w:ind w:left="274" w:right="346" w:firstLine="0"/>
                        <w:rPr>
                          <w:rFonts w:ascii="Times New Roman" w:eastAsia="Times New Roman" w:hAnsi="Times New Roman" w:cs="Times New Roman"/>
                          <w:sz w:val="24"/>
                          <w:szCs w:val="24"/>
                        </w:rPr>
                      </w:pPr>
                    </w:p>
                    <w:p w:rsidR="009F125C" w:rsidRDefault="009F125C" w:rsidP="00F232C8">
                      <w:pPr>
                        <w:spacing w:line="360" w:lineRule="auto"/>
                        <w:ind w:left="274" w:right="15" w:firstLine="0"/>
                        <w:rPr>
                          <w:rFonts w:ascii="Times New Roman" w:eastAsia="Times New Roman" w:hAnsi="Times New Roman" w:cs="Times New Roman"/>
                          <w:noProof/>
                          <w:color w:val="000000" w:themeColor="text1"/>
                          <w:sz w:val="22"/>
                          <w:szCs w:val="24"/>
                          <w:lang w:eastAsia="en-US"/>
                        </w:rPr>
                      </w:pPr>
                    </w:p>
                    <w:p w:rsidR="009F125C" w:rsidRDefault="009F125C" w:rsidP="009F125C">
                      <w:pPr>
                        <w:spacing w:line="360" w:lineRule="auto"/>
                        <w:ind w:right="15" w:firstLine="0"/>
                        <w:rPr>
                          <w:rFonts w:eastAsia="Times New Roman" w:cs="Times New Roman"/>
                          <w:noProof/>
                          <w:color w:val="000000" w:themeColor="text1"/>
                          <w:sz w:val="22"/>
                          <w:szCs w:val="24"/>
                          <w:lang w:eastAsia="en-US"/>
                        </w:rPr>
                      </w:pPr>
                      <w:r>
                        <w:rPr>
                          <w:rFonts w:eastAsia="Times New Roman" w:cs="Times New Roman"/>
                          <w:noProof/>
                          <w:color w:val="000000" w:themeColor="text1"/>
                          <w:sz w:val="22"/>
                          <w:szCs w:val="24"/>
                          <w:lang w:eastAsia="en-US"/>
                        </w:rPr>
                        <w:t xml:space="preserve">         The Ollis Family</w:t>
                      </w:r>
                    </w:p>
                    <w:p w:rsidR="00CD0930" w:rsidRPr="009F125C" w:rsidRDefault="009F125C" w:rsidP="009F125C">
                      <w:pPr>
                        <w:spacing w:line="360" w:lineRule="auto"/>
                        <w:ind w:right="15" w:firstLine="0"/>
                        <w:rPr>
                          <w:rFonts w:eastAsia="Times New Roman" w:cs="Times New Roman"/>
                          <w:color w:val="000000" w:themeColor="text1"/>
                          <w:sz w:val="22"/>
                          <w:szCs w:val="24"/>
                        </w:rPr>
                      </w:pPr>
                      <w:r>
                        <w:rPr>
                          <w:rFonts w:eastAsia="Times New Roman" w:cs="Times New Roman"/>
                          <w:noProof/>
                          <w:color w:val="000000" w:themeColor="text1"/>
                          <w:sz w:val="22"/>
                          <w:szCs w:val="24"/>
                          <w:lang w:eastAsia="en-US"/>
                        </w:rPr>
                        <w:t xml:space="preserve">    </w:t>
                      </w:r>
                      <w:r w:rsidRPr="009F125C">
                        <w:rPr>
                          <w:rFonts w:eastAsia="Times New Roman" w:cs="Times New Roman"/>
                          <w:noProof/>
                          <w:color w:val="000000" w:themeColor="text1"/>
                          <w:sz w:val="22"/>
                          <w:szCs w:val="24"/>
                          <w:lang w:eastAsia="en-US"/>
                        </w:rPr>
                        <w:t>Community Outreach</w:t>
                      </w:r>
                      <w:r w:rsidR="00CD0930" w:rsidRPr="009F125C">
                        <w:rPr>
                          <w:rFonts w:eastAsia="Times New Roman" w:cs="Times New Roman"/>
                          <w:noProof/>
                          <w:color w:val="000000" w:themeColor="text1"/>
                          <w:sz w:val="22"/>
                          <w:szCs w:val="24"/>
                          <w:lang w:eastAsia="en-US"/>
                        </w:rPr>
                        <w:t xml:space="preserve">           </w:t>
                      </w:r>
                    </w:p>
                    <w:p w:rsidR="00F232C8" w:rsidRPr="00CD0930" w:rsidRDefault="00CD0930" w:rsidP="00F232C8">
                      <w:pPr>
                        <w:spacing w:line="360" w:lineRule="auto"/>
                        <w:ind w:left="274" w:right="15" w:firstLine="0"/>
                        <w:rPr>
                          <w:rFonts w:ascii="Microsoft Tai Le" w:eastAsia="Times New Roman" w:hAnsi="Microsoft Tai Le" w:cs="Microsoft Tai Le"/>
                          <w:color w:val="000000" w:themeColor="text1"/>
                          <w:sz w:val="22"/>
                          <w:szCs w:val="24"/>
                        </w:rPr>
                      </w:pPr>
                      <w:r w:rsidRPr="00CD0930">
                        <w:rPr>
                          <w:rFonts w:ascii="Microsoft Tai Le" w:eastAsia="Times New Roman" w:hAnsi="Microsoft Tai Le" w:cs="Microsoft Tai Le"/>
                          <w:color w:val="000000" w:themeColor="text1"/>
                          <w:sz w:val="22"/>
                          <w:szCs w:val="24"/>
                        </w:rPr>
                        <w:t xml:space="preserve"> </w:t>
                      </w:r>
                      <w:r w:rsidR="009F125C">
                        <w:rPr>
                          <w:rFonts w:ascii="Times New Roman" w:eastAsia="Times New Roman" w:hAnsi="Times New Roman" w:cs="Times New Roman"/>
                          <w:noProof/>
                          <w:color w:val="000000" w:themeColor="text1"/>
                          <w:sz w:val="22"/>
                          <w:szCs w:val="24"/>
                          <w:lang w:eastAsia="en-US"/>
                        </w:rPr>
                        <w:drawing>
                          <wp:inline distT="0" distB="0" distL="0" distR="0" wp14:anchorId="101DBC55" wp14:editId="5FCEB7A2">
                            <wp:extent cx="1517650" cy="1174502"/>
                            <wp:effectExtent l="0" t="0" r="635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419.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62260" cy="1209025"/>
                                    </a:xfrm>
                                    <a:prstGeom prst="rect">
                                      <a:avLst/>
                                    </a:prstGeom>
                                    <a:ln>
                                      <a:noFill/>
                                    </a:ln>
                                    <a:extLst>
                                      <a:ext uri="{53640926-AAD7-44D8-BBD7-CCE9431645EC}">
                                        <a14:shadowObscured xmlns:a14="http://schemas.microsoft.com/office/drawing/2010/main"/>
                                      </a:ext>
                                    </a:extLst>
                                  </pic:spPr>
                                </pic:pic>
                              </a:graphicData>
                            </a:graphic>
                          </wp:inline>
                        </w:drawing>
                      </w:r>
                    </w:p>
                    <w:p w:rsidR="009F125C" w:rsidRDefault="00CD0930" w:rsidP="009F125C">
                      <w:pPr>
                        <w:spacing w:line="360" w:lineRule="auto"/>
                        <w:ind w:right="15"/>
                        <w:rPr>
                          <w:rFonts w:ascii="Times New Roman" w:eastAsia="Times New Roman" w:hAnsi="Times New Roman" w:cs="Times New Roman"/>
                          <w:noProof/>
                          <w:color w:val="000000" w:themeColor="text1"/>
                          <w:sz w:val="22"/>
                          <w:szCs w:val="24"/>
                          <w:lang w:eastAsia="en-US"/>
                        </w:rPr>
                      </w:pPr>
                      <w:r>
                        <w:rPr>
                          <w:rFonts w:ascii="Times New Roman" w:eastAsia="Times New Roman" w:hAnsi="Times New Roman" w:cs="Times New Roman"/>
                          <w:noProof/>
                          <w:color w:val="000000" w:themeColor="text1"/>
                          <w:sz w:val="22"/>
                          <w:szCs w:val="24"/>
                          <w:lang w:eastAsia="en-US"/>
                        </w:rPr>
                        <w:t xml:space="preserve"> </w:t>
                      </w:r>
                    </w:p>
                    <w:p w:rsidR="006B1597" w:rsidRPr="003F4CCE" w:rsidRDefault="003F4CCE" w:rsidP="009F125C">
                      <w:pPr>
                        <w:spacing w:line="360" w:lineRule="auto"/>
                        <w:ind w:right="15" w:firstLine="0"/>
                        <w:rPr>
                          <w:rFonts w:eastAsia="Times New Roman" w:cs="Times New Roman"/>
                          <w:noProof/>
                          <w:color w:val="000000" w:themeColor="text1"/>
                          <w:sz w:val="22"/>
                          <w:szCs w:val="24"/>
                          <w:lang w:eastAsia="en-US"/>
                        </w:rPr>
                      </w:pPr>
                      <w:r w:rsidRPr="003F4CCE">
                        <w:rPr>
                          <w:rFonts w:eastAsia="Times New Roman" w:cs="Microsoft Tai Le"/>
                          <w:noProof/>
                          <w:color w:val="000000" w:themeColor="text1"/>
                          <w:sz w:val="22"/>
                          <w:szCs w:val="24"/>
                          <w:lang w:eastAsia="en-US"/>
                        </w:rPr>
                        <w:t>Remembering Miss Jean</w:t>
                      </w:r>
                      <w:r w:rsidR="00CD0930" w:rsidRPr="003F4CCE">
                        <w:rPr>
                          <w:rFonts w:eastAsia="Times New Roman" w:cs="Microsoft Tai Le"/>
                          <w:noProof/>
                          <w:color w:val="000000" w:themeColor="text1"/>
                          <w:sz w:val="22"/>
                          <w:szCs w:val="24"/>
                          <w:lang w:eastAsia="en-US"/>
                        </w:rPr>
                        <w:t xml:space="preserve">       </w:t>
                      </w:r>
                    </w:p>
                    <w:p w:rsidR="00CD0930" w:rsidRDefault="00CD0930" w:rsidP="006B1597">
                      <w:pPr>
                        <w:spacing w:line="360" w:lineRule="auto"/>
                        <w:ind w:right="15" w:firstLine="0"/>
                        <w:rPr>
                          <w:rFonts w:ascii="Papyrus" w:eastAsia="Times New Roman" w:hAnsi="Papyrus" w:cs="Times New Roman"/>
                          <w:color w:val="000000" w:themeColor="text1"/>
                          <w:sz w:val="22"/>
                          <w:szCs w:val="24"/>
                        </w:rPr>
                      </w:pPr>
                      <w:r>
                        <w:rPr>
                          <w:rFonts w:ascii="Times New Roman" w:eastAsia="Times New Roman" w:hAnsi="Times New Roman" w:cs="Times New Roman"/>
                          <w:noProof/>
                          <w:sz w:val="22"/>
                          <w:szCs w:val="24"/>
                          <w:lang w:eastAsia="en-US"/>
                        </w:rPr>
                        <w:t xml:space="preserve">   </w:t>
                      </w:r>
                      <w:r w:rsidR="003F4CCE">
                        <w:rPr>
                          <w:rFonts w:ascii="Times New Roman" w:eastAsia="Times New Roman" w:hAnsi="Times New Roman" w:cs="Times New Roman"/>
                          <w:noProof/>
                          <w:sz w:val="22"/>
                          <w:szCs w:val="24"/>
                          <w:lang w:eastAsia="en-US"/>
                        </w:rPr>
                        <w:t xml:space="preserve">  </w:t>
                      </w:r>
                      <w:r>
                        <w:rPr>
                          <w:rFonts w:ascii="Times New Roman" w:eastAsia="Times New Roman" w:hAnsi="Times New Roman" w:cs="Times New Roman"/>
                          <w:noProof/>
                          <w:sz w:val="22"/>
                          <w:szCs w:val="24"/>
                          <w:lang w:eastAsia="en-US"/>
                        </w:rPr>
                        <w:t xml:space="preserve">  </w:t>
                      </w:r>
                      <w:r w:rsidR="00BF79D8">
                        <w:rPr>
                          <w:rFonts w:ascii="Times New Roman" w:eastAsia="Times New Roman" w:hAnsi="Times New Roman" w:cs="Times New Roman"/>
                          <w:noProof/>
                          <w:sz w:val="22"/>
                          <w:szCs w:val="24"/>
                          <w:lang w:eastAsia="en-US"/>
                        </w:rPr>
                        <w:drawing>
                          <wp:inline distT="0" distB="0" distL="0" distR="0" wp14:anchorId="43B9D64C" wp14:editId="4B5EEAF7">
                            <wp:extent cx="1216550" cy="1635700"/>
                            <wp:effectExtent l="0" t="0" r="317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47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740" cy="1650745"/>
                                    </a:xfrm>
                                    <a:prstGeom prst="rect">
                                      <a:avLst/>
                                    </a:prstGeom>
                                  </pic:spPr>
                                </pic:pic>
                              </a:graphicData>
                            </a:graphic>
                          </wp:inline>
                        </w:drawing>
                      </w:r>
                      <w:r>
                        <w:rPr>
                          <w:rFonts w:ascii="Papyrus" w:eastAsia="Times New Roman" w:hAnsi="Papyrus" w:cs="Times New Roman"/>
                          <w:color w:val="000000" w:themeColor="text1"/>
                          <w:sz w:val="22"/>
                          <w:szCs w:val="24"/>
                        </w:rPr>
                        <w:t xml:space="preserve"> </w:t>
                      </w:r>
                    </w:p>
                    <w:p w:rsidR="003F4CCE" w:rsidRPr="003F4CCE" w:rsidRDefault="003F4CCE" w:rsidP="006B1597">
                      <w:pPr>
                        <w:spacing w:line="360" w:lineRule="auto"/>
                        <w:ind w:right="15" w:firstLine="0"/>
                        <w:rPr>
                          <w:rFonts w:ascii="Arial Narrow" w:eastAsia="Times New Roman" w:hAnsi="Arial Narrow" w:cs="Times New Roman"/>
                          <w:color w:val="000000" w:themeColor="text1"/>
                          <w:sz w:val="22"/>
                          <w:szCs w:val="24"/>
                        </w:rPr>
                      </w:pPr>
                      <w:r>
                        <w:rPr>
                          <w:rFonts w:ascii="Arial Narrow" w:eastAsia="Times New Roman" w:hAnsi="Arial Narrow" w:cs="Times New Roman"/>
                          <w:color w:val="000000" w:themeColor="text1"/>
                          <w:sz w:val="22"/>
                          <w:szCs w:val="24"/>
                        </w:rPr>
                        <w:t xml:space="preserve">       03/03/1941 – 06/02/2019</w:t>
                      </w:r>
                    </w:p>
                    <w:p w:rsidR="006B1597" w:rsidRPr="00CD0930" w:rsidRDefault="00CD0930" w:rsidP="006B1597">
                      <w:pPr>
                        <w:spacing w:line="360" w:lineRule="auto"/>
                        <w:ind w:right="15" w:firstLine="0"/>
                        <w:rPr>
                          <w:rFonts w:ascii="Microsoft Tai Le" w:eastAsia="Times New Roman" w:hAnsi="Microsoft Tai Le" w:cs="Microsoft Tai Le"/>
                          <w:color w:val="000000" w:themeColor="text1"/>
                          <w:sz w:val="22"/>
                          <w:szCs w:val="24"/>
                        </w:rPr>
                      </w:pPr>
                      <w:r>
                        <w:rPr>
                          <w:rFonts w:ascii="Microsoft Tai Le" w:eastAsia="Times New Roman" w:hAnsi="Microsoft Tai Le" w:cs="Microsoft Tai Le"/>
                          <w:color w:val="000000" w:themeColor="text1"/>
                          <w:sz w:val="22"/>
                          <w:szCs w:val="24"/>
                        </w:rPr>
                        <w:t xml:space="preserve">    </w:t>
                      </w:r>
                    </w:p>
                    <w:p w:rsidR="00F232C8" w:rsidRPr="00F232C8" w:rsidRDefault="00F232C8" w:rsidP="00F232C8">
                      <w:pPr>
                        <w:spacing w:line="360" w:lineRule="auto"/>
                        <w:ind w:left="274" w:right="15" w:firstLine="0"/>
                        <w:rPr>
                          <w:rFonts w:ascii="Times New Roman" w:eastAsia="Times New Roman" w:hAnsi="Times New Roman" w:cs="Times New Roman"/>
                          <w:sz w:val="22"/>
                          <w:szCs w:val="24"/>
                        </w:rPr>
                      </w:pPr>
                    </w:p>
                  </w:txbxContent>
                </v:textbox>
                <w10:wrap type="square" anchorx="margin" anchory="margin"/>
              </v:rect>
            </w:pict>
          </mc:Fallback>
        </mc:AlternateContent>
      </w:r>
      <w:r w:rsidR="00DF131E">
        <w:rPr>
          <w:noProof/>
          <w:lang w:eastAsia="en-US"/>
        </w:rPr>
        <mc:AlternateContent>
          <mc:Choice Requires="wps">
            <w:drawing>
              <wp:anchor distT="0" distB="0" distL="114300" distR="114300" simplePos="0" relativeHeight="251659264" behindDoc="0" locked="0" layoutInCell="1" allowOverlap="1" wp14:anchorId="1BE051D5" wp14:editId="07B01FCA">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53E" w:rsidRDefault="00295F1C">
                            <w:pPr>
                              <w:pStyle w:val="Subtitle"/>
                              <w:jc w:val="center"/>
                              <w:rPr>
                                <w:sz w:val="22"/>
                                <w:szCs w:val="22"/>
                              </w:rPr>
                            </w:pPr>
                            <w:sdt>
                              <w:sdtPr>
                                <w:rPr>
                                  <w:color w:val="FFFFFF" w:themeColor="background1"/>
                                  <w:sz w:val="24"/>
                                  <w:szCs w:val="22"/>
                                </w:rPr>
                                <w:alias w:val="Company"/>
                                <w:id w:val="-433517058"/>
                                <w:dataBinding w:prefixMappings="xmlns:ns0='http://schemas.openxmlformats.org/officeDocument/2006/extended-properties'" w:xpath="/ns0:Properties[1]/ns0:Company[1]" w:storeItemID="{6668398D-A668-4E3E-A5EB-62B293D839F1}"/>
                                <w:text/>
                              </w:sdtPr>
                              <w:sdtEndPr/>
                              <w:sdtContent>
                                <w:r w:rsidR="00386E6B">
                                  <w:rPr>
                                    <w:color w:val="FFFFFF" w:themeColor="background1"/>
                                    <w:sz w:val="24"/>
                                    <w:szCs w:val="22"/>
                                  </w:rPr>
                                  <w:t>Mountain Ridge Ministries</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w14:anchorId="1BE051D5" id="Box: Company name" o:spid="_x0000_s1028"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" fillcolor="#93a299 [3204]" stroked="f" strokeweight=".5pt">
                <v:textbox inset="2.53903mm,1.2695mm,2.53903mm,4.32pt">
                  <w:txbxContent>
                    <w:p w:rsidR="0098453E" w:rsidRDefault="00295F1C">
                      <w:pPr>
                        <w:pStyle w:val="Subtitle"/>
                        <w:jc w:val="center"/>
                        <w:rPr>
                          <w:sz w:val="22"/>
                          <w:szCs w:val="22"/>
                        </w:rPr>
                      </w:pPr>
                      <w:sdt>
                        <w:sdtPr>
                          <w:rPr>
                            <w:color w:val="FFFFFF" w:themeColor="background1"/>
                            <w:sz w:val="24"/>
                            <w:szCs w:val="22"/>
                          </w:rPr>
                          <w:alias w:val="Company"/>
                          <w:id w:val="-433517058"/>
                          <w:dataBinding w:prefixMappings="xmlns:ns0='http://schemas.openxmlformats.org/officeDocument/2006/extended-properties'" w:xpath="/ns0:Properties[1]/ns0:Company[1]" w:storeItemID="{6668398D-A668-4E3E-A5EB-62B293D839F1}"/>
                          <w:text/>
                        </w:sdtPr>
                        <w:sdtEndPr/>
                        <w:sdtContent>
                          <w:r w:rsidR="00386E6B">
                            <w:rPr>
                              <w:color w:val="FFFFFF" w:themeColor="background1"/>
                              <w:sz w:val="24"/>
                              <w:szCs w:val="22"/>
                            </w:rPr>
                            <w:t>Mountain Ridge Ministries</w:t>
                          </w:r>
                        </w:sdtContent>
                      </w:sdt>
                    </w:p>
                  </w:txbxContent>
                </v:textbox>
                <w10:wrap type="square" anchorx="margin" anchory="margin"/>
              </v:rect>
            </w:pict>
          </mc:Fallback>
        </mc:AlternateContent>
      </w:r>
      <w:r w:rsidR="00DF131E">
        <w:t xml:space="preserve"> </w:t>
      </w:r>
    </w:p>
    <w:p w:rsidR="001C5DBE" w:rsidRDefault="00DF131E" w:rsidP="001C5DBE">
      <w:pPr>
        <w:pStyle w:val="StorySubtitle"/>
      </w:pPr>
      <w:r>
        <w:t xml:space="preserve">  </w:t>
      </w:r>
      <w:r>
        <w:rPr>
          <w:noProof/>
          <w:lang w:eastAsia="en-US"/>
        </w:rPr>
        <mc:AlternateContent>
          <mc:Choice Requires="wps">
            <w:drawing>
              <wp:anchor distT="0" distB="0" distL="114300" distR="114300" simplePos="0" relativeHeight="251669504" behindDoc="0" locked="0" layoutInCell="1" allowOverlap="1" wp14:editId="4DFD3CCE">
                <wp:simplePos x="0" y="0"/>
                <mc:AlternateContent>
                  <mc:Choice Requires="wp14">
                    <wp:positionH relativeFrom="margin">
                      <wp14:pctPosHOffset>15000</wp14:pctPosHOffset>
                    </wp:positionH>
                  </mc:Choice>
                  <mc:Fallback>
                    <wp:positionH relativeFrom="page">
                      <wp:posOffset>1645920</wp:posOffset>
                    </wp:positionH>
                  </mc:Fallback>
                </mc:AlternateContent>
                <mc:AlternateContent>
                  <mc:Choice Requires="wp14">
                    <wp:positionV relativeFrom="margin">
                      <wp14:pctPosVOffset>45000</wp14:pctPosVOffset>
                    </wp:positionV>
                  </mc:Choice>
                  <mc:Fallback>
                    <wp:positionV relativeFrom="page">
                      <wp:posOffset>4594860</wp:posOffset>
                    </wp:positionV>
                  </mc:Fallback>
                </mc:AlternateContent>
                <wp:extent cx="2368550" cy="1797050"/>
                <wp:effectExtent l="0" t="0" r="0" b="8382"/>
                <wp:wrapSquare wrapText="bothSides"/>
                <wp:docPr id="8" name="Quote"/>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rsidR="0098453E" w:rsidRDefault="008854A7">
                            <w:pPr>
                              <w:pStyle w:val="NormalWeb"/>
                              <w:spacing w:line="348" w:lineRule="auto"/>
                              <w:jc w:val="center"/>
                              <w:rPr>
                                <w:rFonts w:ascii="Book Antiqua" w:eastAsia="+mn-ea" w:hAnsi="Book Antiqua" w:cs="+mn-cs"/>
                                <w:caps/>
                                <w:color w:val="000000" w:themeColor="text1"/>
                                <w:kern w:val="24"/>
                                <w:sz w:val="22"/>
                                <w:szCs w:val="22"/>
                              </w:rPr>
                            </w:pPr>
                            <w:r>
                              <w:rPr>
                                <w:rFonts w:ascii="Book Antiqua" w:eastAsia="+mn-ea" w:hAnsi="Book Antiqua" w:cs="+mn-cs"/>
                                <w:caps/>
                                <w:color w:val="000000" w:themeColor="text1"/>
                                <w:kern w:val="24"/>
                                <w:sz w:val="22"/>
                                <w:szCs w:val="22"/>
                              </w:rPr>
                              <w:t xml:space="preserve">“Being confident of this very thing, that he which hath begun a good work </w:t>
                            </w:r>
                            <w:r w:rsidRPr="008854A7">
                              <w:rPr>
                                <w:rFonts w:ascii="Book Antiqua" w:eastAsia="+mn-ea" w:hAnsi="Book Antiqua" w:cs="+mn-cs"/>
                                <w:i/>
                                <w:caps/>
                                <w:color w:val="000000" w:themeColor="text1"/>
                                <w:kern w:val="24"/>
                                <w:sz w:val="22"/>
                                <w:szCs w:val="22"/>
                              </w:rPr>
                              <w:t>in</w:t>
                            </w:r>
                            <w:r>
                              <w:rPr>
                                <w:rFonts w:ascii="Book Antiqua" w:eastAsia="+mn-ea" w:hAnsi="Book Antiqua" w:cs="+mn-cs"/>
                                <w:caps/>
                                <w:color w:val="000000" w:themeColor="text1"/>
                                <w:kern w:val="24"/>
                                <w:sz w:val="22"/>
                                <w:szCs w:val="22"/>
                              </w:rPr>
                              <w:t xml:space="preserve"> you will perform it until the day of Jesus christ.”</w:t>
                            </w:r>
                          </w:p>
                          <w:p w:rsidR="008854A7" w:rsidRDefault="008854A7">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Philippians 1:6</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9" type="#_x0000_t185" style="position:absolute;margin-left:0;margin-top:0;width:186.5pt;height:141.5pt;z-index:251669504;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" adj="0" filled="t" fillcolor="window" strokecolor="windowText" strokeweight="1pt">
                <v:textbox style="mso-fit-shape-to-text:t" inset="10.8pt,10.8pt,10.8pt,10.8pt">
                  <w:txbxContent>
                    <w:p w:rsidR="0098453E" w:rsidRDefault="008854A7">
                      <w:pPr>
                        <w:pStyle w:val="NormalWeb"/>
                        <w:spacing w:line="348" w:lineRule="auto"/>
                        <w:jc w:val="center"/>
                        <w:rPr>
                          <w:rFonts w:ascii="Book Antiqua" w:eastAsia="+mn-ea" w:hAnsi="Book Antiqua" w:cs="+mn-cs"/>
                          <w:caps/>
                          <w:color w:val="000000" w:themeColor="text1"/>
                          <w:kern w:val="24"/>
                          <w:sz w:val="22"/>
                          <w:szCs w:val="22"/>
                        </w:rPr>
                      </w:pPr>
                      <w:r>
                        <w:rPr>
                          <w:rFonts w:ascii="Book Antiqua" w:eastAsia="+mn-ea" w:hAnsi="Book Antiqua" w:cs="+mn-cs"/>
                          <w:caps/>
                          <w:color w:val="000000" w:themeColor="text1"/>
                          <w:kern w:val="24"/>
                          <w:sz w:val="22"/>
                          <w:szCs w:val="22"/>
                        </w:rPr>
                        <w:t xml:space="preserve">“Being confident of this very thing, that he which hath begun a good work </w:t>
                      </w:r>
                      <w:r w:rsidRPr="008854A7">
                        <w:rPr>
                          <w:rFonts w:ascii="Book Antiqua" w:eastAsia="+mn-ea" w:hAnsi="Book Antiqua" w:cs="+mn-cs"/>
                          <w:i/>
                          <w:caps/>
                          <w:color w:val="000000" w:themeColor="text1"/>
                          <w:kern w:val="24"/>
                          <w:sz w:val="22"/>
                          <w:szCs w:val="22"/>
                        </w:rPr>
                        <w:t>in</w:t>
                      </w:r>
                      <w:r>
                        <w:rPr>
                          <w:rFonts w:ascii="Book Antiqua" w:eastAsia="+mn-ea" w:hAnsi="Book Antiqua" w:cs="+mn-cs"/>
                          <w:caps/>
                          <w:color w:val="000000" w:themeColor="text1"/>
                          <w:kern w:val="24"/>
                          <w:sz w:val="22"/>
                          <w:szCs w:val="22"/>
                        </w:rPr>
                        <w:t xml:space="preserve"> you will perform it until the day of Jesus christ.”</w:t>
                      </w:r>
                    </w:p>
                    <w:p w:rsidR="008854A7" w:rsidRDefault="008854A7">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Philippians 1:6</w:t>
                      </w:r>
                    </w:p>
                  </w:txbxContent>
                </v:textbox>
                <w10:wrap type="square" anchorx="margin" anchory="margin"/>
              </v:shape>
            </w:pict>
          </mc:Fallback>
        </mc:AlternateContent>
      </w:r>
      <w:r w:rsidR="001C5DBE">
        <w:t xml:space="preserve">      </w:t>
      </w:r>
    </w:p>
    <w:p w:rsidR="001C5DBE" w:rsidRPr="001C5DBE" w:rsidRDefault="001C5DBE" w:rsidP="001C5DBE">
      <w:pPr>
        <w:sectPr w:rsidR="001C5DBE" w:rsidRPr="001C5DBE">
          <w:footerReference w:type="first" r:id="rId12"/>
          <w:pgSz w:w="12240" w:h="15840"/>
          <w:pgMar w:top="1080" w:right="1080" w:bottom="1080" w:left="1080" w:header="720" w:footer="720" w:gutter="0"/>
          <w:cols w:space="720"/>
          <w:titlePg/>
          <w:docGrid w:linePitch="360"/>
        </w:sectPr>
      </w:pPr>
    </w:p>
    <w:p w:rsidR="0098453E" w:rsidRDefault="0098453E" w:rsidP="001C5DBE">
      <w:pPr>
        <w:ind w:firstLine="0"/>
        <w:sectPr w:rsidR="0098453E">
          <w:headerReference w:type="default" r:id="rId13"/>
          <w:type w:val="continuous"/>
          <w:pgSz w:w="12240" w:h="15840"/>
          <w:pgMar w:top="1080" w:right="1080" w:bottom="1080" w:left="1080" w:header="720" w:footer="720" w:gutter="0"/>
          <w:cols w:num="3" w:space="360"/>
          <w:docGrid w:linePitch="360"/>
        </w:sectPr>
      </w:pPr>
    </w:p>
    <w:p w:rsidR="0098453E" w:rsidRDefault="0098453E"/>
    <w:p w:rsidR="0098453E" w:rsidRDefault="0098453E">
      <w:pPr>
        <w:pStyle w:val="Heading1"/>
        <w:sectPr w:rsidR="0098453E">
          <w:type w:val="continuous"/>
          <w:pgSz w:w="12240" w:h="15840"/>
          <w:pgMar w:top="1080" w:right="1080" w:bottom="1080" w:left="1080" w:header="720" w:footer="720" w:gutter="0"/>
          <w:cols w:num="3" w:space="720"/>
          <w:docGrid w:linePitch="360"/>
        </w:sectPr>
      </w:pPr>
    </w:p>
    <w:sdt>
      <w:sdtPr>
        <w:alias w:val="Story Title"/>
        <w:tag w:val="Story Title"/>
        <w:id w:val="-1878537549"/>
        <w:placeholder>
          <w:docPart w:val="37E2CF8094CB4ECD917F4F76ABDB61C8"/>
        </w:placeholder>
      </w:sdtPr>
      <w:sdtEndPr/>
      <w:sdtContent>
        <w:p w:rsidR="0098453E" w:rsidRDefault="001C5DBE">
          <w:pPr>
            <w:pStyle w:val="Heading1"/>
          </w:pPr>
          <w:r>
            <w:t>Dear Friend,</w:t>
          </w:r>
        </w:p>
      </w:sdtContent>
    </w:sdt>
    <w:sdt>
      <w:sdtPr>
        <w:id w:val="575637225"/>
        <w:placeholder>
          <w:docPart w:val="56BDFF1E4C4E4BA3A9ED40543D701C30"/>
        </w:placeholder>
      </w:sdtPr>
      <w:sdtEndPr/>
      <w:sdtContent>
        <w:p w:rsidR="00E93E29" w:rsidRDefault="00E93E29" w:rsidP="00E93E29"/>
        <w:p w:rsidR="00E93E29" w:rsidRDefault="001C5DBE" w:rsidP="00E93E29">
          <w:pPr>
            <w:ind w:firstLine="0"/>
          </w:pPr>
          <w:r>
            <w:t xml:space="preserve">We are reminded of Paul as we write, “I thank my God upon every </w:t>
          </w:r>
          <w:r w:rsidR="00CD05CE">
            <w:t>remembrance</w:t>
          </w:r>
          <w:r>
            <w:t xml:space="preserve"> of you.”  Believe us when we say that it would be impossible </w:t>
          </w:r>
          <w:r w:rsidR="00E93E29">
            <w:t>for us to do what we do without you</w:t>
          </w:r>
          <w:r>
            <w:t xml:space="preserve">.  In </w:t>
          </w:r>
          <w:r w:rsidR="00E93E29">
            <w:t>saying that, we wanted to let you know what has been happeni</w:t>
          </w:r>
          <w:r w:rsidR="00C10D0E">
            <w:t>ng in our ministry</w:t>
          </w:r>
          <w:r w:rsidR="00E93E29">
            <w:t>.</w:t>
          </w:r>
        </w:p>
        <w:p w:rsidR="00E93E29" w:rsidRDefault="00E93E29" w:rsidP="00E93E29">
          <w:r>
            <w:t xml:space="preserve">First, we have to give God all the praise for the </w:t>
          </w:r>
          <w:r w:rsidRPr="00E93E29">
            <w:rPr>
              <w:b/>
            </w:rPr>
            <w:t>souls we have seen saved</w:t>
          </w:r>
          <w:r w:rsidR="00446685">
            <w:rPr>
              <w:b/>
            </w:rPr>
            <w:t xml:space="preserve">. </w:t>
          </w:r>
          <w:r w:rsidR="00446685">
            <w:t xml:space="preserve"> The Lord </w:t>
          </w:r>
          <w:r w:rsidR="00C10D0E">
            <w:t xml:space="preserve">has </w:t>
          </w:r>
          <w:r w:rsidR="00446685">
            <w:t>allowed us to pre</w:t>
          </w:r>
          <w:r w:rsidR="00951255">
            <w:t xml:space="preserve">sent the gospel all over the US. We ALWAYS end our Concerts, Conferences and Services in the clear plan of Salvation. </w:t>
          </w:r>
          <w:r>
            <w:t xml:space="preserve"> To be perfectly honest, sometimes we wonder what k</w:t>
          </w:r>
          <w:r w:rsidR="004B3DA9">
            <w:t>ind of effect (if any) we have in a service.  However, when God moves and we see those first steps out into the isle</w:t>
          </w:r>
          <w:r w:rsidR="00BF3174">
            <w:t xml:space="preserve">, </w:t>
          </w:r>
          <w:r w:rsidR="00C10D0E">
            <w:t>that hand raised, or</w:t>
          </w:r>
          <w:r w:rsidR="00BF3174">
            <w:t xml:space="preserve"> when they come to you after the service</w:t>
          </w:r>
          <w:r w:rsidR="004B3DA9">
            <w:t xml:space="preserve"> – oh my, is it ev</w:t>
          </w:r>
          <w:r w:rsidR="00446685">
            <w:t xml:space="preserve">er worth it! This is the number </w:t>
          </w:r>
          <w:r w:rsidR="004B3DA9">
            <w:t xml:space="preserve">one mission of </w:t>
          </w:r>
          <w:r w:rsidR="004B3DA9">
            <w:t xml:space="preserve">Mountain Ridge Ministries, to win the lost to Christ.  </w:t>
          </w:r>
        </w:p>
        <w:p w:rsidR="00BF3174" w:rsidRDefault="00951255" w:rsidP="00951255">
          <w:r>
            <w:t>As you</w:t>
          </w:r>
          <w:r w:rsidR="00BF3174">
            <w:t xml:space="preserve"> know, we were the caregivers for Eric’s mom, Jean, for a little over 4 years. She traveled every mile with us during that time. </w:t>
          </w:r>
        </w:p>
        <w:p w:rsidR="00951255" w:rsidRDefault="00BF3174" w:rsidP="00951255">
          <w:r>
            <w:t>While on a 15 day run through Kansas, Jean started seeing views from that old bus window that we can’t help but think was heaven. We brought her home from the hospital on May 27</w:t>
          </w:r>
          <w:r w:rsidRPr="00BF3174">
            <w:rPr>
              <w:vertAlign w:val="superscript"/>
            </w:rPr>
            <w:t>th</w:t>
          </w:r>
          <w:r>
            <w:t xml:space="preserve"> with Hospice. She passed away on June 2</w:t>
          </w:r>
          <w:r w:rsidRPr="00BF3174">
            <w:rPr>
              <w:vertAlign w:val="superscript"/>
            </w:rPr>
            <w:t>nd</w:t>
          </w:r>
          <w:r>
            <w:t>.</w:t>
          </w:r>
          <w:r w:rsidR="008947EC">
            <w:t xml:space="preserve"> BUT GOD! </w:t>
          </w:r>
          <w:r>
            <w:t xml:space="preserve">God allowed us to clear our calendar and be home with her. God did not allow her to suffer. God filled our home and us with His peace. </w:t>
          </w:r>
          <w:r w:rsidR="00F872AB">
            <w:t>God taught</w:t>
          </w:r>
          <w:r w:rsidR="008947EC">
            <w:t xml:space="preserve"> us to love on a different level, to care for the needs of others th</w:t>
          </w:r>
          <w:r w:rsidR="00DD35D8">
            <w:t>rough exhaustion. To honor our parents.  To see through different views. We thought we knew this as “Spe</w:t>
          </w:r>
          <w:r w:rsidR="00F872AB">
            <w:t xml:space="preserve">cial Needs” parents, but this was NEW. You all helped us pray for a larger vehicle to house her medical equipment and make </w:t>
          </w:r>
          <w:r w:rsidR="00F872AB">
            <w:lastRenderedPageBreak/>
            <w:t xml:space="preserve">her travel easier. God is always faithful and right on time! The bus came in the right season to make her last few months of travel easy. Thank you for those prayers. We are believing God will provide the funds necessary to pay the bus off quickly. Our desire is that our </w:t>
          </w:r>
          <w:r w:rsidR="00F872AB">
            <w:t xml:space="preserve">ministry not be in debt. God has provided thus far and He will surely not fail us now. After all, it belongs to Him. He provided it and we dedicated it back to Him and His service on Dec 29, 2019 at Benson Grove Baptist Church with Bro. Billy Cashwell. It was her </w:t>
          </w:r>
          <w:r w:rsidR="00F872AB">
            <w:t>maiden voyage with us. What a BLESSING she has been!</w:t>
          </w:r>
        </w:p>
        <w:p w:rsidR="005043A3" w:rsidRDefault="005043A3" w:rsidP="001C5DBE"/>
        <w:p w:rsidR="001C5DBE" w:rsidRDefault="001C5DBE" w:rsidP="001C5DBE"/>
        <w:p w:rsidR="001C5DBE" w:rsidRDefault="001C5DBE" w:rsidP="001C5DBE"/>
        <w:p w:rsidR="001C5DBE" w:rsidRDefault="00295F1C" w:rsidP="007F4EB6">
          <w:pPr>
            <w:ind w:firstLine="0"/>
            <w:sectPr w:rsidR="001C5DBE">
              <w:type w:val="continuous"/>
              <w:pgSz w:w="12240" w:h="15840"/>
              <w:pgMar w:top="1080" w:right="1080" w:bottom="1080" w:left="1080" w:header="720" w:footer="720" w:gutter="0"/>
              <w:cols w:num="3" w:space="360"/>
              <w:docGrid w:linePitch="360"/>
            </w:sectPr>
          </w:pPr>
        </w:p>
      </w:sdtContent>
    </w:sdt>
    <w:p w:rsidR="00DD35D8" w:rsidRDefault="009425FC" w:rsidP="009425FC">
      <w:pPr>
        <w:pStyle w:val="NoSpacing"/>
        <w:spacing w:line="360" w:lineRule="auto"/>
      </w:pPr>
      <w:r>
        <w:t xml:space="preserve">  </w:t>
      </w:r>
    </w:p>
    <w:p w:rsidR="004662B6" w:rsidRDefault="00B8729B" w:rsidP="009425FC">
      <w:pPr>
        <w:pStyle w:val="NoSpacing"/>
        <w:spacing w:line="360" w:lineRule="auto"/>
      </w:pPr>
      <w:r>
        <w:t xml:space="preserve">We joke about having a “Gas Station” ministry. Last August we broke down while climbing Fancy Gap Mtn. After being in the truck stop parking lot for over 24hrs and praying God would let some good come in this…he showed up. The story is quite long. He was bitter, saw our DOT number and ministry on the bus, and looking to pick a fuss. Eric </w:t>
      </w:r>
      <w:r w:rsidR="003F4CCE">
        <w:t>led</w:t>
      </w:r>
      <w:r>
        <w:t xml:space="preserve"> him to the Lord. He left with our CD playing and tears flowing. 45 mins later the trucker came back. He was still crying and gave us $450 to put on that repair bill! ONLY GOD!</w:t>
      </w:r>
    </w:p>
    <w:p w:rsidR="002A39F0" w:rsidRDefault="002A39F0" w:rsidP="009425FC">
      <w:pPr>
        <w:pStyle w:val="NoSpacing"/>
        <w:spacing w:line="360" w:lineRule="auto"/>
      </w:pPr>
      <w:r>
        <w:t>In January, an older man was pumping full on the opposite side of us. He was inquiring about how much fuel we held, what we did, etc. We gave him a new CD and he drove off. The next morning Eric got a text on his phone. The lady explained how we didn’t know her but we had given her husband a CD the previous morning. She went on to text how miserable their life had been the past few years, things they had been through. After talking with us and praying her husband was a NEW MAN. They had been playing our CD since. ONLY GOD!</w:t>
      </w:r>
    </w:p>
    <w:p w:rsidR="002A39F0" w:rsidRDefault="002A39F0" w:rsidP="009425FC">
      <w:pPr>
        <w:pStyle w:val="NoSpacing"/>
        <w:spacing w:line="360" w:lineRule="auto"/>
      </w:pPr>
    </w:p>
    <w:p w:rsidR="002A39F0" w:rsidRPr="002A39F0" w:rsidRDefault="002A39F0" w:rsidP="009425FC">
      <w:pPr>
        <w:pStyle w:val="NoSpacing"/>
        <w:spacing w:line="360" w:lineRule="auto"/>
      </w:pPr>
      <w:r w:rsidRPr="002A39F0">
        <w:rPr>
          <w:b/>
        </w:rPr>
        <w:t>NEW Ministry Community Outreach Project!</w:t>
      </w:r>
      <w:r>
        <w:rPr>
          <w:b/>
        </w:rPr>
        <w:t xml:space="preserve"> </w:t>
      </w:r>
      <w:r>
        <w:t xml:space="preserve">This year begins with a new outreach for our family. During the Christmas holidays we began to talk as a family about how we could give back to the communities that are so gracious to us. One thing we have noticed during the care of Jean is that the elderly are often just at or below the poverty level. Due to cost of living increase, fixed incomes, </w:t>
      </w:r>
      <w:r w:rsidR="003F4CCE">
        <w:t>loneliness</w:t>
      </w:r>
      <w:r>
        <w:t>,</w:t>
      </w:r>
      <w:r w:rsidR="00386E6B">
        <w:t xml:space="preserve"> or</w:t>
      </w:r>
      <w:r>
        <w:t xml:space="preserve"> </w:t>
      </w:r>
      <w:r w:rsidR="003F4CCE">
        <w:t>mental</w:t>
      </w:r>
      <w:r>
        <w:t xml:space="preserve"> decline you will find that the kitchen </w:t>
      </w:r>
      <w:r w:rsidR="003F4CCE">
        <w:t>cupboards</w:t>
      </w:r>
      <w:r>
        <w:t xml:space="preserve"> of the elderly are often close to being bare. </w:t>
      </w:r>
      <w:r w:rsidR="00A15299">
        <w:t xml:space="preserve">One thing we noticed is that as they fall in the Donut Hole of </w:t>
      </w:r>
      <w:r w:rsidR="003F4CCE">
        <w:t>Medicare t</w:t>
      </w:r>
      <w:r w:rsidR="00A15299">
        <w:t>hey tend to do without other necessities to cover the added cost</w:t>
      </w:r>
      <w:r w:rsidR="00386E6B">
        <w:t xml:space="preserve"> of their much needed medication</w:t>
      </w:r>
      <w:r w:rsidR="00A15299">
        <w:t xml:space="preserve">. We are now </w:t>
      </w:r>
      <w:r w:rsidR="003F4CCE">
        <w:t>giving ‘The</w:t>
      </w:r>
      <w:r w:rsidR="00A15299">
        <w:t xml:space="preserve"> Ollis Family “SEASONED”</w:t>
      </w:r>
      <w:r w:rsidR="003F4CCE">
        <w:t xml:space="preserve"> Care Packages’</w:t>
      </w:r>
      <w:r w:rsidR="00A15299">
        <w:t>– to feed the elderly. We are focusing now in this early stage at holiday deliveries. Our first boxes filled with love will be delivered to 3 elderly households on Valentines Day!  They will be filled with food, necessities, love and the Gospel Message. If you would like to sponsor a box, let us know.</w:t>
      </w:r>
      <w:r w:rsidR="00386E6B">
        <w:t xml:space="preserve"> It is as easy as a Walmart gift card. </w:t>
      </w:r>
      <w:bookmarkStart w:id="0" w:name="_GoBack"/>
      <w:bookmarkEnd w:id="0"/>
      <w:r w:rsidR="00A15299">
        <w:t xml:space="preserve"> My boys are EXCITED! </w:t>
      </w:r>
    </w:p>
    <w:p w:rsidR="002A39F0" w:rsidRDefault="002A39F0" w:rsidP="009425FC">
      <w:pPr>
        <w:pStyle w:val="NoSpacing"/>
        <w:spacing w:line="360" w:lineRule="auto"/>
      </w:pPr>
    </w:p>
    <w:p w:rsidR="00B8729B" w:rsidRDefault="00B8729B" w:rsidP="009425FC">
      <w:pPr>
        <w:pStyle w:val="NoSpacing"/>
        <w:spacing w:line="360" w:lineRule="auto"/>
      </w:pPr>
    </w:p>
    <w:p w:rsidR="00DC2669" w:rsidRDefault="009425FC" w:rsidP="009425FC">
      <w:pPr>
        <w:pStyle w:val="NoSpacing"/>
        <w:spacing w:line="360" w:lineRule="auto"/>
      </w:pPr>
      <w:r>
        <w:t xml:space="preserve">Again, we just want to say Thank You for your generous support of our family and our ministry.  We covet your prayers as we travel.  There are so many lost and dying in America today, your support enables us to carry the Gospel of Christ throughout America.  Each time we take the stage, step onto the platform, teach a conference, </w:t>
      </w:r>
      <w:r w:rsidR="00DC2669">
        <w:t>counsel</w:t>
      </w:r>
      <w:r>
        <w:t xml:space="preserve"> </w:t>
      </w:r>
      <w:r w:rsidR="00DC2669">
        <w:t>the hurting, or kneel in prayer it is no longer about us, but about a Holy God, the Great “I AM.”  It is with sincere humbleness that we serve Him.</w:t>
      </w:r>
    </w:p>
    <w:p w:rsidR="00DC2669" w:rsidRDefault="00DC2669" w:rsidP="009425FC">
      <w:pPr>
        <w:pStyle w:val="NoSpacing"/>
        <w:spacing w:line="360" w:lineRule="auto"/>
      </w:pPr>
    </w:p>
    <w:p w:rsidR="00DC2669" w:rsidRDefault="00DC2669" w:rsidP="009425FC">
      <w:pPr>
        <w:pStyle w:val="NoSpacing"/>
        <w:spacing w:line="360" w:lineRule="auto"/>
      </w:pPr>
      <w:r>
        <w:t>All things through Christ,</w:t>
      </w:r>
    </w:p>
    <w:p w:rsidR="00DC2669" w:rsidRDefault="00DC2669" w:rsidP="009425FC">
      <w:pPr>
        <w:pStyle w:val="NoSpacing"/>
        <w:spacing w:line="360" w:lineRule="auto"/>
      </w:pPr>
    </w:p>
    <w:p w:rsidR="00DC2669" w:rsidRDefault="00DC2669" w:rsidP="009425FC">
      <w:pPr>
        <w:pStyle w:val="NoSpacing"/>
        <w:spacing w:line="360" w:lineRule="auto"/>
      </w:pPr>
    </w:p>
    <w:p w:rsidR="00DC2669" w:rsidRDefault="00DC2669" w:rsidP="009425FC">
      <w:pPr>
        <w:pStyle w:val="NoSpacing"/>
        <w:spacing w:line="360" w:lineRule="auto"/>
      </w:pPr>
    </w:p>
    <w:p w:rsidR="003F4CCE" w:rsidRDefault="00DC2669" w:rsidP="009425FC">
      <w:pPr>
        <w:pStyle w:val="NoSpacing"/>
        <w:spacing w:line="360" w:lineRule="auto"/>
      </w:pPr>
      <w:r>
        <w:t>Eric &amp; Laura Ollis</w:t>
      </w:r>
      <w:r w:rsidR="003F4CCE">
        <w:t>, Payton &amp; Mikey</w:t>
      </w:r>
    </w:p>
    <w:p w:rsidR="00DC2669" w:rsidRDefault="00DC2669" w:rsidP="009425FC">
      <w:pPr>
        <w:pStyle w:val="NoSpacing"/>
        <w:spacing w:line="360" w:lineRule="auto"/>
      </w:pPr>
      <w:r>
        <w:t>Mountain Ridge Ministries</w:t>
      </w:r>
    </w:p>
    <w:p w:rsidR="00DC2669" w:rsidRDefault="00DC2669" w:rsidP="009425FC">
      <w:pPr>
        <w:pStyle w:val="NoSpacing"/>
        <w:spacing w:line="360" w:lineRule="auto"/>
      </w:pPr>
    </w:p>
    <w:p w:rsidR="00DC2669" w:rsidRDefault="00DC2669" w:rsidP="009425FC">
      <w:pPr>
        <w:pStyle w:val="NoSpacing"/>
        <w:spacing w:line="360" w:lineRule="auto"/>
      </w:pPr>
    </w:p>
    <w:p w:rsidR="00DC2669" w:rsidRDefault="00DC2669" w:rsidP="009425FC">
      <w:pPr>
        <w:pStyle w:val="NoSpacing"/>
        <w:spacing w:line="360" w:lineRule="auto"/>
      </w:pPr>
    </w:p>
    <w:p w:rsidR="00DC2669" w:rsidRDefault="00DC2669" w:rsidP="009425FC">
      <w:pPr>
        <w:pStyle w:val="NoSpacing"/>
        <w:spacing w:line="360" w:lineRule="auto"/>
      </w:pPr>
    </w:p>
    <w:p w:rsidR="00DC2669" w:rsidRDefault="00DC2669" w:rsidP="009425FC">
      <w:pPr>
        <w:pStyle w:val="NoSpacing"/>
        <w:spacing w:line="360" w:lineRule="auto"/>
      </w:pPr>
      <w:r>
        <w:t>Mountain Ridg</w:t>
      </w:r>
      <w:r w:rsidR="003F4CCE">
        <w:t>e Ministries</w:t>
      </w:r>
      <w:r w:rsidR="003F4CCE">
        <w:tab/>
      </w:r>
      <w:r w:rsidR="003F4CCE">
        <w:tab/>
      </w:r>
      <w:r w:rsidR="003F4CCE">
        <w:tab/>
      </w:r>
      <w:r w:rsidR="003F4CCE">
        <w:tab/>
        <w:t xml:space="preserve">            www.theollisfamily</w:t>
      </w:r>
      <w:r>
        <w:t>.com</w:t>
      </w:r>
    </w:p>
    <w:p w:rsidR="00DC2669" w:rsidRDefault="003F4CCE" w:rsidP="00DC2669">
      <w:pPr>
        <w:pStyle w:val="NoSpacing"/>
      </w:pPr>
      <w:r>
        <w:t>5337 Pea Ridge Road</w:t>
      </w:r>
      <w:r>
        <w:tab/>
      </w:r>
      <w:r>
        <w:tab/>
      </w:r>
      <w:r>
        <w:tab/>
      </w:r>
      <w:r>
        <w:tab/>
      </w:r>
      <w:r>
        <w:tab/>
      </w:r>
      <w:r w:rsidR="00DC2669">
        <w:t>www.mountainridgeministries.com</w:t>
      </w:r>
    </w:p>
    <w:p w:rsidR="009425FC" w:rsidRDefault="00DC2669" w:rsidP="009425FC">
      <w:pPr>
        <w:pStyle w:val="NoSpacing"/>
        <w:spacing w:line="360" w:lineRule="auto"/>
      </w:pPr>
      <w:r>
        <w:t xml:space="preserve">Morganton, NC 28655 </w:t>
      </w:r>
    </w:p>
    <w:p w:rsidR="00DC2669" w:rsidRDefault="00DC2669" w:rsidP="009425FC">
      <w:pPr>
        <w:pStyle w:val="NoSpacing"/>
        <w:spacing w:line="360" w:lineRule="auto"/>
      </w:pPr>
      <w:r>
        <w:t>Eric: 910-988-5542</w:t>
      </w:r>
      <w:r>
        <w:tab/>
      </w:r>
      <w:r>
        <w:tab/>
      </w:r>
      <w:r>
        <w:tab/>
      </w:r>
      <w:r>
        <w:tab/>
      </w:r>
      <w:r>
        <w:tab/>
      </w:r>
      <w:r>
        <w:tab/>
        <w:t>Laura: 910-916-3998</w:t>
      </w:r>
    </w:p>
    <w:p w:rsidR="00DC2669" w:rsidRDefault="00295F1C" w:rsidP="009425FC">
      <w:pPr>
        <w:pStyle w:val="NoSpacing"/>
        <w:spacing w:line="360" w:lineRule="auto"/>
      </w:pPr>
      <w:hyperlink r:id="rId14" w:history="1">
        <w:r w:rsidR="00DC2669" w:rsidRPr="009E3AF4">
          <w:rPr>
            <w:rStyle w:val="Hyperlink"/>
          </w:rPr>
          <w:t>Eric@mountainridgeministries.com</w:t>
        </w:r>
      </w:hyperlink>
      <w:r w:rsidR="00DC2669">
        <w:tab/>
      </w:r>
      <w:r w:rsidR="00DC2669">
        <w:tab/>
      </w:r>
      <w:r w:rsidR="00DC2669">
        <w:tab/>
      </w:r>
      <w:hyperlink r:id="rId15" w:history="1">
        <w:r w:rsidR="00DC2669" w:rsidRPr="009E3AF4">
          <w:rPr>
            <w:rStyle w:val="Hyperlink"/>
          </w:rPr>
          <w:t>Laura@mountainridgeministries.com</w:t>
        </w:r>
      </w:hyperlink>
    </w:p>
    <w:p w:rsidR="00DC2669" w:rsidRDefault="00DC2669" w:rsidP="009425FC">
      <w:pPr>
        <w:pStyle w:val="NoSpacing"/>
        <w:spacing w:line="360" w:lineRule="auto"/>
      </w:pPr>
    </w:p>
    <w:p w:rsidR="00DC2669" w:rsidRDefault="00DC2669" w:rsidP="009425FC">
      <w:pPr>
        <w:pStyle w:val="NoSpacing"/>
        <w:spacing w:line="360" w:lineRule="auto"/>
      </w:pPr>
    </w:p>
    <w:p w:rsidR="009425FC" w:rsidRDefault="009425FC" w:rsidP="009425FC">
      <w:pPr>
        <w:pStyle w:val="NoSpacing"/>
        <w:spacing w:line="360" w:lineRule="auto"/>
      </w:pPr>
    </w:p>
    <w:p w:rsidR="009425FC" w:rsidRDefault="009425FC" w:rsidP="007F4EB6">
      <w:pPr>
        <w:pStyle w:val="NoSpacing"/>
      </w:pPr>
    </w:p>
    <w:p w:rsidR="007F4EB6" w:rsidRPr="007F4EB6" w:rsidRDefault="007F4EB6" w:rsidP="007F4EB6">
      <w:pPr>
        <w:pStyle w:val="NoSpacing"/>
      </w:pPr>
      <w:r>
        <w:t xml:space="preserve"> </w:t>
      </w:r>
    </w:p>
    <w:p w:rsidR="0098453E" w:rsidRDefault="007F4EB6">
      <w:pPr>
        <w:pStyle w:val="StorySubtitle"/>
      </w:pPr>
      <w:r>
        <w:rPr>
          <w:sz w:val="22"/>
        </w:rPr>
        <w:t xml:space="preserve">     </w:t>
      </w:r>
      <w:r w:rsidR="00DF131E" w:rsidRPr="00CD05CE">
        <w:rPr>
          <w:sz w:val="22"/>
        </w:rPr>
        <w:t xml:space="preserve"> </w:t>
      </w:r>
    </w:p>
    <w:p w:rsidR="0098453E" w:rsidRDefault="0098453E"/>
    <w:p w:rsidR="007F4EB6" w:rsidRDefault="007F4EB6">
      <w:pPr>
        <w:sectPr w:rsidR="007F4EB6">
          <w:headerReference w:type="default" r:id="rId16"/>
          <w:type w:val="continuous"/>
          <w:pgSz w:w="12240" w:h="15840"/>
          <w:pgMar w:top="1080" w:right="1080" w:bottom="1080" w:left="1080" w:header="720" w:footer="720" w:gutter="0"/>
          <w:cols w:space="720"/>
          <w:docGrid w:linePitch="360"/>
        </w:sectPr>
      </w:pPr>
    </w:p>
    <w:p w:rsidR="0098453E" w:rsidRDefault="00DF131E">
      <w:r>
        <w:rPr>
          <w:noProof/>
          <w:lang w:eastAsia="en-US"/>
        </w:rPr>
        <w:lastRenderedPageBreak/>
        <mc:AlternateContent>
          <mc:Choice Requires="wps">
            <w:drawing>
              <wp:anchor distT="0" distB="0" distL="114300" distR="114300" simplePos="0" relativeHeight="251664384" behindDoc="1" locked="0" layoutInCell="1" allowOverlap="1" wp14:anchorId="1A08D77C" wp14:editId="603F7E1F">
                <wp:simplePos x="0" y="0"/>
                <wp:positionH relativeFrom="margin">
                  <wp:align>center</wp:align>
                </wp:positionH>
                <mc:AlternateContent>
                  <mc:Choice Requires="wp14">
                    <wp:positionV relativeFrom="margin">
                      <wp14:pctPosVOffset>52000</wp14:pctPosVOffset>
                    </wp:positionV>
                  </mc:Choice>
                  <mc:Fallback>
                    <wp:positionV relativeFrom="page">
                      <wp:posOffset>5202555</wp:posOffset>
                    </wp:positionV>
                  </mc:Fallback>
                </mc:AlternateContent>
                <wp:extent cx="6810375" cy="4169410"/>
                <wp:effectExtent l="0" t="0" r="0" b="0"/>
                <wp:wrapTight wrapText="bothSides">
                  <wp:wrapPolygon edited="0">
                    <wp:start x="0" y="0"/>
                    <wp:lineTo x="0" y="21518"/>
                    <wp:lineTo x="21537" y="21518"/>
                    <wp:lineTo x="21537" y="0"/>
                    <wp:lineTo x="0" y="0"/>
                  </wp:wrapPolygon>
                </wp:wrapTight>
                <wp:docPr id="15" name="Rectangle 15"/>
                <wp:cNvGraphicFramePr/>
                <a:graphic xmlns:a="http://schemas.openxmlformats.org/drawingml/2006/main">
                  <a:graphicData uri="http://schemas.microsoft.com/office/word/2010/wordprocessingShape">
                    <wps:wsp>
                      <wps:cNvSpPr/>
                      <wps:spPr>
                        <a:xfrm>
                          <a:off x="0" y="0"/>
                          <a:ext cx="6810375" cy="416941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53E" w:rsidRDefault="0098453E">
                            <w:pPr>
                              <w:rPr>
                                <w:rFonts w:ascii="Times New Roman" w:eastAsia="Times New Roman" w:hAnsi="Times New Roman" w:cs="Times New Roman"/>
                                <w:sz w:val="24"/>
                                <w:szCs w:val="24"/>
                              </w:rPr>
                            </w:pP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106400</wp14:pctWidth>
                </wp14:sizeRelH>
                <wp14:sizeRelV relativeFrom="margin">
                  <wp14:pctHeight>48000</wp14:pctHeight>
                </wp14:sizeRelV>
              </wp:anchor>
            </w:drawing>
          </mc:Choice>
          <mc:Fallback>
            <w:pict>
              <v:rect w14:anchorId="1A08D77C" id="Rectangle 15" o:spid="_x0000_s1030" style="position:absolute;left:0;text-align:left;margin-left:0;margin-top:0;width:536.25pt;height:328.3pt;z-index:-251652096;visibility:visible;mso-wrap-style:square;mso-width-percent:1064;mso-height-percent:480;mso-top-percent:520;mso-wrap-distance-left:9pt;mso-wrap-distance-top:0;mso-wrap-distance-right:9pt;mso-wrap-distance-bottom:0;mso-position-horizontal:center;mso-position-horizontal-relative:margin;mso-position-vertical-relative:margin;mso-width-percent:1064;mso-height-percent:480;mso-top-percent:5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" fillcolor="white [3212]" stroked="f" strokeweight=".5pt">
                <v:textbox inset="0,7.2pt,0">
                  <w:txbxContent>
                    <w:p w:rsidR="0098453E" w:rsidRDefault="0098453E">
                      <w:pPr>
                        <w:rPr>
                          <w:rFonts w:ascii="Times New Roman" w:eastAsia="Times New Roman" w:hAnsi="Times New Roman" w:cs="Times New Roman"/>
                          <w:sz w:val="24"/>
                          <w:szCs w:val="24"/>
                        </w:rPr>
                      </w:pPr>
                    </w:p>
                  </w:txbxContent>
                </v:textbox>
                <w10:wrap type="tight" anchorx="margin" anchory="margin"/>
              </v:rect>
            </w:pict>
          </mc:Fallback>
        </mc:AlternateContent>
      </w:r>
    </w:p>
    <w:sectPr w:rsidR="0098453E">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1C" w:rsidRDefault="00295F1C">
      <w:r>
        <w:separator/>
      </w:r>
    </w:p>
  </w:endnote>
  <w:endnote w:type="continuationSeparator" w:id="0">
    <w:p w:rsidR="00295F1C" w:rsidRDefault="0029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Microsoft Tai Le">
    <w:panose1 w:val="020B0502040204020203"/>
    <w:charset w:val="00"/>
    <w:family w:val="swiss"/>
    <w:pitch w:val="variable"/>
    <w:sig w:usb0="00000003" w:usb1="00000000" w:usb2="40000000" w:usb3="00000000" w:csb0="00000001" w:csb1="00000000"/>
  </w:font>
  <w:font w:name="Papyrus">
    <w:panose1 w:val="030705020605020302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3E" w:rsidRDefault="00DF131E">
    <w:pPr>
      <w:pStyle w:val="Footer"/>
    </w:pPr>
    <w:r>
      <w:rPr>
        <w:noProof/>
        <w:color w:val="93A299" w:themeColor="accent1"/>
        <w:lang w:eastAsia="en-US"/>
      </w:rPr>
      <mc:AlternateContent>
        <mc:Choice Requires="wps">
          <w:drawing>
            <wp:anchor distT="0" distB="0" distL="114300" distR="114300" simplePos="0" relativeHeight="251675648" behindDoc="1" locked="0" layoutInCell="1" allowOverlap="1" wp14:anchorId="0F5DDB57" wp14:editId="1EB4585F">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98453E" w:rsidRDefault="0098453E">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0F5DDB57" id="Bkgd: 1" o:spid="_x0000_s1032"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ZxLQIAAJM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" stroked="f" strokeweight="1pt">
              <v:fill r:id="rId1" o:title="" recolor="t" rotate="t" type="tile"/>
              <v:imagedata recolortarget="white [2257]"/>
              <v:textbox inset="2.53903mm,1.2695mm,2.53903mm,1.2695mm">
                <w:txbxContent>
                  <w:p w:rsidR="0098453E" w:rsidRDefault="0098453E">
                    <w:pPr>
                      <w:rPr>
                        <w:rFonts w:eastAsia="Times New Roman"/>
                      </w:rPr>
                    </w:pPr>
                  </w:p>
                </w:txbxContent>
              </v:textbox>
              <w10:wrap anchorx="page" anchory="page"/>
            </v:roundrect>
          </w:pict>
        </mc:Fallback>
      </mc:AlternateContent>
    </w:r>
    <w:r>
      <w:rPr>
        <w:noProof/>
        <w:color w:val="93A299" w:themeColor="accent1"/>
        <w:lang w:eastAsia="en-US"/>
      </w:rPr>
      <mc:AlternateContent>
        <mc:Choice Requires="wps">
          <w:drawing>
            <wp:anchor distT="0" distB="0" distL="114300" distR="114300" simplePos="0" relativeHeight="251676672" behindDoc="1" locked="0" layoutInCell="1" allowOverlap="1" wp14:anchorId="07AEFE18" wp14:editId="5F56A06E">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98453E" w:rsidRDefault="0098453E">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07AEFE18" id="Bkgd: 2" o:spid="_x0000_s1033"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" stroked="f" strokeweight="2pt">
              <v:fill opacity="54484f"/>
              <v:textbox inset="2.53903mm,1.2695mm,2.53903mm,1.2695mm">
                <w:txbxContent>
                  <w:p w:rsidR="0098453E" w:rsidRDefault="0098453E">
                    <w:pPr>
                      <w:rPr>
                        <w:rFonts w:eastAsia="Times New Roman"/>
                      </w:rPr>
                    </w:pPr>
                  </w:p>
                </w:txbxContent>
              </v:textbox>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7696" behindDoc="1" locked="0" layoutInCell="1" allowOverlap="1" wp14:anchorId="19558144" wp14:editId="004CD75D">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53E" w:rsidRDefault="0098453E">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19558144" id="Bkgd: 3" o:spid="_x0000_s1034"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" stroked="f" strokeweight=".5pt">
              <v:stroke linestyle="thinThin"/>
              <v:textbox inset="2.53903mm,1.2695mm,2.53903mm,1.2695mm">
                <w:txbxContent>
                  <w:p w:rsidR="0098453E" w:rsidRDefault="0098453E">
                    <w:pPr>
                      <w:rPr>
                        <w:rFonts w:eastAsia="Times New Roman"/>
                      </w:rPr>
                    </w:pPr>
                  </w:p>
                </w:txbxContent>
              </v:textbox>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8720" behindDoc="0" locked="0" layoutInCell="1" allowOverlap="1" wp14:anchorId="1EEEAD1B" wp14:editId="45739FA1">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53E" w:rsidRDefault="00295F1C">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64510489"/>
                              <w:dataBinding w:prefixMappings="xmlns:ns0='http://schemas.microsoft.com/office/2006/coverPageProps'" w:xpath="/ns0:CoverPageProperties[1]/ns0:PublishDate[1]" w:storeItemID="{55AF091B-3C7A-41E3-B477-F2FDAA23CFDA}"/>
                              <w:date w:fullDate="2020-02-08T00:00:00Z">
                                <w:dateFormat w:val="MMMM d, yyyy"/>
                                <w:lid w:val="en-US"/>
                                <w:storeMappedDataAs w:val="dateTime"/>
                                <w:calendar w:val="gregorian"/>
                              </w:date>
                            </w:sdtPr>
                            <w:sdtEndPr/>
                            <w:sdtContent>
                              <w:r w:rsidR="003F4CCE">
                                <w:rPr>
                                  <w:b/>
                                  <w:bCs/>
                                  <w:color w:val="A6A6A6" w:themeColor="background1" w:themeShade="A6"/>
                                  <w:sz w:val="18"/>
                                  <w:szCs w:val="18"/>
                                </w:rPr>
                                <w:t>February 8, 2020</w:t>
                              </w:r>
                            </w:sdtContent>
                          </w:sdt>
                          <w:r w:rsidR="00DF131E">
                            <w:rPr>
                              <w:color w:val="A6A6A6" w:themeColor="background1" w:themeShade="A6"/>
                              <w:sz w:val="18"/>
                              <w:szCs w:val="18"/>
                            </w:rPr>
                            <w:t xml:space="preserve">  </w:t>
                          </w:r>
                          <w:sdt>
                            <w:sdtPr>
                              <w:rPr>
                                <w:color w:val="A6A6A6" w:themeColor="background1" w:themeShade="A6"/>
                                <w:sz w:val="18"/>
                                <w:szCs w:val="18"/>
                              </w:rPr>
                              <w:alias w:val="Volume"/>
                              <w:tag w:val="Volume"/>
                              <w:id w:val="1294330993"/>
                              <w:showingPlcHdr/>
                              <w:dataBinding w:xpath="/Newsletter/Volume" w:storeItemID="{0392F253-333C-4A53-9243-D24BE37970BC}"/>
                              <w:text/>
                            </w:sdtPr>
                            <w:sdtEndPr/>
                            <w:sdtContent>
                              <w:r w:rsidR="00DF131E">
                                <w:rPr>
                                  <w:color w:val="A6A6A6" w:themeColor="background1" w:themeShade="A6"/>
                                  <w:sz w:val="18"/>
                                  <w:szCs w:val="18"/>
                                </w:rPr>
                                <w:t>[Edition 1, Volume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1EEEAD1B" id="Date" o:spid="_x0000_s1034"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" filled="f" stroked="f" strokeweight="2pt">
              <v:textbox inset="0,0,0,0">
                <w:txbxContent>
                  <w:p w:rsidR="0098453E" w:rsidRDefault="00295F1C">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64510489"/>
                        <w:dataBinding w:prefixMappings="xmlns:ns0='http://schemas.microsoft.com/office/2006/coverPageProps'" w:xpath="/ns0:CoverPageProperties[1]/ns0:PublishDate[1]" w:storeItemID="{55AF091B-3C7A-41E3-B477-F2FDAA23CFDA}"/>
                        <w:date w:fullDate="2020-02-08T00:00:00Z">
                          <w:dateFormat w:val="MMMM d, yyyy"/>
                          <w:lid w:val="en-US"/>
                          <w:storeMappedDataAs w:val="dateTime"/>
                          <w:calendar w:val="gregorian"/>
                        </w:date>
                      </w:sdtPr>
                      <w:sdtEndPr/>
                      <w:sdtContent>
                        <w:r w:rsidR="003F4CCE">
                          <w:rPr>
                            <w:b/>
                            <w:bCs/>
                            <w:color w:val="A6A6A6" w:themeColor="background1" w:themeShade="A6"/>
                            <w:sz w:val="18"/>
                            <w:szCs w:val="18"/>
                          </w:rPr>
                          <w:t>February 8, 2020</w:t>
                        </w:r>
                      </w:sdtContent>
                    </w:sdt>
                    <w:r w:rsidR="00DF131E">
                      <w:rPr>
                        <w:color w:val="A6A6A6" w:themeColor="background1" w:themeShade="A6"/>
                        <w:sz w:val="18"/>
                        <w:szCs w:val="18"/>
                      </w:rPr>
                      <w:t xml:space="preserve">  </w:t>
                    </w:r>
                    <w:sdt>
                      <w:sdtPr>
                        <w:rPr>
                          <w:color w:val="A6A6A6" w:themeColor="background1" w:themeShade="A6"/>
                          <w:sz w:val="18"/>
                          <w:szCs w:val="18"/>
                        </w:rPr>
                        <w:alias w:val="Volume"/>
                        <w:tag w:val="Volume"/>
                        <w:id w:val="1294330993"/>
                        <w:showingPlcHdr/>
                        <w:dataBinding w:xpath="/Newsletter/Volume" w:storeItemID="{0392F253-333C-4A53-9243-D24BE37970BC}"/>
                        <w:text/>
                      </w:sdtPr>
                      <w:sdtEndPr/>
                      <w:sdtContent>
                        <w:r w:rsidR="00DF131E">
                          <w:rPr>
                            <w:color w:val="A6A6A6" w:themeColor="background1" w:themeShade="A6"/>
                            <w:sz w:val="18"/>
                            <w:szCs w:val="18"/>
                          </w:rPr>
                          <w:t>[Edition 1, Volume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1C" w:rsidRDefault="00295F1C">
      <w:r>
        <w:separator/>
      </w:r>
    </w:p>
  </w:footnote>
  <w:footnote w:type="continuationSeparator" w:id="0">
    <w:p w:rsidR="00295F1C" w:rsidRDefault="00295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3E" w:rsidRDefault="00DF131E">
    <w:pPr>
      <w:pStyle w:val="Header"/>
    </w:pPr>
    <w:r>
      <w:rPr>
        <w:noProof/>
        <w:color w:val="93A299" w:themeColor="accent1"/>
        <w:lang w:eastAsia="en-US"/>
      </w:rPr>
      <mc:AlternateContent>
        <mc:Choice Requires="wps">
          <w:drawing>
            <wp:anchor distT="0" distB="0" distL="114300" distR="114300" simplePos="0" relativeHeight="251672576" behindDoc="0" locked="0" layoutInCell="1" allowOverlap="1" wp14:anchorId="0FB92364" wp14:editId="4C8F70C5">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7EDB3269"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" fillcolor="#93a299 [3204]" stroked="f" strokeweight=".5pt">
              <v:textbox inset="2.53903mm,1.2695mm,2.53903mm,1.2695mm"/>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3600" behindDoc="0" locked="0" layoutInCell="1" allowOverlap="1" wp14:anchorId="35E60D4F" wp14:editId="55995E13">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98453E" w:rsidRDefault="00386E6B">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Mountain Ridge Ministries</w:t>
                              </w:r>
                            </w:p>
                          </w:sdtContent>
                        </w:sdt>
                        <w:p w:rsidR="0098453E" w:rsidRDefault="0098453E"/>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35E60D4F" id="_x0000_t202" coordsize="21600,21600" o:spt="202" path="m,l,21600r21600,l21600,xe">
              <v:stroke joinstyle="miter"/>
              <v:path gradientshapeok="t" o:connecttype="rect"/>
            </v:shapetype>
            <v:shape id="Subtitle 2" o:spid="_x0000_s1035"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98453E" w:rsidRDefault="00386E6B">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Mountain Ridge Ministries</w:t>
                        </w:r>
                      </w:p>
                    </w:sdtContent>
                  </w:sdt>
                  <w:p w:rsidR="0098453E" w:rsidRDefault="0098453E"/>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3E" w:rsidRDefault="00DF131E">
    <w:pPr>
      <w:pStyle w:val="Header"/>
    </w:pPr>
    <w:r>
      <w:rPr>
        <w:noProof/>
        <w:lang w:eastAsia="en-US"/>
      </w:rPr>
      <mc:AlternateContent>
        <mc:Choice Requires="wps">
          <w:drawing>
            <wp:anchor distT="0" distB="0" distL="114300" distR="114300" simplePos="0" relativeHeight="251664384" behindDoc="0" locked="0" layoutInCell="1" allowOverlap="1" wp14:anchorId="5CA26929" wp14:editId="5DA92801">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0"/>
              <wp:wrapNone/>
              <wp:docPr id="19"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0F9C8DB3" id="Rectangle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" fillcolor="#93a299 [3204]" stroked="f" strokeweight=".5pt">
              <v:textbox inset="2.53903mm,1.2695mm,2.53903mm,1.2695mm"/>
              <w10:wrap anchorx="margin" anchory="margin"/>
            </v:rect>
          </w:pict>
        </mc:Fallback>
      </mc:AlternateContent>
    </w:r>
    <w:r>
      <w:rPr>
        <w:noProof/>
        <w:lang w:eastAsia="en-US"/>
      </w:rPr>
      <mc:AlternateContent>
        <mc:Choice Requires="wps">
          <w:drawing>
            <wp:anchor distT="0" distB="0" distL="114300" distR="114300" simplePos="0" relativeHeight="251665408" behindDoc="0" locked="0" layoutInCell="1" allowOverlap="1" wp14:anchorId="3D708D99" wp14:editId="21F4FB41">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0" t="0" r="0" b="0"/>
              <wp:wrapNone/>
              <wp:docPr id="20"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98453E" w:rsidRDefault="00386E6B">
                              <w:pPr>
                                <w:jc w:val="center"/>
                              </w:pPr>
                              <w:r>
                                <w:t>Mountain Ridge Ministries</w:t>
                              </w:r>
                            </w:p>
                          </w:sdtContent>
                        </w:sdt>
                        <w:p w:rsidR="0098453E" w:rsidRDefault="0098453E"/>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3D708D99" id="_x0000_t202" coordsize="21600,21600" o:spt="202" path="m,l,21600r21600,l21600,xe">
              <v:stroke joinstyle="miter"/>
              <v:path gradientshapeok="t" o:connecttype="rect"/>
            </v:shapetype>
            <v:shape id="_x0000_s1036"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98453E" w:rsidRDefault="00386E6B">
                        <w:pPr>
                          <w:jc w:val="center"/>
                        </w:pPr>
                        <w:r>
                          <w:t>Mountain Ridge Ministries</w:t>
                        </w:r>
                      </w:p>
                    </w:sdtContent>
                  </w:sdt>
                  <w:p w:rsidR="0098453E" w:rsidRDefault="0098453E"/>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A7"/>
    <w:rsid w:val="00171B49"/>
    <w:rsid w:val="001C5DBE"/>
    <w:rsid w:val="00295F1C"/>
    <w:rsid w:val="002A39F0"/>
    <w:rsid w:val="0032578B"/>
    <w:rsid w:val="00386E6B"/>
    <w:rsid w:val="003F4CCE"/>
    <w:rsid w:val="00446685"/>
    <w:rsid w:val="004662B6"/>
    <w:rsid w:val="004B3DA9"/>
    <w:rsid w:val="005043A3"/>
    <w:rsid w:val="00631DB7"/>
    <w:rsid w:val="0066706F"/>
    <w:rsid w:val="006B1597"/>
    <w:rsid w:val="007F4EB6"/>
    <w:rsid w:val="00857CC8"/>
    <w:rsid w:val="008854A7"/>
    <w:rsid w:val="008947EC"/>
    <w:rsid w:val="009425FC"/>
    <w:rsid w:val="00951255"/>
    <w:rsid w:val="0098453E"/>
    <w:rsid w:val="009F125C"/>
    <w:rsid w:val="00A15299"/>
    <w:rsid w:val="00B8729B"/>
    <w:rsid w:val="00BF3174"/>
    <w:rsid w:val="00BF79D8"/>
    <w:rsid w:val="00C10D0E"/>
    <w:rsid w:val="00CD05CE"/>
    <w:rsid w:val="00CD0930"/>
    <w:rsid w:val="00DC2669"/>
    <w:rsid w:val="00DD35D8"/>
    <w:rsid w:val="00DF131E"/>
    <w:rsid w:val="00E238B2"/>
    <w:rsid w:val="00E93E29"/>
    <w:rsid w:val="00F232C8"/>
    <w:rsid w:val="00F46960"/>
    <w:rsid w:val="00F872A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08F46-6C5D-4448-9916-ECEAEA2B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4" w:lineRule="auto"/>
      <w:ind w:firstLine="288"/>
    </w:pPr>
    <w:rPr>
      <w:sz w:val="19"/>
    </w:rPr>
  </w:style>
  <w:style w:type="paragraph" w:styleId="Heading1">
    <w:name w:val="heading 1"/>
    <w:basedOn w:val="Normal"/>
    <w:next w:val="Normal"/>
    <w:link w:val="Heading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93A299" w:themeColor="accent1"/>
      <w:kern w:val="24"/>
      <w:sz w:val="24"/>
      <w:szCs w:val="24"/>
    </w:rPr>
  </w:style>
  <w:style w:type="character" w:styleId="Hyperlink">
    <w:name w:val="Hyperlink"/>
    <w:basedOn w:val="DefaultParagraphFont"/>
    <w:uiPriority w:val="99"/>
    <w:unhideWhenUsed/>
    <w:rsid w:val="00DC2669"/>
    <w:rPr>
      <w:color w:val="CCCC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Laura@mountainridgeministries.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ric@mountainridgeministri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E2CF8094CB4ECD917F4F76ABDB61C8"/>
        <w:category>
          <w:name w:val="General"/>
          <w:gallery w:val="placeholder"/>
        </w:category>
        <w:types>
          <w:type w:val="bbPlcHdr"/>
        </w:types>
        <w:behaviors>
          <w:behavior w:val="content"/>
        </w:behaviors>
        <w:guid w:val="{AC63B553-A9BA-41EF-A931-D4727981E461}"/>
      </w:docPartPr>
      <w:docPartBody>
        <w:p w:rsidR="008F087D" w:rsidRDefault="00BC065B">
          <w:pPr>
            <w:pStyle w:val="37E2CF8094CB4ECD917F4F76ABDB61C8"/>
          </w:pPr>
          <w:r>
            <w:t>Story Title</w:t>
          </w:r>
        </w:p>
      </w:docPartBody>
    </w:docPart>
    <w:docPart>
      <w:docPartPr>
        <w:name w:val="56BDFF1E4C4E4BA3A9ED40543D701C30"/>
        <w:category>
          <w:name w:val="General"/>
          <w:gallery w:val="placeholder"/>
        </w:category>
        <w:types>
          <w:type w:val="bbPlcHdr"/>
        </w:types>
        <w:behaviors>
          <w:behavior w:val="content"/>
        </w:behaviors>
        <w:guid w:val="{C62E10C5-7D85-47F1-9BD7-03E92B8CC741}"/>
      </w:docPartPr>
      <w:docPartBody>
        <w:p w:rsidR="00042505" w:rsidRDefault="00042505">
          <w:r>
            <w:t>On the Insert tab, the galleries include items that are designed to coordinate with the overall look of your document. You can use these galleries to insert tables, headers, footers, lists, cover pages, and other document building blocks.</w:t>
          </w:r>
        </w:p>
        <w:p w:rsidR="00042505" w:rsidRDefault="0004250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F087D" w:rsidRDefault="00042505" w:rsidP="00042505">
          <w:pPr>
            <w:pStyle w:val="56BDFF1E4C4E4BA3A9ED40543D701C30"/>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Microsoft Tai Le">
    <w:panose1 w:val="020B0502040204020203"/>
    <w:charset w:val="00"/>
    <w:family w:val="swiss"/>
    <w:pitch w:val="variable"/>
    <w:sig w:usb0="00000003" w:usb1="00000000" w:usb2="40000000" w:usb3="00000000" w:csb0="00000001" w:csb1="00000000"/>
  </w:font>
  <w:font w:name="Papyrus">
    <w:panose1 w:val="030705020605020302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05"/>
    <w:rsid w:val="00042505"/>
    <w:rsid w:val="001D2C2B"/>
    <w:rsid w:val="008F087D"/>
    <w:rsid w:val="00BC065B"/>
    <w:rsid w:val="00C92F8C"/>
    <w:rsid w:val="00FB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E2CF8094CB4ECD917F4F76ABDB61C8">
    <w:name w:val="37E2CF8094CB4ECD917F4F76ABDB61C8"/>
  </w:style>
  <w:style w:type="paragraph" w:customStyle="1" w:styleId="F3E3029DC3FB4AE3A3E1A5F068A3561F">
    <w:name w:val="F3E3029DC3FB4AE3A3E1A5F068A3561F"/>
  </w:style>
  <w:style w:type="paragraph" w:customStyle="1" w:styleId="347D71BFCC38404E8E36EC006B827D6A">
    <w:name w:val="347D71BFCC38404E8E36EC006B827D6A"/>
  </w:style>
  <w:style w:type="paragraph" w:customStyle="1" w:styleId="A8F4D9CCCFC6441DB806415E3091B14D">
    <w:name w:val="A8F4D9CCCFC6441DB806415E3091B14D"/>
  </w:style>
  <w:style w:type="paragraph" w:customStyle="1" w:styleId="4651A0B7065C4755915C04364734D22D">
    <w:name w:val="4651A0B7065C4755915C04364734D22D"/>
  </w:style>
  <w:style w:type="paragraph" w:customStyle="1" w:styleId="3DBA075DF02E4C47BE84B3B7C8E2CA96">
    <w:name w:val="3DBA075DF02E4C47BE84B3B7C8E2CA96"/>
  </w:style>
  <w:style w:type="paragraph" w:customStyle="1" w:styleId="9FEDE907FDB948A49D07AD59E79A4234">
    <w:name w:val="9FEDE907FDB948A49D07AD59E79A4234"/>
  </w:style>
  <w:style w:type="paragraph" w:customStyle="1" w:styleId="A97CD41549164F1380F014CC5C148FB3">
    <w:name w:val="A97CD41549164F1380F014CC5C148FB3"/>
  </w:style>
  <w:style w:type="paragraph" w:customStyle="1" w:styleId="56BDFF1E4C4E4BA3A9ED40543D701C30">
    <w:name w:val="56BDFF1E4C4E4BA3A9ED40543D701C30"/>
    <w:rsid w:val="00042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DCBE6C-53CA-4971-B0C8-6CFB4FC7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0</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Ollis family</vt:lpstr>
    </vt:vector>
  </TitlesOfParts>
  <Company>Mountain Ridge Ministries</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Ollis family</dc:title>
  <dc:creator>Laura Ollis</dc:creator>
  <cp:lastModifiedBy>Laura Ollis</cp:lastModifiedBy>
  <cp:revision>2</cp:revision>
  <dcterms:created xsi:type="dcterms:W3CDTF">2020-02-09T01:08:00Z</dcterms:created>
  <dcterms:modified xsi:type="dcterms:W3CDTF">2020-02-09T01:08:00Z</dcterms:modified>
</cp:coreProperties>
</file>