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F919" w14:textId="4AB61FF0" w:rsidR="00DF5304" w:rsidRPr="00517D99" w:rsidRDefault="009654B5">
      <w:pPr>
        <w:rPr>
          <w:rFonts w:cstheme="minorHAnsi"/>
        </w:rPr>
      </w:pPr>
      <w:r w:rsidRPr="00517D99">
        <w:rPr>
          <w:rFonts w:cstheme="minorHAnsi"/>
        </w:rPr>
        <w:t xml:space="preserve">Hamlets Grove Homeowners Association </w:t>
      </w:r>
      <w:r w:rsidR="002002B5" w:rsidRPr="00517D99">
        <w:rPr>
          <w:rFonts w:cstheme="minorHAnsi"/>
        </w:rPr>
        <w:t xml:space="preserve">Annual </w:t>
      </w:r>
      <w:r w:rsidRPr="00517D99">
        <w:rPr>
          <w:rFonts w:cstheme="minorHAnsi"/>
        </w:rPr>
        <w:t xml:space="preserve">Board </w:t>
      </w:r>
      <w:r w:rsidR="00DF5304" w:rsidRPr="00517D99">
        <w:rPr>
          <w:rFonts w:cstheme="minorHAnsi"/>
        </w:rPr>
        <w:t xml:space="preserve">Meeting </w:t>
      </w:r>
      <w:r w:rsidR="00A10E8B">
        <w:rPr>
          <w:rFonts w:cstheme="minorHAnsi"/>
        </w:rPr>
        <w:t>1</w:t>
      </w:r>
      <w:r w:rsidR="00B921BA">
        <w:rPr>
          <w:rFonts w:cstheme="minorHAnsi"/>
        </w:rPr>
        <w:t>1</w:t>
      </w:r>
      <w:r w:rsidR="00A10E8B">
        <w:rPr>
          <w:rFonts w:cstheme="minorHAnsi"/>
        </w:rPr>
        <w:t>.1</w:t>
      </w:r>
      <w:r w:rsidR="00B921BA">
        <w:rPr>
          <w:rFonts w:cstheme="minorHAnsi"/>
        </w:rPr>
        <w:t>5</w:t>
      </w:r>
      <w:r w:rsidR="00A10E8B">
        <w:rPr>
          <w:rFonts w:cstheme="minorHAnsi"/>
        </w:rPr>
        <w:t>.22</w:t>
      </w:r>
      <w:r w:rsidR="002002B5" w:rsidRPr="00517D99">
        <w:rPr>
          <w:rFonts w:cstheme="minorHAnsi"/>
        </w:rPr>
        <w:tab/>
      </w:r>
      <w:r w:rsidR="00DF5304" w:rsidRPr="00517D99">
        <w:rPr>
          <w:rFonts w:cstheme="minorHAnsi"/>
        </w:rPr>
        <w:t xml:space="preserve">Start Time:  </w:t>
      </w:r>
      <w:r w:rsidR="003B092D" w:rsidRPr="00517D99">
        <w:rPr>
          <w:rFonts w:cstheme="minorHAnsi"/>
        </w:rPr>
        <w:t>7:</w:t>
      </w:r>
      <w:r w:rsidR="00647667" w:rsidRPr="00517D99">
        <w:rPr>
          <w:rFonts w:cstheme="minorHAnsi"/>
        </w:rPr>
        <w:t>0</w:t>
      </w:r>
      <w:r w:rsidR="00A10E8B">
        <w:rPr>
          <w:rFonts w:cstheme="minorHAnsi"/>
        </w:rPr>
        <w:t>2</w:t>
      </w:r>
    </w:p>
    <w:p w14:paraId="0F71E2AA" w14:textId="72F53D7F" w:rsidR="00DF5304" w:rsidRPr="00517D99" w:rsidRDefault="00D85E37" w:rsidP="00B51726">
      <w:pPr>
        <w:rPr>
          <w:rFonts w:cstheme="minorHAnsi"/>
        </w:rPr>
      </w:pPr>
      <w:r w:rsidRPr="00517D99">
        <w:rPr>
          <w:rFonts w:cstheme="minorHAnsi"/>
        </w:rPr>
        <w:t>Board Members in Attendance</w:t>
      </w:r>
      <w:r w:rsidR="00DF5304" w:rsidRPr="00517D99">
        <w:rPr>
          <w:rFonts w:cstheme="minorHAnsi"/>
        </w:rPr>
        <w:t xml:space="preserve">:  </w:t>
      </w:r>
      <w:r w:rsidR="00E637E3" w:rsidRPr="00517D99">
        <w:rPr>
          <w:rFonts w:cstheme="minorHAnsi"/>
        </w:rPr>
        <w:t>via Zoom Meeting</w:t>
      </w:r>
    </w:p>
    <w:p w14:paraId="7F1E665E" w14:textId="635BD412" w:rsidR="008B5215" w:rsidRPr="00840028" w:rsidRDefault="004A06BD" w:rsidP="00840028">
      <w:pPr>
        <w:pStyle w:val="ListParagraph"/>
        <w:numPr>
          <w:ilvl w:val="0"/>
          <w:numId w:val="5"/>
        </w:numPr>
        <w:spacing w:line="240" w:lineRule="auto"/>
        <w:rPr>
          <w:rFonts w:cstheme="minorHAnsi"/>
        </w:rPr>
      </w:pPr>
      <w:r w:rsidRPr="00517D99">
        <w:rPr>
          <w:rFonts w:cstheme="minorHAnsi"/>
        </w:rPr>
        <w:t xml:space="preserve">Rick </w:t>
      </w:r>
      <w:proofErr w:type="spellStart"/>
      <w:r w:rsidRPr="00517D99">
        <w:rPr>
          <w:rFonts w:cstheme="minorHAnsi"/>
        </w:rPr>
        <w:t>Waid</w:t>
      </w:r>
      <w:proofErr w:type="spellEnd"/>
      <w:r w:rsidRPr="00517D99">
        <w:rPr>
          <w:rFonts w:cstheme="minorHAnsi"/>
        </w:rPr>
        <w:t xml:space="preserve">, President </w:t>
      </w:r>
    </w:p>
    <w:p w14:paraId="7190B0C1" w14:textId="1628BEC2" w:rsidR="003F6CDD" w:rsidRPr="00517D99" w:rsidRDefault="00B66C86" w:rsidP="00DD019D">
      <w:pPr>
        <w:pStyle w:val="ListParagraph"/>
        <w:numPr>
          <w:ilvl w:val="0"/>
          <w:numId w:val="5"/>
        </w:numPr>
        <w:spacing w:line="240" w:lineRule="auto"/>
        <w:rPr>
          <w:rStyle w:val="Hyperlink"/>
          <w:rFonts w:cstheme="minorHAnsi"/>
          <w:color w:val="auto"/>
          <w:u w:val="none"/>
        </w:rPr>
      </w:pPr>
      <w:r w:rsidRPr="00517D99">
        <w:rPr>
          <w:rFonts w:cstheme="minorHAnsi"/>
        </w:rPr>
        <w:t>Lucy Ford, Secretary</w:t>
      </w:r>
      <w:r w:rsidR="002C07C4" w:rsidRPr="00517D99">
        <w:rPr>
          <w:rFonts w:cstheme="minorHAnsi"/>
        </w:rPr>
        <w:t xml:space="preserve">  </w:t>
      </w:r>
    </w:p>
    <w:p w14:paraId="091598B5" w14:textId="342AD82B" w:rsidR="00E637E3" w:rsidRPr="00517D99" w:rsidRDefault="005F6AF9" w:rsidP="00081ABD">
      <w:pPr>
        <w:pStyle w:val="ListParagraph"/>
        <w:numPr>
          <w:ilvl w:val="0"/>
          <w:numId w:val="5"/>
        </w:numPr>
        <w:spacing w:line="240" w:lineRule="auto"/>
        <w:rPr>
          <w:rStyle w:val="Hyperlink"/>
          <w:rFonts w:cstheme="minorHAnsi"/>
          <w:color w:val="auto"/>
          <w:u w:val="none"/>
        </w:rPr>
      </w:pPr>
      <w:r w:rsidRPr="00517D99">
        <w:rPr>
          <w:rFonts w:cstheme="minorHAnsi"/>
        </w:rPr>
        <w:t xml:space="preserve">Anna Azmi </w:t>
      </w:r>
    </w:p>
    <w:p w14:paraId="645857E3" w14:textId="1B0B8BCE" w:rsidR="007D08DB" w:rsidRDefault="00B921BA" w:rsidP="000D1217">
      <w:pPr>
        <w:pStyle w:val="ListParagraph"/>
        <w:numPr>
          <w:ilvl w:val="0"/>
          <w:numId w:val="5"/>
        </w:numPr>
        <w:spacing w:line="240" w:lineRule="auto"/>
        <w:rPr>
          <w:rStyle w:val="Hyperlink"/>
          <w:rFonts w:cstheme="minorHAnsi"/>
          <w:color w:val="auto"/>
          <w:u w:val="none"/>
        </w:rPr>
      </w:pPr>
      <w:r>
        <w:rPr>
          <w:rStyle w:val="Hyperlink"/>
          <w:rFonts w:cstheme="minorHAnsi"/>
          <w:color w:val="auto"/>
          <w:u w:val="none"/>
        </w:rPr>
        <w:t>Muslima Lewis</w:t>
      </w:r>
    </w:p>
    <w:p w14:paraId="41E12673" w14:textId="272CC6BE" w:rsidR="00DB23AC" w:rsidRPr="00517D99" w:rsidRDefault="00DB23AC" w:rsidP="000D1217">
      <w:pPr>
        <w:pStyle w:val="ListParagraph"/>
        <w:numPr>
          <w:ilvl w:val="0"/>
          <w:numId w:val="5"/>
        </w:numPr>
        <w:spacing w:line="240" w:lineRule="auto"/>
        <w:rPr>
          <w:rStyle w:val="Hyperlink"/>
          <w:rFonts w:cstheme="minorHAnsi"/>
          <w:color w:val="auto"/>
          <w:u w:val="none"/>
        </w:rPr>
      </w:pPr>
      <w:r>
        <w:rPr>
          <w:rStyle w:val="Hyperlink"/>
          <w:rFonts w:cstheme="minorHAnsi"/>
          <w:color w:val="auto"/>
          <w:u w:val="none"/>
        </w:rPr>
        <w:t>Steve Carroll</w:t>
      </w:r>
    </w:p>
    <w:p w14:paraId="4836838C" w14:textId="27FE5364" w:rsidR="00D04CA0" w:rsidRDefault="00D04CA0" w:rsidP="00AF16BD">
      <w:pPr>
        <w:spacing w:line="240" w:lineRule="auto"/>
        <w:rPr>
          <w:rStyle w:val="Hyperlink"/>
          <w:rFonts w:cstheme="minorHAnsi"/>
          <w:color w:val="auto"/>
          <w:u w:val="none"/>
        </w:rPr>
      </w:pPr>
      <w:r>
        <w:rPr>
          <w:rStyle w:val="Hyperlink"/>
          <w:rFonts w:cstheme="minorHAnsi"/>
          <w:color w:val="auto"/>
          <w:u w:val="none"/>
        </w:rPr>
        <w:t>Absent Board Members</w:t>
      </w:r>
      <w:r w:rsidR="00B921BA">
        <w:rPr>
          <w:rStyle w:val="Hyperlink"/>
          <w:rFonts w:cstheme="minorHAnsi"/>
          <w:color w:val="auto"/>
          <w:u w:val="none"/>
        </w:rPr>
        <w:t>/Officers</w:t>
      </w:r>
    </w:p>
    <w:p w14:paraId="35632DC6" w14:textId="62D1FBBE" w:rsidR="00D04CA0" w:rsidRDefault="00B921BA" w:rsidP="00D04CA0">
      <w:pPr>
        <w:pStyle w:val="ListParagraph"/>
        <w:numPr>
          <w:ilvl w:val="0"/>
          <w:numId w:val="34"/>
        </w:numPr>
        <w:spacing w:line="240" w:lineRule="auto"/>
        <w:rPr>
          <w:rStyle w:val="Hyperlink"/>
          <w:rFonts w:cstheme="minorHAnsi"/>
          <w:color w:val="auto"/>
          <w:u w:val="none"/>
        </w:rPr>
      </w:pPr>
      <w:r>
        <w:rPr>
          <w:rStyle w:val="Hyperlink"/>
          <w:rFonts w:cstheme="minorHAnsi"/>
          <w:color w:val="auto"/>
          <w:u w:val="none"/>
        </w:rPr>
        <w:t>Pam McDonald</w:t>
      </w:r>
      <w:r w:rsidR="00D04CA0" w:rsidRPr="00D04CA0">
        <w:rPr>
          <w:rStyle w:val="Hyperlink"/>
          <w:rFonts w:cstheme="minorHAnsi"/>
          <w:color w:val="auto"/>
          <w:u w:val="none"/>
        </w:rPr>
        <w:tab/>
      </w:r>
    </w:p>
    <w:p w14:paraId="2CB38EC0" w14:textId="5D1C7676" w:rsidR="00B921BA" w:rsidRPr="00D04CA0" w:rsidRDefault="00B921BA" w:rsidP="00D04CA0">
      <w:pPr>
        <w:pStyle w:val="ListParagraph"/>
        <w:numPr>
          <w:ilvl w:val="0"/>
          <w:numId w:val="34"/>
        </w:numPr>
        <w:spacing w:line="240" w:lineRule="auto"/>
        <w:rPr>
          <w:rStyle w:val="Hyperlink"/>
          <w:rFonts w:cstheme="minorHAnsi"/>
          <w:color w:val="auto"/>
          <w:u w:val="none"/>
        </w:rPr>
      </w:pPr>
      <w:r>
        <w:rPr>
          <w:rStyle w:val="Hyperlink"/>
          <w:rFonts w:cstheme="minorHAnsi"/>
          <w:color w:val="auto"/>
          <w:u w:val="none"/>
        </w:rPr>
        <w:t>Len Schimberg, Treasurer</w:t>
      </w:r>
    </w:p>
    <w:p w14:paraId="7FE86F6B" w14:textId="13C002C2" w:rsidR="00AF16BD" w:rsidRPr="00517D99" w:rsidRDefault="00AF16BD" w:rsidP="00AF16BD">
      <w:pPr>
        <w:spacing w:line="240" w:lineRule="auto"/>
        <w:rPr>
          <w:rStyle w:val="Hyperlink"/>
          <w:rFonts w:cstheme="minorHAnsi"/>
          <w:color w:val="auto"/>
          <w:u w:val="none"/>
        </w:rPr>
      </w:pPr>
      <w:r w:rsidRPr="00517D99">
        <w:rPr>
          <w:rStyle w:val="Hyperlink"/>
          <w:rFonts w:cstheme="minorHAnsi"/>
          <w:color w:val="auto"/>
          <w:u w:val="none"/>
        </w:rPr>
        <w:t>Officers in Attendance</w:t>
      </w:r>
      <w:r w:rsidR="00DB23AC">
        <w:rPr>
          <w:rStyle w:val="Hyperlink"/>
          <w:rFonts w:cstheme="minorHAnsi"/>
          <w:color w:val="auto"/>
          <w:u w:val="none"/>
        </w:rPr>
        <w:tab/>
      </w:r>
    </w:p>
    <w:p w14:paraId="6307039E" w14:textId="0B8E1B2B" w:rsidR="00DF5304" w:rsidRPr="00517D99" w:rsidRDefault="00DF5304">
      <w:pPr>
        <w:rPr>
          <w:rFonts w:cstheme="minorHAnsi"/>
        </w:rPr>
      </w:pPr>
      <w:r w:rsidRPr="00517D99">
        <w:rPr>
          <w:rFonts w:cstheme="minorHAnsi"/>
          <w:b/>
          <w:u w:val="single"/>
        </w:rPr>
        <w:t>Agenda Items</w:t>
      </w:r>
      <w:r w:rsidR="006470EF" w:rsidRPr="00517D99">
        <w:rPr>
          <w:rFonts w:cstheme="minorHAnsi"/>
          <w:b/>
          <w:u w:val="single"/>
        </w:rPr>
        <w:t xml:space="preserve"> </w:t>
      </w:r>
    </w:p>
    <w:p w14:paraId="40525982" w14:textId="04783D43" w:rsidR="00B05B52" w:rsidRDefault="00081863" w:rsidP="00B05B52">
      <w:pPr>
        <w:pStyle w:val="ListParagraph"/>
        <w:numPr>
          <w:ilvl w:val="0"/>
          <w:numId w:val="1"/>
        </w:numPr>
        <w:rPr>
          <w:rFonts w:cstheme="minorHAnsi"/>
        </w:rPr>
      </w:pPr>
      <w:r w:rsidRPr="00517D99">
        <w:rPr>
          <w:rFonts w:cstheme="minorHAnsi"/>
        </w:rPr>
        <w:t xml:space="preserve">Motion made to </w:t>
      </w:r>
      <w:r w:rsidR="004851FA" w:rsidRPr="00517D99">
        <w:rPr>
          <w:rFonts w:cstheme="minorHAnsi"/>
        </w:rPr>
        <w:t>approve</w:t>
      </w:r>
      <w:r w:rsidR="00DF5304" w:rsidRPr="00517D99">
        <w:rPr>
          <w:rFonts w:cstheme="minorHAnsi"/>
        </w:rPr>
        <w:t xml:space="preserve"> </w:t>
      </w:r>
      <w:r w:rsidR="00B921BA">
        <w:rPr>
          <w:rFonts w:cstheme="minorHAnsi"/>
        </w:rPr>
        <w:t>October</w:t>
      </w:r>
      <w:r w:rsidR="007D08DB">
        <w:rPr>
          <w:rFonts w:cstheme="minorHAnsi"/>
        </w:rPr>
        <w:t xml:space="preserve"> meeting </w:t>
      </w:r>
      <w:r w:rsidR="002002B5" w:rsidRPr="00517D99">
        <w:rPr>
          <w:rFonts w:cstheme="minorHAnsi"/>
        </w:rPr>
        <w:t>m</w:t>
      </w:r>
      <w:r w:rsidR="00DF5304" w:rsidRPr="00517D99">
        <w:rPr>
          <w:rFonts w:cstheme="minorHAnsi"/>
        </w:rPr>
        <w:t>inutes</w:t>
      </w:r>
      <w:r w:rsidR="00B921BA">
        <w:rPr>
          <w:rFonts w:cstheme="minorHAnsi"/>
        </w:rPr>
        <w:t xml:space="preserve"> with one correction -  Absent Board members will now be listed under a separate heading.  Note – Muslima abstained from voting to approve minutes as she was absent from the meeting.  Minutes will be posted </w:t>
      </w:r>
      <w:r w:rsidR="002002B5" w:rsidRPr="00517D99">
        <w:rPr>
          <w:rFonts w:cstheme="minorHAnsi"/>
        </w:rPr>
        <w:t>on website.</w:t>
      </w:r>
    </w:p>
    <w:p w14:paraId="18FE6CEC" w14:textId="27158A26" w:rsidR="003832BA" w:rsidRPr="00517D99" w:rsidRDefault="003832BA" w:rsidP="003832BA">
      <w:pPr>
        <w:pStyle w:val="ListParagraph"/>
        <w:numPr>
          <w:ilvl w:val="0"/>
          <w:numId w:val="1"/>
        </w:numPr>
        <w:rPr>
          <w:rFonts w:cstheme="minorHAnsi"/>
        </w:rPr>
      </w:pPr>
      <w:r w:rsidRPr="00517D99">
        <w:rPr>
          <w:rFonts w:cstheme="minorHAnsi"/>
          <w:b/>
          <w:bCs/>
        </w:rPr>
        <w:t>Budget Review by Treasurer</w:t>
      </w:r>
      <w:r w:rsidRPr="00517D99">
        <w:rPr>
          <w:rFonts w:cstheme="minorHAnsi"/>
        </w:rPr>
        <w:t xml:space="preserve"> </w:t>
      </w:r>
      <w:r w:rsidR="00A10E8B">
        <w:rPr>
          <w:rFonts w:cstheme="minorHAnsi"/>
        </w:rPr>
        <w:t xml:space="preserve">– in the absence of the Treasurer at this meeting, we voted to approve financials that were received via email prior to meeting.  </w:t>
      </w:r>
    </w:p>
    <w:p w14:paraId="73A555F9" w14:textId="1286FB74" w:rsidR="003832BA" w:rsidRPr="00517D99" w:rsidRDefault="00B2719C" w:rsidP="003832BA">
      <w:pPr>
        <w:pStyle w:val="ListParagraph"/>
        <w:numPr>
          <w:ilvl w:val="1"/>
          <w:numId w:val="1"/>
        </w:numPr>
        <w:spacing w:line="240" w:lineRule="auto"/>
        <w:rPr>
          <w:rFonts w:cstheme="minorHAnsi"/>
        </w:rPr>
      </w:pPr>
      <w:r>
        <w:rPr>
          <w:rFonts w:cstheme="minorHAnsi"/>
          <w:b/>
          <w:bCs/>
        </w:rPr>
        <w:t>Expense</w:t>
      </w:r>
      <w:r w:rsidR="007F794F" w:rsidRPr="00517D99">
        <w:rPr>
          <w:rFonts w:cstheme="minorHAnsi"/>
          <w:b/>
          <w:bCs/>
        </w:rPr>
        <w:t xml:space="preserve"> Review</w:t>
      </w:r>
      <w:r w:rsidR="007F794F" w:rsidRPr="00517D99">
        <w:rPr>
          <w:rFonts w:cstheme="minorHAnsi"/>
        </w:rPr>
        <w:t xml:space="preserve">:  </w:t>
      </w:r>
      <w:r w:rsidR="00DF161D">
        <w:rPr>
          <w:rFonts w:cstheme="minorHAnsi"/>
        </w:rPr>
        <w:t>Motion was made and approved to reimburse resident at #4690 for the removal of the tree that fell and blocked Hamlets Grove Blvd during Hurricane Ian.</w:t>
      </w:r>
    </w:p>
    <w:p w14:paraId="3019D265" w14:textId="0C7AF86F" w:rsidR="008C121F" w:rsidRPr="00A10E8B" w:rsidRDefault="003832BA" w:rsidP="00A10E8B">
      <w:pPr>
        <w:pStyle w:val="ListParagraph"/>
        <w:numPr>
          <w:ilvl w:val="1"/>
          <w:numId w:val="1"/>
        </w:numPr>
        <w:spacing w:line="240" w:lineRule="auto"/>
        <w:rPr>
          <w:rFonts w:cstheme="minorHAnsi"/>
        </w:rPr>
      </w:pPr>
      <w:r w:rsidRPr="00517D99">
        <w:rPr>
          <w:rFonts w:cstheme="minorHAnsi"/>
          <w:b/>
          <w:bCs/>
        </w:rPr>
        <w:t>Receivables Status</w:t>
      </w:r>
      <w:r w:rsidRPr="00517D99">
        <w:rPr>
          <w:rFonts w:cstheme="minorHAnsi"/>
        </w:rPr>
        <w:t xml:space="preserve">:  </w:t>
      </w:r>
    </w:p>
    <w:p w14:paraId="3C176F8E" w14:textId="1B888EFF" w:rsidR="003832BA" w:rsidRPr="00517D99" w:rsidRDefault="003832BA" w:rsidP="008C121F">
      <w:pPr>
        <w:pStyle w:val="ListParagraph"/>
        <w:numPr>
          <w:ilvl w:val="1"/>
          <w:numId w:val="1"/>
        </w:numPr>
        <w:spacing w:line="240" w:lineRule="auto"/>
        <w:rPr>
          <w:rFonts w:cstheme="minorHAnsi"/>
        </w:rPr>
      </w:pPr>
      <w:r w:rsidRPr="00517D99">
        <w:rPr>
          <w:rFonts w:cstheme="minorHAnsi"/>
          <w:b/>
          <w:bCs/>
        </w:rPr>
        <w:t>Process for Late Receivables</w:t>
      </w:r>
      <w:r w:rsidRPr="00517D99">
        <w:rPr>
          <w:rFonts w:cstheme="minorHAnsi"/>
        </w:rPr>
        <w:t>:</w:t>
      </w:r>
    </w:p>
    <w:p w14:paraId="6A1F753F" w14:textId="77777777" w:rsidR="003832BA" w:rsidRPr="00517D99" w:rsidRDefault="003832BA" w:rsidP="003832BA">
      <w:pPr>
        <w:pStyle w:val="ListParagraph"/>
        <w:numPr>
          <w:ilvl w:val="3"/>
          <w:numId w:val="1"/>
        </w:numPr>
        <w:spacing w:line="240" w:lineRule="auto"/>
        <w:rPr>
          <w:rFonts w:cstheme="minorHAnsi"/>
        </w:rPr>
      </w:pPr>
      <w:r w:rsidRPr="00517D99">
        <w:rPr>
          <w:rFonts w:cstheme="minorHAnsi"/>
        </w:rPr>
        <w:t>First Step – Len sends out statements showing their Past Due Status</w:t>
      </w:r>
    </w:p>
    <w:p w14:paraId="2B4DF72D" w14:textId="0A39B471" w:rsidR="004465A2" w:rsidRDefault="003832BA" w:rsidP="00E02968">
      <w:pPr>
        <w:pStyle w:val="ListParagraph"/>
        <w:numPr>
          <w:ilvl w:val="3"/>
          <w:numId w:val="1"/>
        </w:numPr>
        <w:spacing w:line="240" w:lineRule="auto"/>
        <w:rPr>
          <w:rFonts w:cstheme="minorHAnsi"/>
        </w:rPr>
      </w:pPr>
      <w:r w:rsidRPr="00517D99">
        <w:rPr>
          <w:rFonts w:cstheme="minorHAnsi"/>
        </w:rPr>
        <w:t>After 2 QTRs Delinquency – they receive formal letter</w:t>
      </w:r>
    </w:p>
    <w:p w14:paraId="62CC1583" w14:textId="250FF13A" w:rsidR="00EE05EB" w:rsidRPr="00E02968" w:rsidRDefault="00EE05EB" w:rsidP="00EE05EB">
      <w:pPr>
        <w:pStyle w:val="ListParagraph"/>
        <w:numPr>
          <w:ilvl w:val="1"/>
          <w:numId w:val="1"/>
        </w:numPr>
        <w:spacing w:line="240" w:lineRule="auto"/>
        <w:rPr>
          <w:rFonts w:cstheme="minorHAnsi"/>
        </w:rPr>
      </w:pPr>
      <w:r>
        <w:rPr>
          <w:rFonts w:cstheme="minorHAnsi"/>
          <w:b/>
          <w:bCs/>
        </w:rPr>
        <w:t xml:space="preserve">Fines:  </w:t>
      </w:r>
      <w:r>
        <w:rPr>
          <w:rFonts w:cstheme="minorHAnsi"/>
        </w:rPr>
        <w:t>All fines levied against a property owner must be approved by the Board</w:t>
      </w:r>
    </w:p>
    <w:p w14:paraId="7B4C6E53" w14:textId="729FEA52" w:rsidR="008115D9" w:rsidRPr="00517D99" w:rsidRDefault="008115D9" w:rsidP="00DE7B98">
      <w:pPr>
        <w:pStyle w:val="ListParagraph"/>
        <w:numPr>
          <w:ilvl w:val="0"/>
          <w:numId w:val="2"/>
        </w:numPr>
        <w:rPr>
          <w:rFonts w:cstheme="minorHAnsi"/>
          <w:b/>
          <w:bCs/>
        </w:rPr>
      </w:pPr>
      <w:r w:rsidRPr="00517D99">
        <w:rPr>
          <w:rFonts w:cstheme="minorHAnsi"/>
          <w:b/>
          <w:bCs/>
        </w:rPr>
        <w:t xml:space="preserve">Master Association </w:t>
      </w:r>
      <w:r w:rsidR="00613673" w:rsidRPr="00517D99">
        <w:rPr>
          <w:rFonts w:cstheme="minorHAnsi"/>
          <w:b/>
          <w:bCs/>
        </w:rPr>
        <w:t>Revitalization Plan</w:t>
      </w:r>
      <w:r w:rsidR="00664114" w:rsidRPr="00517D99">
        <w:rPr>
          <w:rFonts w:cstheme="minorHAnsi"/>
          <w:b/>
          <w:bCs/>
        </w:rPr>
        <w:t>/Meeting updates</w:t>
      </w:r>
    </w:p>
    <w:p w14:paraId="1F5AC1F9" w14:textId="40E880FE" w:rsidR="005628C1" w:rsidRDefault="00A10E8B" w:rsidP="00613673">
      <w:pPr>
        <w:pStyle w:val="ListParagraph"/>
        <w:numPr>
          <w:ilvl w:val="1"/>
          <w:numId w:val="2"/>
        </w:numPr>
        <w:shd w:val="clear" w:color="auto" w:fill="FFFFFF"/>
        <w:spacing w:before="100" w:after="100" w:line="240" w:lineRule="auto"/>
        <w:ind w:right="720"/>
        <w:rPr>
          <w:rFonts w:eastAsia="Times New Roman" w:cstheme="minorHAnsi"/>
          <w:color w:val="000000"/>
        </w:rPr>
      </w:pPr>
      <w:r>
        <w:rPr>
          <w:rFonts w:eastAsia="Times New Roman" w:cstheme="minorHAnsi"/>
          <w:color w:val="000000"/>
        </w:rPr>
        <w:t xml:space="preserve">Tom </w:t>
      </w:r>
      <w:proofErr w:type="spellStart"/>
      <w:r>
        <w:rPr>
          <w:rFonts w:eastAsia="Times New Roman" w:cstheme="minorHAnsi"/>
          <w:color w:val="000000"/>
        </w:rPr>
        <w:t>Cockley</w:t>
      </w:r>
      <w:proofErr w:type="spellEnd"/>
      <w:r>
        <w:rPr>
          <w:rFonts w:eastAsia="Times New Roman" w:cstheme="minorHAnsi"/>
          <w:color w:val="000000"/>
        </w:rPr>
        <w:t xml:space="preserve"> has been appointed as the new President for the Master Association.</w:t>
      </w:r>
    </w:p>
    <w:p w14:paraId="67FE7A5B" w14:textId="4219342C" w:rsidR="001E2304" w:rsidRDefault="00EE3FC8" w:rsidP="001E2304">
      <w:pPr>
        <w:pStyle w:val="ListParagraph"/>
        <w:numPr>
          <w:ilvl w:val="1"/>
          <w:numId w:val="2"/>
        </w:numPr>
        <w:shd w:val="clear" w:color="auto" w:fill="FFFFFF"/>
        <w:spacing w:before="100" w:after="100" w:line="240" w:lineRule="auto"/>
        <w:ind w:right="720"/>
        <w:rPr>
          <w:rFonts w:eastAsia="Times New Roman" w:cstheme="minorHAnsi"/>
          <w:color w:val="000000"/>
        </w:rPr>
      </w:pPr>
      <w:r>
        <w:rPr>
          <w:rFonts w:eastAsia="Times New Roman" w:cstheme="minorHAnsi"/>
          <w:color w:val="000000"/>
        </w:rPr>
        <w:t xml:space="preserve">The </w:t>
      </w:r>
      <w:r w:rsidR="001E2304">
        <w:rPr>
          <w:rFonts w:eastAsia="Times New Roman" w:cstheme="minorHAnsi"/>
          <w:color w:val="000000"/>
        </w:rPr>
        <w:t xml:space="preserve">Master Association is looking for a new representative from our community.  In the interim, Dan </w:t>
      </w:r>
      <w:proofErr w:type="spellStart"/>
      <w:r>
        <w:rPr>
          <w:rFonts w:eastAsia="Times New Roman" w:cstheme="minorHAnsi"/>
          <w:color w:val="000000"/>
        </w:rPr>
        <w:t>LaMorte</w:t>
      </w:r>
      <w:proofErr w:type="spellEnd"/>
      <w:r>
        <w:rPr>
          <w:rFonts w:eastAsia="Times New Roman" w:cstheme="minorHAnsi"/>
          <w:color w:val="000000"/>
        </w:rPr>
        <w:t xml:space="preserve"> </w:t>
      </w:r>
      <w:r w:rsidR="001E2304">
        <w:rPr>
          <w:rFonts w:eastAsia="Times New Roman" w:cstheme="minorHAnsi"/>
          <w:color w:val="000000"/>
        </w:rPr>
        <w:t>attended the meeting about the</w:t>
      </w:r>
      <w:r>
        <w:rPr>
          <w:rFonts w:eastAsia="Times New Roman" w:cstheme="minorHAnsi"/>
          <w:color w:val="000000"/>
        </w:rPr>
        <w:t xml:space="preserve"> front entrance signage.  As of the distribution of these minutes, Dan has provided a recap of that meeting.  Here are the highlights:</w:t>
      </w:r>
    </w:p>
    <w:p w14:paraId="5BF3536D" w14:textId="12F525B7" w:rsidR="00EE3FC8" w:rsidRPr="00EE3FC8" w:rsidRDefault="00EE3FC8" w:rsidP="00EE3FC8">
      <w:pPr>
        <w:pStyle w:val="ListParagraph"/>
        <w:numPr>
          <w:ilvl w:val="2"/>
          <w:numId w:val="2"/>
        </w:numPr>
        <w:shd w:val="clear" w:color="auto" w:fill="FFFFFF"/>
        <w:spacing w:before="100" w:after="100" w:line="240" w:lineRule="auto"/>
        <w:ind w:right="720"/>
        <w:rPr>
          <w:rFonts w:eastAsia="Times New Roman" w:cstheme="minorHAnsi"/>
          <w:color w:val="000000"/>
        </w:rPr>
      </w:pPr>
      <w:r w:rsidRPr="00EE3FC8">
        <w:rPr>
          <w:rFonts w:cstheme="minorHAnsi"/>
          <w:color w:val="000000"/>
          <w:shd w:val="clear" w:color="auto" w:fill="FFFFFF"/>
        </w:rPr>
        <w:t>The previous signage was not within the County's code requirements.</w:t>
      </w:r>
    </w:p>
    <w:p w14:paraId="61B49FB7" w14:textId="75737D64" w:rsidR="00EE3FC8" w:rsidRPr="00EE3FC8" w:rsidRDefault="00EE3FC8" w:rsidP="00EE3FC8">
      <w:pPr>
        <w:pStyle w:val="ListParagraph"/>
        <w:numPr>
          <w:ilvl w:val="2"/>
          <w:numId w:val="2"/>
        </w:numPr>
        <w:shd w:val="clear" w:color="auto" w:fill="FFFFFF"/>
        <w:spacing w:before="100" w:after="100" w:line="240" w:lineRule="auto"/>
        <w:ind w:right="720"/>
        <w:rPr>
          <w:rFonts w:eastAsia="Times New Roman" w:cstheme="minorHAnsi"/>
          <w:color w:val="000000"/>
        </w:rPr>
      </w:pPr>
      <w:r w:rsidRPr="00EE3FC8">
        <w:rPr>
          <w:rFonts w:cstheme="minorHAnsi"/>
          <w:color w:val="000000"/>
          <w:shd w:val="clear" w:color="auto" w:fill="FFFFFF"/>
        </w:rPr>
        <w:t>Signs cannot be placed beyond the property line.</w:t>
      </w:r>
    </w:p>
    <w:p w14:paraId="6A9E5246" w14:textId="76747073" w:rsidR="00EE3FC8" w:rsidRPr="00EE3FC8" w:rsidRDefault="00EE3FC8" w:rsidP="00EE3FC8">
      <w:pPr>
        <w:pStyle w:val="ListParagraph"/>
        <w:numPr>
          <w:ilvl w:val="2"/>
          <w:numId w:val="2"/>
        </w:numPr>
        <w:shd w:val="clear" w:color="auto" w:fill="FFFFFF"/>
        <w:spacing w:before="100" w:after="100" w:line="240" w:lineRule="auto"/>
        <w:ind w:right="720"/>
        <w:rPr>
          <w:rFonts w:eastAsia="Times New Roman" w:cstheme="minorHAnsi"/>
          <w:color w:val="000000"/>
        </w:rPr>
      </w:pPr>
      <w:r w:rsidRPr="00EE3FC8">
        <w:rPr>
          <w:rFonts w:cstheme="minorHAnsi"/>
          <w:color w:val="000000"/>
          <w:shd w:val="clear" w:color="auto" w:fill="FFFFFF"/>
        </w:rPr>
        <w:t>After much discussion it was agreed to not alter the existing island and not add the sign in the center, but to have two signs on either side of the entrance further inward than the previous two. </w:t>
      </w:r>
    </w:p>
    <w:p w14:paraId="6C0AD666" w14:textId="0073A9E3" w:rsidR="00EE3FC8" w:rsidRDefault="00E13A72" w:rsidP="00E13A72">
      <w:pPr>
        <w:pStyle w:val="ListParagraph"/>
        <w:shd w:val="clear" w:color="auto" w:fill="FFFFFF"/>
        <w:spacing w:before="100" w:after="100" w:line="240" w:lineRule="auto"/>
        <w:ind w:left="1440" w:right="720"/>
        <w:rPr>
          <w:rFonts w:eastAsia="Times New Roman" w:cstheme="minorHAnsi"/>
          <w:color w:val="000000"/>
        </w:rPr>
      </w:pPr>
      <w:r>
        <w:rPr>
          <w:rFonts w:eastAsia="Times New Roman" w:cstheme="minorHAnsi"/>
          <w:color w:val="000000"/>
        </w:rPr>
        <w:t>As of the distribution of these minutes, Elyse Theobald from the Master Association. has sent an email with information on how to provide sketch ideas for the new signage.  We will determine how to provide this information to The Grove Residents.</w:t>
      </w:r>
    </w:p>
    <w:p w14:paraId="38D60228" w14:textId="70490A0E" w:rsidR="001E2304" w:rsidRDefault="001E2304" w:rsidP="001E2304">
      <w:pPr>
        <w:pStyle w:val="ListParagraph"/>
        <w:numPr>
          <w:ilvl w:val="1"/>
          <w:numId w:val="2"/>
        </w:numPr>
        <w:shd w:val="clear" w:color="auto" w:fill="FFFFFF"/>
        <w:spacing w:before="100" w:after="100" w:line="240" w:lineRule="auto"/>
        <w:ind w:right="720"/>
        <w:rPr>
          <w:rFonts w:eastAsia="Times New Roman" w:cstheme="minorHAnsi"/>
          <w:color w:val="000000"/>
        </w:rPr>
      </w:pPr>
      <w:r>
        <w:rPr>
          <w:rFonts w:eastAsia="Times New Roman" w:cstheme="minorHAnsi"/>
          <w:color w:val="000000"/>
        </w:rPr>
        <w:t>Budget – Rick will send out the budget for the Master Association</w:t>
      </w:r>
    </w:p>
    <w:p w14:paraId="3D13BBD0" w14:textId="1EF6B21F" w:rsidR="00E13A72" w:rsidRDefault="00E13A72" w:rsidP="00E13A72">
      <w:pPr>
        <w:shd w:val="clear" w:color="auto" w:fill="FFFFFF"/>
        <w:spacing w:before="100" w:after="100" w:line="240" w:lineRule="auto"/>
        <w:ind w:right="720"/>
        <w:rPr>
          <w:rFonts w:eastAsia="Times New Roman" w:cstheme="minorHAnsi"/>
          <w:color w:val="000000"/>
        </w:rPr>
      </w:pPr>
    </w:p>
    <w:p w14:paraId="77F0958F" w14:textId="4B221821" w:rsidR="00DB72CB" w:rsidRPr="00DB72CB" w:rsidRDefault="00B77B9D" w:rsidP="00DB72CB">
      <w:pPr>
        <w:pStyle w:val="ListParagraph"/>
        <w:numPr>
          <w:ilvl w:val="0"/>
          <w:numId w:val="2"/>
        </w:numPr>
        <w:rPr>
          <w:rFonts w:cstheme="minorHAnsi"/>
          <w:b/>
          <w:bCs/>
        </w:rPr>
      </w:pPr>
      <w:r w:rsidRPr="00517D99">
        <w:rPr>
          <w:rFonts w:cstheme="minorHAnsi"/>
          <w:b/>
          <w:bCs/>
        </w:rPr>
        <w:lastRenderedPageBreak/>
        <w:t>Landscaping</w:t>
      </w:r>
      <w:r w:rsidR="00BC3715" w:rsidRPr="00517D99">
        <w:rPr>
          <w:rFonts w:cstheme="minorHAnsi"/>
          <w:b/>
          <w:bCs/>
        </w:rPr>
        <w:t xml:space="preserve"> </w:t>
      </w:r>
    </w:p>
    <w:p w14:paraId="0D1BEAEF" w14:textId="70C90B5D" w:rsidR="00A10E8B" w:rsidRDefault="0033596F" w:rsidP="00801A8B">
      <w:pPr>
        <w:pStyle w:val="ListParagraph"/>
        <w:numPr>
          <w:ilvl w:val="1"/>
          <w:numId w:val="2"/>
        </w:numPr>
        <w:rPr>
          <w:rFonts w:cstheme="minorHAnsi"/>
        </w:rPr>
      </w:pPr>
      <w:r>
        <w:rPr>
          <w:rFonts w:cstheme="minorHAnsi"/>
        </w:rPr>
        <w:t xml:space="preserve">Replacement of plants at the entrances – </w:t>
      </w:r>
      <w:r w:rsidR="00DB72CB">
        <w:rPr>
          <w:rFonts w:cstheme="minorHAnsi"/>
        </w:rPr>
        <w:t>the planting has been completed but mulch was not included in the original estimate.</w:t>
      </w:r>
    </w:p>
    <w:p w14:paraId="6BC5DE20" w14:textId="1E156A1F" w:rsidR="00DB72CB" w:rsidRPr="00DB72CB" w:rsidRDefault="00DB72CB" w:rsidP="00DB72CB">
      <w:pPr>
        <w:pStyle w:val="ListParagraph"/>
        <w:ind w:left="1440"/>
        <w:rPr>
          <w:rFonts w:cstheme="minorHAnsi"/>
        </w:rPr>
      </w:pPr>
      <w:r w:rsidRPr="00517D99">
        <w:rPr>
          <w:rFonts w:cstheme="minorHAnsi"/>
          <w:b/>
          <w:bCs/>
        </w:rPr>
        <w:t>Open Action Item</w:t>
      </w:r>
      <w:r>
        <w:rPr>
          <w:rFonts w:cstheme="minorHAnsi"/>
          <w:b/>
          <w:bCs/>
        </w:rPr>
        <w:t xml:space="preserve"> – </w:t>
      </w:r>
      <w:r>
        <w:rPr>
          <w:rFonts w:cstheme="minorHAnsi"/>
        </w:rPr>
        <w:t>Anna will get estimate from Yellowstone</w:t>
      </w:r>
    </w:p>
    <w:p w14:paraId="517FB44A" w14:textId="2B346B47" w:rsidR="003F3D9A" w:rsidRDefault="00315E11" w:rsidP="003F3D9A">
      <w:pPr>
        <w:pStyle w:val="ListParagraph"/>
        <w:numPr>
          <w:ilvl w:val="0"/>
          <w:numId w:val="2"/>
        </w:numPr>
        <w:rPr>
          <w:rFonts w:cstheme="minorHAnsi"/>
        </w:rPr>
      </w:pPr>
      <w:r w:rsidRPr="003F3D9A">
        <w:rPr>
          <w:rFonts w:cstheme="minorHAnsi"/>
          <w:b/>
          <w:bCs/>
        </w:rPr>
        <w:t>Fenc</w:t>
      </w:r>
      <w:r w:rsidR="00994AB2" w:rsidRPr="003F3D9A">
        <w:rPr>
          <w:rFonts w:cstheme="minorHAnsi"/>
          <w:b/>
          <w:bCs/>
        </w:rPr>
        <w:t>ing Repair</w:t>
      </w:r>
      <w:r w:rsidR="003A47CF" w:rsidRPr="003F3D9A">
        <w:rPr>
          <w:rFonts w:cstheme="minorHAnsi"/>
          <w:b/>
          <w:bCs/>
        </w:rPr>
        <w:t xml:space="preserve"> and Installation</w:t>
      </w:r>
      <w:r w:rsidR="003F3D9A">
        <w:rPr>
          <w:rFonts w:cstheme="minorHAnsi"/>
        </w:rPr>
        <w:t xml:space="preserve"> </w:t>
      </w:r>
      <w:r w:rsidR="00994AB2">
        <w:rPr>
          <w:rFonts w:cstheme="minorHAnsi"/>
        </w:rPr>
        <w:t xml:space="preserve"> </w:t>
      </w:r>
      <w:r>
        <w:rPr>
          <w:rFonts w:cstheme="minorHAnsi"/>
        </w:rPr>
        <w:t xml:space="preserve">– </w:t>
      </w:r>
    </w:p>
    <w:p w14:paraId="3E8104DD" w14:textId="065E4431" w:rsidR="00266766" w:rsidRPr="00E3135E" w:rsidRDefault="003F3D9A" w:rsidP="00E3135E">
      <w:pPr>
        <w:pStyle w:val="ListParagraph"/>
        <w:numPr>
          <w:ilvl w:val="1"/>
          <w:numId w:val="2"/>
        </w:numPr>
        <w:rPr>
          <w:rFonts w:cstheme="minorHAnsi"/>
        </w:rPr>
      </w:pPr>
      <w:r w:rsidRPr="00DB72CB">
        <w:rPr>
          <w:rFonts w:cstheme="minorHAnsi"/>
        </w:rPr>
        <w:t>49</w:t>
      </w:r>
      <w:r w:rsidRPr="00DB72CB">
        <w:rPr>
          <w:rFonts w:cstheme="minorHAnsi"/>
          <w:vertAlign w:val="superscript"/>
        </w:rPr>
        <w:t>th</w:t>
      </w:r>
      <w:r w:rsidRPr="00DB72CB">
        <w:rPr>
          <w:rFonts w:cstheme="minorHAnsi"/>
        </w:rPr>
        <w:t xml:space="preserve"> Street</w:t>
      </w:r>
      <w:r w:rsidR="004465A2" w:rsidRPr="00DB72CB">
        <w:rPr>
          <w:rFonts w:cstheme="minorHAnsi"/>
        </w:rPr>
        <w:t xml:space="preserve"> </w:t>
      </w:r>
      <w:r w:rsidR="00801A8B" w:rsidRPr="00DB72CB">
        <w:rPr>
          <w:rFonts w:cstheme="minorHAnsi"/>
        </w:rPr>
        <w:t>–</w:t>
      </w:r>
      <w:r w:rsidR="004465A2" w:rsidRPr="00DB72CB">
        <w:rPr>
          <w:rFonts w:cstheme="minorHAnsi"/>
        </w:rPr>
        <w:t xml:space="preserve"> </w:t>
      </w:r>
      <w:r w:rsidR="00801A8B" w:rsidRPr="00DB72CB">
        <w:rPr>
          <w:rFonts w:cstheme="minorHAnsi"/>
        </w:rPr>
        <w:t xml:space="preserve">repair of fencing cannot commence until all </w:t>
      </w:r>
      <w:r w:rsidR="00DB72CB" w:rsidRPr="00DB72CB">
        <w:rPr>
          <w:rFonts w:cstheme="minorHAnsi"/>
        </w:rPr>
        <w:t xml:space="preserve">plant/tree growth encroaching on the fence has been trimmed back.  As of the distribution of these minutes, </w:t>
      </w:r>
      <w:r w:rsidR="00DB72CB">
        <w:rPr>
          <w:rFonts w:cstheme="minorHAnsi"/>
        </w:rPr>
        <w:t>t</w:t>
      </w:r>
      <w:r w:rsidR="00DB72CB" w:rsidRPr="00DB72CB">
        <w:rPr>
          <w:rFonts w:cstheme="minorHAnsi"/>
        </w:rPr>
        <w:t xml:space="preserve">he resident that this pertains </w:t>
      </w:r>
      <w:r w:rsidR="00DB72CB">
        <w:rPr>
          <w:rFonts w:cstheme="minorHAnsi"/>
        </w:rPr>
        <w:t>to was</w:t>
      </w:r>
      <w:r w:rsidR="00DB72CB" w:rsidRPr="00DB72CB">
        <w:rPr>
          <w:rFonts w:cstheme="minorHAnsi"/>
        </w:rPr>
        <w:t xml:space="preserve"> notified</w:t>
      </w:r>
      <w:r w:rsidR="00DB72CB">
        <w:rPr>
          <w:rFonts w:cstheme="minorHAnsi"/>
        </w:rPr>
        <w:t>.  Upon inquiry with the resident, we were told that they were on schedule with a landscaping company to perform the work</w:t>
      </w:r>
      <w:r w:rsidR="00E3135E">
        <w:rPr>
          <w:rFonts w:cstheme="minorHAnsi"/>
        </w:rPr>
        <w:t>.</w:t>
      </w:r>
    </w:p>
    <w:p w14:paraId="2A2F6650" w14:textId="12DF5FE9" w:rsidR="000131E5" w:rsidRDefault="000131E5" w:rsidP="00DB5524">
      <w:pPr>
        <w:pStyle w:val="ListParagraph"/>
        <w:numPr>
          <w:ilvl w:val="0"/>
          <w:numId w:val="2"/>
        </w:numPr>
        <w:rPr>
          <w:rFonts w:cstheme="minorHAnsi"/>
          <w:b/>
          <w:bCs/>
        </w:rPr>
      </w:pPr>
      <w:r w:rsidRPr="00517D99">
        <w:rPr>
          <w:rFonts w:cstheme="minorHAnsi"/>
          <w:b/>
          <w:bCs/>
        </w:rPr>
        <w:t>Fountains</w:t>
      </w:r>
      <w:r w:rsidR="00796061" w:rsidRPr="00517D99">
        <w:rPr>
          <w:rFonts w:cstheme="minorHAnsi"/>
          <w:b/>
          <w:bCs/>
        </w:rPr>
        <w:t>/Ponds</w:t>
      </w:r>
      <w:r w:rsidR="00315E11">
        <w:rPr>
          <w:rFonts w:cstheme="minorHAnsi"/>
          <w:b/>
          <w:bCs/>
        </w:rPr>
        <w:t xml:space="preserve"> </w:t>
      </w:r>
    </w:p>
    <w:p w14:paraId="41695F3F" w14:textId="1DD5C43F" w:rsidR="00E3135E" w:rsidRPr="00E3135E" w:rsidRDefault="00E3135E" w:rsidP="00801A8B">
      <w:pPr>
        <w:pStyle w:val="ListParagraph"/>
        <w:numPr>
          <w:ilvl w:val="1"/>
          <w:numId w:val="2"/>
        </w:numPr>
        <w:rPr>
          <w:rFonts w:cstheme="minorHAnsi"/>
        </w:rPr>
      </w:pPr>
      <w:r>
        <w:rPr>
          <w:rFonts w:cstheme="minorHAnsi"/>
        </w:rPr>
        <w:t xml:space="preserve">Rick sent </w:t>
      </w:r>
      <w:proofErr w:type="spellStart"/>
      <w:r>
        <w:rPr>
          <w:rFonts w:cstheme="minorHAnsi"/>
        </w:rPr>
        <w:t>Aquagenix</w:t>
      </w:r>
      <w:proofErr w:type="spellEnd"/>
      <w:r>
        <w:rPr>
          <w:rFonts w:cstheme="minorHAnsi"/>
        </w:rPr>
        <w:t xml:space="preserve"> a letter about the treatment of our ponds and our concern with using copper.  We requested that they stop using copper immediately.  We have asked them to provide a proposal that would </w:t>
      </w:r>
      <w:r w:rsidRPr="00E3135E">
        <w:rPr>
          <w:rFonts w:cstheme="minorHAnsi"/>
          <w:color w:val="000000"/>
          <w:shd w:val="clear" w:color="auto" w:fill="FFFFFF"/>
        </w:rPr>
        <w:t>include alternative, more environmentally safe chemicals and routine harvesting to help us in the control of algae.  </w:t>
      </w:r>
      <w:r>
        <w:rPr>
          <w:rFonts w:cstheme="minorHAnsi"/>
          <w:color w:val="000000"/>
          <w:shd w:val="clear" w:color="auto" w:fill="FFFFFF"/>
        </w:rPr>
        <w:t xml:space="preserve">Subsequently, we were informed that an </w:t>
      </w:r>
      <w:proofErr w:type="spellStart"/>
      <w:r>
        <w:rPr>
          <w:rFonts w:cstheme="minorHAnsi"/>
          <w:color w:val="000000"/>
          <w:shd w:val="clear" w:color="auto" w:fill="FFFFFF"/>
        </w:rPr>
        <w:t>Aquagenix</w:t>
      </w:r>
      <w:proofErr w:type="spellEnd"/>
      <w:r>
        <w:rPr>
          <w:rFonts w:cstheme="minorHAnsi"/>
          <w:color w:val="000000"/>
          <w:shd w:val="clear" w:color="auto" w:fill="FFFFFF"/>
        </w:rPr>
        <w:t xml:space="preserve"> representative verbally accosted on of our residents.  Discussion was made to inquire with other companies for the treatment of our ponds.</w:t>
      </w:r>
    </w:p>
    <w:p w14:paraId="641FF4D4" w14:textId="0419EA74" w:rsidR="00EE05EB" w:rsidRDefault="00E3135E" w:rsidP="00EE05EB">
      <w:pPr>
        <w:pStyle w:val="ListParagraph"/>
        <w:ind w:left="1440"/>
        <w:rPr>
          <w:rFonts w:cstheme="minorHAnsi"/>
        </w:rPr>
      </w:pPr>
      <w:r w:rsidRPr="00517D99">
        <w:rPr>
          <w:rFonts w:cstheme="minorHAnsi"/>
          <w:b/>
          <w:bCs/>
        </w:rPr>
        <w:t>Open Action Item</w:t>
      </w:r>
      <w:r>
        <w:rPr>
          <w:rFonts w:cstheme="minorHAnsi"/>
          <w:b/>
          <w:bCs/>
        </w:rPr>
        <w:t xml:space="preserve"> – </w:t>
      </w:r>
      <w:r>
        <w:rPr>
          <w:rFonts w:cstheme="minorHAnsi"/>
        </w:rPr>
        <w:t xml:space="preserve">Rick will ask Dan </w:t>
      </w:r>
      <w:proofErr w:type="spellStart"/>
      <w:r>
        <w:rPr>
          <w:rFonts w:cstheme="minorHAnsi"/>
        </w:rPr>
        <w:t>LaMorte</w:t>
      </w:r>
      <w:proofErr w:type="spellEnd"/>
      <w:r>
        <w:rPr>
          <w:rFonts w:cstheme="minorHAnsi"/>
        </w:rPr>
        <w:t xml:space="preserve"> to work with him on obtaining other bids for an environmentally safe treatment for our pond</w:t>
      </w:r>
      <w:r w:rsidR="00EE05EB">
        <w:rPr>
          <w:rFonts w:cstheme="minorHAnsi"/>
        </w:rPr>
        <w:t>s.</w:t>
      </w:r>
    </w:p>
    <w:p w14:paraId="2611E0CF" w14:textId="6903ECEA" w:rsidR="00EE05EB" w:rsidRPr="00EE05EB" w:rsidRDefault="00EE05EB" w:rsidP="00EE05EB">
      <w:pPr>
        <w:pStyle w:val="ListParagraph"/>
        <w:ind w:left="1440"/>
        <w:rPr>
          <w:rFonts w:cstheme="minorHAnsi"/>
        </w:rPr>
      </w:pPr>
      <w:r w:rsidRPr="00517D99">
        <w:rPr>
          <w:rFonts w:cstheme="minorHAnsi"/>
          <w:b/>
          <w:bCs/>
        </w:rPr>
        <w:t>Open Action Item</w:t>
      </w:r>
      <w:r>
        <w:rPr>
          <w:rFonts w:cstheme="minorHAnsi"/>
          <w:b/>
          <w:bCs/>
        </w:rPr>
        <w:t xml:space="preserve"> – </w:t>
      </w:r>
      <w:r>
        <w:rPr>
          <w:rFonts w:cstheme="minorHAnsi"/>
        </w:rPr>
        <w:t xml:space="preserve">Lucy will draft up letter to send to residents providing them with an update on our ponds and requesting the residents that live around the ponds to live a 3’ buffer of grass at the ponds edge.  As of the distribution of these minutes, the letter is ready to send out.  I am just waiting on </w:t>
      </w:r>
      <w:proofErr w:type="spellStart"/>
      <w:r>
        <w:rPr>
          <w:rFonts w:cstheme="minorHAnsi"/>
        </w:rPr>
        <w:t>self addressed</w:t>
      </w:r>
      <w:proofErr w:type="spellEnd"/>
      <w:r>
        <w:rPr>
          <w:rFonts w:cstheme="minorHAnsi"/>
        </w:rPr>
        <w:t xml:space="preserve"> envelopes to arrive via Staples.</w:t>
      </w:r>
    </w:p>
    <w:p w14:paraId="467096F9" w14:textId="0D9E5EC5" w:rsidR="002F4366" w:rsidRPr="002F4366" w:rsidRDefault="002F4366" w:rsidP="002F4366">
      <w:pPr>
        <w:pStyle w:val="ListParagraph"/>
        <w:numPr>
          <w:ilvl w:val="1"/>
          <w:numId w:val="2"/>
        </w:numPr>
        <w:rPr>
          <w:rFonts w:cstheme="minorHAnsi"/>
          <w:b/>
          <w:bCs/>
        </w:rPr>
      </w:pPr>
      <w:r>
        <w:rPr>
          <w:rFonts w:cstheme="minorHAnsi"/>
        </w:rPr>
        <w:t xml:space="preserve">Power cable was cut by Comcast to the fountain behind #4791.  </w:t>
      </w:r>
      <w:r w:rsidR="00266766">
        <w:rPr>
          <w:rFonts w:cstheme="minorHAnsi"/>
        </w:rPr>
        <w:t xml:space="preserve">Ace Electric was called out to repair.  Rick called Comcast and opened a ticket regarding the cut cable line.  </w:t>
      </w:r>
    </w:p>
    <w:p w14:paraId="077C4BB2" w14:textId="37243A7B" w:rsidR="002F4366" w:rsidRPr="00266766" w:rsidRDefault="00EE05EB" w:rsidP="002F4366">
      <w:pPr>
        <w:pStyle w:val="ListParagraph"/>
        <w:ind w:left="1440"/>
        <w:rPr>
          <w:rFonts w:cstheme="minorHAnsi"/>
        </w:rPr>
      </w:pPr>
      <w:r>
        <w:rPr>
          <w:rFonts w:cstheme="minorHAnsi"/>
          <w:b/>
          <w:bCs/>
        </w:rPr>
        <w:t>Open</w:t>
      </w:r>
      <w:r w:rsidR="00266766" w:rsidRPr="00517D99">
        <w:rPr>
          <w:rFonts w:cstheme="minorHAnsi"/>
          <w:b/>
          <w:bCs/>
        </w:rPr>
        <w:t xml:space="preserve"> Action Item</w:t>
      </w:r>
      <w:r w:rsidR="00266766">
        <w:rPr>
          <w:rFonts w:cstheme="minorHAnsi"/>
          <w:b/>
          <w:bCs/>
        </w:rPr>
        <w:t xml:space="preserve"> – </w:t>
      </w:r>
      <w:r w:rsidR="00266766">
        <w:rPr>
          <w:rFonts w:cstheme="minorHAnsi"/>
        </w:rPr>
        <w:t>When bill is received from Ace Electric, it will be submitted to Comcast for payment.</w:t>
      </w:r>
      <w:r>
        <w:rPr>
          <w:rFonts w:cstheme="minorHAnsi"/>
        </w:rPr>
        <w:t xml:space="preserve">  As of the distribution of these minutes, the bill has been received from Ace Electric.  We will pay the bill and also submit to Comcast for reimbursement.</w:t>
      </w:r>
    </w:p>
    <w:p w14:paraId="4C5A132D" w14:textId="37D78642" w:rsidR="00034E41" w:rsidRPr="00517D99" w:rsidRDefault="00037766" w:rsidP="0095038C">
      <w:pPr>
        <w:pStyle w:val="ListParagraph"/>
        <w:numPr>
          <w:ilvl w:val="0"/>
          <w:numId w:val="1"/>
        </w:numPr>
        <w:rPr>
          <w:rFonts w:cstheme="minorHAnsi"/>
          <w:b/>
          <w:bCs/>
        </w:rPr>
      </w:pPr>
      <w:r w:rsidRPr="00517D99">
        <w:rPr>
          <w:rFonts w:cstheme="minorHAnsi"/>
          <w:b/>
          <w:bCs/>
        </w:rPr>
        <w:t>Neighborhood Security</w:t>
      </w:r>
    </w:p>
    <w:p w14:paraId="01A570DE" w14:textId="2F07B2EF" w:rsidR="00401E57" w:rsidRDefault="00401E57" w:rsidP="00266766">
      <w:pPr>
        <w:pStyle w:val="ListParagraph"/>
        <w:numPr>
          <w:ilvl w:val="0"/>
          <w:numId w:val="22"/>
        </w:numPr>
        <w:shd w:val="clear" w:color="auto" w:fill="FFFFFF"/>
        <w:spacing w:line="240" w:lineRule="auto"/>
        <w:rPr>
          <w:rFonts w:cstheme="minorHAnsi"/>
        </w:rPr>
      </w:pPr>
      <w:r w:rsidRPr="00517D99">
        <w:rPr>
          <w:rFonts w:cstheme="minorHAnsi"/>
          <w:b/>
          <w:bCs/>
        </w:rPr>
        <w:t>Camera Notification Signs</w:t>
      </w:r>
      <w:r w:rsidRPr="00517D99">
        <w:rPr>
          <w:rFonts w:cstheme="minorHAnsi"/>
        </w:rPr>
        <w:t xml:space="preserve"> – </w:t>
      </w:r>
      <w:r w:rsidR="00EE05EB">
        <w:rPr>
          <w:rFonts w:cstheme="minorHAnsi"/>
        </w:rPr>
        <w:t>Signs are in</w:t>
      </w:r>
      <w:r w:rsidR="00986585" w:rsidRPr="00517D99">
        <w:rPr>
          <w:rFonts w:cstheme="minorHAnsi"/>
        </w:rPr>
        <w:t xml:space="preserve">  </w:t>
      </w:r>
    </w:p>
    <w:p w14:paraId="2038E450" w14:textId="304985CF" w:rsidR="00E40525" w:rsidRDefault="00E40525" w:rsidP="00266766">
      <w:pPr>
        <w:pStyle w:val="ListParagraph"/>
        <w:numPr>
          <w:ilvl w:val="0"/>
          <w:numId w:val="22"/>
        </w:numPr>
        <w:shd w:val="clear" w:color="auto" w:fill="FFFFFF"/>
        <w:spacing w:line="240" w:lineRule="auto"/>
        <w:rPr>
          <w:rFonts w:cstheme="minorHAnsi"/>
        </w:rPr>
      </w:pPr>
      <w:r>
        <w:rPr>
          <w:rFonts w:cstheme="minorHAnsi"/>
          <w:b/>
          <w:bCs/>
        </w:rPr>
        <w:t xml:space="preserve">Lighting </w:t>
      </w:r>
      <w:r>
        <w:rPr>
          <w:rFonts w:cstheme="minorHAnsi"/>
        </w:rPr>
        <w:t>– lights at The Grove entrance are on 24 hrs.</w:t>
      </w:r>
    </w:p>
    <w:p w14:paraId="0F9F20D5" w14:textId="0CA14563" w:rsidR="00E40525" w:rsidRPr="00E40525" w:rsidRDefault="00E40525" w:rsidP="00E40525">
      <w:pPr>
        <w:pStyle w:val="ListParagraph"/>
        <w:shd w:val="clear" w:color="auto" w:fill="FFFFFF"/>
        <w:spacing w:line="240" w:lineRule="auto"/>
        <w:ind w:left="1440"/>
        <w:rPr>
          <w:rFonts w:cstheme="minorHAnsi"/>
        </w:rPr>
      </w:pPr>
      <w:r w:rsidRPr="00517D99">
        <w:rPr>
          <w:rFonts w:cstheme="minorHAnsi"/>
          <w:b/>
          <w:bCs/>
        </w:rPr>
        <w:t>Open Action Item</w:t>
      </w:r>
      <w:r>
        <w:rPr>
          <w:rFonts w:cstheme="minorHAnsi"/>
          <w:b/>
          <w:bCs/>
        </w:rPr>
        <w:t xml:space="preserve"> – </w:t>
      </w:r>
      <w:r>
        <w:rPr>
          <w:rFonts w:cstheme="minorHAnsi"/>
        </w:rPr>
        <w:t>Rick will text serviceman to come and diagnose the problem.</w:t>
      </w:r>
    </w:p>
    <w:p w14:paraId="6D54ED9F" w14:textId="3D6D84BB" w:rsidR="002B47AF" w:rsidRPr="00517D99" w:rsidRDefault="002B47AF" w:rsidP="0095038C">
      <w:pPr>
        <w:pStyle w:val="ListParagraph"/>
        <w:numPr>
          <w:ilvl w:val="0"/>
          <w:numId w:val="1"/>
        </w:numPr>
        <w:rPr>
          <w:rFonts w:cstheme="minorHAnsi"/>
          <w:b/>
          <w:bCs/>
        </w:rPr>
      </w:pPr>
      <w:r w:rsidRPr="00517D99">
        <w:rPr>
          <w:rFonts w:cstheme="minorHAnsi"/>
          <w:b/>
          <w:bCs/>
        </w:rPr>
        <w:t>Housekeeping</w:t>
      </w:r>
      <w:r w:rsidR="00286D96">
        <w:rPr>
          <w:rFonts w:cstheme="minorHAnsi"/>
          <w:b/>
          <w:bCs/>
        </w:rPr>
        <w:t>/Board Action</w:t>
      </w:r>
      <w:r w:rsidR="000B33F4">
        <w:rPr>
          <w:rFonts w:cstheme="minorHAnsi"/>
          <w:b/>
          <w:bCs/>
        </w:rPr>
        <w:t>s</w:t>
      </w:r>
    </w:p>
    <w:p w14:paraId="28E328CD" w14:textId="2598BF8D" w:rsidR="0019369F" w:rsidRPr="00E40525" w:rsidRDefault="003A47CF" w:rsidP="00E40525">
      <w:pPr>
        <w:pStyle w:val="ListParagraph"/>
        <w:numPr>
          <w:ilvl w:val="1"/>
          <w:numId w:val="1"/>
        </w:numPr>
        <w:rPr>
          <w:rFonts w:cstheme="minorHAnsi"/>
          <w:shd w:val="clear" w:color="auto" w:fill="FFFFFF"/>
        </w:rPr>
      </w:pPr>
      <w:r>
        <w:rPr>
          <w:rFonts w:cstheme="minorHAnsi"/>
          <w:b/>
          <w:bCs/>
        </w:rPr>
        <w:t>Ad Hoc Committee</w:t>
      </w:r>
      <w:r w:rsidR="003019FC">
        <w:rPr>
          <w:rFonts w:cstheme="minorHAnsi"/>
          <w:b/>
          <w:bCs/>
        </w:rPr>
        <w:t xml:space="preserve"> on Home Rentals</w:t>
      </w:r>
      <w:r>
        <w:rPr>
          <w:rFonts w:cstheme="minorHAnsi"/>
          <w:b/>
          <w:bCs/>
        </w:rPr>
        <w:t xml:space="preserve"> </w:t>
      </w:r>
      <w:r w:rsidR="00E40525">
        <w:rPr>
          <w:rFonts w:cstheme="minorHAnsi"/>
          <w:b/>
          <w:bCs/>
        </w:rPr>
        <w:t>– nothing new to report</w:t>
      </w:r>
    </w:p>
    <w:p w14:paraId="1D8EA01C" w14:textId="5F694F1B" w:rsidR="00890B00" w:rsidRPr="00A936A0" w:rsidRDefault="00A442BA" w:rsidP="00364448">
      <w:pPr>
        <w:pStyle w:val="ListParagraph"/>
        <w:numPr>
          <w:ilvl w:val="1"/>
          <w:numId w:val="1"/>
        </w:numPr>
        <w:rPr>
          <w:rFonts w:cstheme="minorHAnsi"/>
          <w:b/>
          <w:bCs/>
        </w:rPr>
      </w:pPr>
      <w:r w:rsidRPr="00A442BA">
        <w:rPr>
          <w:rFonts w:cstheme="minorHAnsi"/>
          <w:b/>
          <w:bCs/>
        </w:rPr>
        <w:t>Standards</w:t>
      </w:r>
      <w:r>
        <w:rPr>
          <w:rFonts w:cstheme="minorHAnsi"/>
        </w:rPr>
        <w:t xml:space="preserve"> - </w:t>
      </w:r>
      <w:r w:rsidR="00890B00">
        <w:rPr>
          <w:rFonts w:cstheme="minorHAnsi"/>
        </w:rPr>
        <w:t>Board to look into standards on what can be placed on the backyards of homes that border the ponds.</w:t>
      </w:r>
      <w:r w:rsidR="006100A8">
        <w:rPr>
          <w:rFonts w:cstheme="minorHAnsi"/>
        </w:rPr>
        <w:t xml:space="preserve">  </w:t>
      </w:r>
    </w:p>
    <w:p w14:paraId="05E047C0" w14:textId="46CAA1B6" w:rsidR="00A936A0" w:rsidRDefault="00A936A0" w:rsidP="00A936A0">
      <w:pPr>
        <w:pStyle w:val="ListParagraph"/>
        <w:ind w:left="1440"/>
        <w:rPr>
          <w:rFonts w:cstheme="minorHAnsi"/>
        </w:rPr>
      </w:pPr>
      <w:r w:rsidRPr="00517D99">
        <w:rPr>
          <w:rFonts w:cstheme="minorHAnsi"/>
          <w:b/>
          <w:bCs/>
        </w:rPr>
        <w:t xml:space="preserve">Open Action Item:  </w:t>
      </w:r>
      <w:r>
        <w:rPr>
          <w:rFonts w:cstheme="minorHAnsi"/>
        </w:rPr>
        <w:t xml:space="preserve">ARB </w:t>
      </w:r>
      <w:r w:rsidR="00250AD3">
        <w:rPr>
          <w:rFonts w:cstheme="minorHAnsi"/>
        </w:rPr>
        <w:t>to standardize fence specifications along the pond</w:t>
      </w:r>
    </w:p>
    <w:p w14:paraId="396A3DEB" w14:textId="6C4766A5" w:rsidR="00460701" w:rsidRPr="00A936A0" w:rsidRDefault="00A442BA" w:rsidP="00A442BA">
      <w:pPr>
        <w:pStyle w:val="ListParagraph"/>
        <w:numPr>
          <w:ilvl w:val="1"/>
          <w:numId w:val="1"/>
        </w:numPr>
        <w:rPr>
          <w:rFonts w:cstheme="minorHAnsi"/>
        </w:rPr>
      </w:pPr>
      <w:r w:rsidRPr="00A442BA">
        <w:rPr>
          <w:rFonts w:cstheme="minorHAnsi"/>
          <w:b/>
          <w:bCs/>
        </w:rPr>
        <w:t>Social Activities</w:t>
      </w:r>
      <w:r>
        <w:rPr>
          <w:rFonts w:cstheme="minorHAnsi"/>
        </w:rPr>
        <w:t xml:space="preserve"> – </w:t>
      </w:r>
      <w:r w:rsidR="00E40525">
        <w:rPr>
          <w:rFonts w:cstheme="minorHAnsi"/>
        </w:rPr>
        <w:t xml:space="preserve">we determined that we will wait to reschedule both the garage sale and the block party </w:t>
      </w:r>
    </w:p>
    <w:p w14:paraId="1CB64B34" w14:textId="7C76FCB5" w:rsidR="002417E9" w:rsidRPr="00DB5FC4" w:rsidRDefault="008B17FE" w:rsidP="00DB5FC4">
      <w:pPr>
        <w:pStyle w:val="ListParagraph"/>
        <w:numPr>
          <w:ilvl w:val="0"/>
          <w:numId w:val="1"/>
        </w:numPr>
        <w:rPr>
          <w:rFonts w:cstheme="minorHAnsi"/>
          <w:b/>
          <w:bCs/>
        </w:rPr>
      </w:pPr>
      <w:r w:rsidRPr="00517D99">
        <w:rPr>
          <w:rFonts w:cstheme="minorHAnsi"/>
          <w:b/>
          <w:bCs/>
        </w:rPr>
        <w:t>Homeowner Requests</w:t>
      </w:r>
      <w:r w:rsidR="00B51B49" w:rsidRPr="00517D99">
        <w:rPr>
          <w:rFonts w:cstheme="minorHAnsi"/>
          <w:b/>
          <w:bCs/>
        </w:rPr>
        <w:t>/Complaints</w:t>
      </w:r>
      <w:r w:rsidR="002417E9" w:rsidRPr="00517D99">
        <w:rPr>
          <w:rFonts w:cstheme="minorHAnsi"/>
          <w:b/>
          <w:bCs/>
        </w:rPr>
        <w:t>/Violations</w:t>
      </w:r>
    </w:p>
    <w:p w14:paraId="0D87FBA0" w14:textId="1BAD6051" w:rsidR="00DF161D" w:rsidRDefault="00DF161D" w:rsidP="00E40525">
      <w:pPr>
        <w:pStyle w:val="ListParagraph"/>
        <w:numPr>
          <w:ilvl w:val="1"/>
          <w:numId w:val="1"/>
        </w:numPr>
        <w:rPr>
          <w:rFonts w:cstheme="minorHAnsi"/>
        </w:rPr>
      </w:pPr>
      <w:r>
        <w:rPr>
          <w:rFonts w:cstheme="minorHAnsi"/>
        </w:rPr>
        <w:t xml:space="preserve">Open violations were addressed and notices were sent out.  </w:t>
      </w:r>
    </w:p>
    <w:p w14:paraId="27AE2DC9" w14:textId="66EA487D" w:rsidR="000F0241" w:rsidRPr="00517D99" w:rsidRDefault="000F0241" w:rsidP="000F0241">
      <w:pPr>
        <w:rPr>
          <w:rFonts w:cstheme="minorHAnsi"/>
        </w:rPr>
      </w:pPr>
      <w:r w:rsidRPr="00517D99">
        <w:rPr>
          <w:rFonts w:cstheme="minorHAnsi"/>
        </w:rPr>
        <w:t>Meeting Adjourned</w:t>
      </w:r>
      <w:r w:rsidR="0072457C" w:rsidRPr="00517D99">
        <w:rPr>
          <w:rFonts w:cstheme="minorHAnsi"/>
        </w:rPr>
        <w:t xml:space="preserve"> at </w:t>
      </w:r>
      <w:r w:rsidR="00A442BA">
        <w:rPr>
          <w:rFonts w:cstheme="minorHAnsi"/>
        </w:rPr>
        <w:t>8:</w:t>
      </w:r>
      <w:r w:rsidR="00DF161D">
        <w:rPr>
          <w:rFonts w:cstheme="minorHAnsi"/>
        </w:rPr>
        <w:t>01</w:t>
      </w:r>
      <w:r w:rsidR="007C4184" w:rsidRPr="00517D99">
        <w:rPr>
          <w:rFonts w:cstheme="minorHAnsi"/>
        </w:rPr>
        <w:t xml:space="preserve"> p</w:t>
      </w:r>
      <w:r w:rsidR="00160BD4">
        <w:rPr>
          <w:rFonts w:cstheme="minorHAnsi"/>
        </w:rPr>
        <w:t>m</w:t>
      </w:r>
      <w:r w:rsidR="00A77ED1">
        <w:rPr>
          <w:rFonts w:cstheme="minorHAnsi"/>
        </w:rPr>
        <w:t xml:space="preserve">  </w:t>
      </w:r>
      <w:r w:rsidR="00160BD4">
        <w:rPr>
          <w:rFonts w:cstheme="minorHAnsi"/>
        </w:rPr>
        <w:t xml:space="preserve">         </w:t>
      </w:r>
      <w:r w:rsidR="00A77ED1" w:rsidRPr="00517D99">
        <w:rPr>
          <w:rFonts w:cstheme="minorHAnsi"/>
        </w:rPr>
        <w:t>Next Board Meeting:  Tuesday,</w:t>
      </w:r>
      <w:r w:rsidR="00A77ED1">
        <w:rPr>
          <w:rFonts w:cstheme="minorHAnsi"/>
        </w:rPr>
        <w:t xml:space="preserve"> </w:t>
      </w:r>
      <w:r w:rsidR="00DF161D">
        <w:rPr>
          <w:rFonts w:cstheme="minorHAnsi"/>
        </w:rPr>
        <w:t>Dec 20</w:t>
      </w:r>
      <w:r w:rsidR="00DF161D" w:rsidRPr="00DF161D">
        <w:rPr>
          <w:rFonts w:cstheme="minorHAnsi"/>
          <w:vertAlign w:val="superscript"/>
        </w:rPr>
        <w:t>th</w:t>
      </w:r>
      <w:r w:rsidR="00DF161D">
        <w:rPr>
          <w:rFonts w:cstheme="minorHAnsi"/>
        </w:rPr>
        <w:t xml:space="preserve"> </w:t>
      </w:r>
      <w:r w:rsidR="00E02968">
        <w:rPr>
          <w:rFonts w:cstheme="minorHAnsi"/>
        </w:rPr>
        <w:t xml:space="preserve"> </w:t>
      </w:r>
      <w:r w:rsidR="00A77ED1" w:rsidRPr="00517D99">
        <w:rPr>
          <w:rFonts w:cstheme="minorHAnsi"/>
        </w:rPr>
        <w:t xml:space="preserve">     7:00 PM EST via Zoom</w:t>
      </w:r>
    </w:p>
    <w:sectPr w:rsidR="000F0241" w:rsidRPr="00517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7D0"/>
    <w:multiLevelType w:val="hybridMultilevel"/>
    <w:tmpl w:val="1F28C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50733"/>
    <w:multiLevelType w:val="hybridMultilevel"/>
    <w:tmpl w:val="2A4CEB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279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B03AD"/>
    <w:multiLevelType w:val="hybridMultilevel"/>
    <w:tmpl w:val="8C7295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985D29"/>
    <w:multiLevelType w:val="hybridMultilevel"/>
    <w:tmpl w:val="4DE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EC713D"/>
    <w:multiLevelType w:val="hybridMultilevel"/>
    <w:tmpl w:val="4E5A5D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8D0999"/>
    <w:multiLevelType w:val="hybridMultilevel"/>
    <w:tmpl w:val="EA94B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E59B5"/>
    <w:multiLevelType w:val="hybridMultilevel"/>
    <w:tmpl w:val="87FC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B47E04"/>
    <w:multiLevelType w:val="hybridMultilevel"/>
    <w:tmpl w:val="4A5ABAE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8" w15:restartNumberingAfterBreak="0">
    <w:nsid w:val="1C175274"/>
    <w:multiLevelType w:val="hybridMultilevel"/>
    <w:tmpl w:val="E1727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36F2D"/>
    <w:multiLevelType w:val="hybridMultilevel"/>
    <w:tmpl w:val="CB0E5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86740"/>
    <w:multiLevelType w:val="hybridMultilevel"/>
    <w:tmpl w:val="7EA4E0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BC2C46"/>
    <w:multiLevelType w:val="hybridMultilevel"/>
    <w:tmpl w:val="74FEAF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D67BD0"/>
    <w:multiLevelType w:val="hybridMultilevel"/>
    <w:tmpl w:val="72B27F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392D6F"/>
    <w:multiLevelType w:val="hybridMultilevel"/>
    <w:tmpl w:val="48C03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1668FE"/>
    <w:multiLevelType w:val="hybridMultilevel"/>
    <w:tmpl w:val="31E46E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E94523"/>
    <w:multiLevelType w:val="hybridMultilevel"/>
    <w:tmpl w:val="3AB0FB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DEC3F56"/>
    <w:multiLevelType w:val="hybridMultilevel"/>
    <w:tmpl w:val="5BEA748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FEF0028"/>
    <w:multiLevelType w:val="hybridMultilevel"/>
    <w:tmpl w:val="D910F930"/>
    <w:lvl w:ilvl="0" w:tplc="17CEBB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4362518B"/>
    <w:multiLevelType w:val="hybridMultilevel"/>
    <w:tmpl w:val="FB0CA8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67017E"/>
    <w:multiLevelType w:val="hybridMultilevel"/>
    <w:tmpl w:val="0CB619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F7CD9"/>
    <w:multiLevelType w:val="hybridMultilevel"/>
    <w:tmpl w:val="EDAC78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0936FA7"/>
    <w:multiLevelType w:val="hybridMultilevel"/>
    <w:tmpl w:val="5A528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4E11C8"/>
    <w:multiLevelType w:val="hybridMultilevel"/>
    <w:tmpl w:val="A9128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A2A8F"/>
    <w:multiLevelType w:val="hybridMultilevel"/>
    <w:tmpl w:val="4EEE5B04"/>
    <w:lvl w:ilvl="0" w:tplc="0409000B">
      <w:start w:val="1"/>
      <w:numFmt w:val="bullet"/>
      <w:lvlText w:val=""/>
      <w:lvlJc w:val="left"/>
      <w:pPr>
        <w:ind w:left="2520" w:hanging="360"/>
      </w:pPr>
      <w:rPr>
        <w:rFonts w:ascii="Wingdings" w:hAnsi="Wingdings" w:hint="default"/>
      </w:rPr>
    </w:lvl>
    <w:lvl w:ilvl="1" w:tplc="317E1EA4">
      <w:numFmt w:val="bullet"/>
      <w:lvlText w:val="·"/>
      <w:lvlJc w:val="left"/>
      <w:pPr>
        <w:ind w:left="3240" w:hanging="360"/>
      </w:pPr>
      <w:rPr>
        <w:rFonts w:ascii="Calibri" w:eastAsia="Times New Roman" w:hAnsi="Calibri" w:cs="Calibri"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1373CC9"/>
    <w:multiLevelType w:val="hybridMultilevel"/>
    <w:tmpl w:val="5F885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FC3AF5"/>
    <w:multiLevelType w:val="hybridMultilevel"/>
    <w:tmpl w:val="7CC28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677169"/>
    <w:multiLevelType w:val="hybridMultilevel"/>
    <w:tmpl w:val="156C48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B17745"/>
    <w:multiLevelType w:val="hybridMultilevel"/>
    <w:tmpl w:val="5832E370"/>
    <w:lvl w:ilvl="0" w:tplc="B78E70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9F3B00"/>
    <w:multiLevelType w:val="hybridMultilevel"/>
    <w:tmpl w:val="640EC8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6D75F19"/>
    <w:multiLevelType w:val="hybridMultilevel"/>
    <w:tmpl w:val="10F84B9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850573D"/>
    <w:multiLevelType w:val="hybridMultilevel"/>
    <w:tmpl w:val="3384A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E358CB"/>
    <w:multiLevelType w:val="hybridMultilevel"/>
    <w:tmpl w:val="418CE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712164">
    <w:abstractNumId w:val="5"/>
  </w:num>
  <w:num w:numId="2" w16cid:durableId="278144308">
    <w:abstractNumId w:val="1"/>
  </w:num>
  <w:num w:numId="3" w16cid:durableId="703481518">
    <w:abstractNumId w:val="32"/>
  </w:num>
  <w:num w:numId="4" w16cid:durableId="47611735">
    <w:abstractNumId w:val="26"/>
  </w:num>
  <w:num w:numId="5" w16cid:durableId="1993868995">
    <w:abstractNumId w:val="3"/>
  </w:num>
  <w:num w:numId="6" w16cid:durableId="1686441129">
    <w:abstractNumId w:val="22"/>
  </w:num>
  <w:num w:numId="7" w16cid:durableId="685331706">
    <w:abstractNumId w:val="13"/>
  </w:num>
  <w:num w:numId="8" w16cid:durableId="203257530">
    <w:abstractNumId w:val="30"/>
  </w:num>
  <w:num w:numId="9" w16cid:durableId="1119841923">
    <w:abstractNumId w:val="17"/>
  </w:num>
  <w:num w:numId="10" w16cid:durableId="1010835410">
    <w:abstractNumId w:val="21"/>
  </w:num>
  <w:num w:numId="11" w16cid:durableId="1732994558">
    <w:abstractNumId w:val="18"/>
  </w:num>
  <w:num w:numId="12" w16cid:durableId="545290917">
    <w:abstractNumId w:val="29"/>
  </w:num>
  <w:num w:numId="13" w16cid:durableId="94568483">
    <w:abstractNumId w:val="6"/>
  </w:num>
  <w:num w:numId="14" w16cid:durableId="88696105">
    <w:abstractNumId w:val="7"/>
  </w:num>
  <w:num w:numId="15" w16cid:durableId="2101875088">
    <w:abstractNumId w:val="20"/>
  </w:num>
  <w:num w:numId="16" w16cid:durableId="1873031357">
    <w:abstractNumId w:val="33"/>
  </w:num>
  <w:num w:numId="17" w16cid:durableId="928348035">
    <w:abstractNumId w:val="23"/>
  </w:num>
  <w:num w:numId="18" w16cid:durableId="1006397702">
    <w:abstractNumId w:val="15"/>
  </w:num>
  <w:num w:numId="19" w16cid:durableId="1836412301">
    <w:abstractNumId w:val="10"/>
  </w:num>
  <w:num w:numId="20" w16cid:durableId="971253443">
    <w:abstractNumId w:val="0"/>
  </w:num>
  <w:num w:numId="21" w16cid:durableId="660894640">
    <w:abstractNumId w:val="8"/>
  </w:num>
  <w:num w:numId="22" w16cid:durableId="914825346">
    <w:abstractNumId w:val="4"/>
  </w:num>
  <w:num w:numId="23" w16cid:durableId="2143955762">
    <w:abstractNumId w:val="14"/>
  </w:num>
  <w:num w:numId="24" w16cid:durableId="2000381574">
    <w:abstractNumId w:val="28"/>
  </w:num>
  <w:num w:numId="25" w16cid:durableId="712772556">
    <w:abstractNumId w:val="27"/>
  </w:num>
  <w:num w:numId="26" w16cid:durableId="891966120">
    <w:abstractNumId w:val="16"/>
  </w:num>
  <w:num w:numId="27" w16cid:durableId="1074662473">
    <w:abstractNumId w:val="31"/>
  </w:num>
  <w:num w:numId="28" w16cid:durableId="352921060">
    <w:abstractNumId w:val="24"/>
  </w:num>
  <w:num w:numId="29" w16cid:durableId="1218590564">
    <w:abstractNumId w:val="12"/>
  </w:num>
  <w:num w:numId="30" w16cid:durableId="957878404">
    <w:abstractNumId w:val="19"/>
  </w:num>
  <w:num w:numId="31" w16cid:durableId="1780643714">
    <w:abstractNumId w:val="2"/>
  </w:num>
  <w:num w:numId="32" w16cid:durableId="2138640672">
    <w:abstractNumId w:val="11"/>
  </w:num>
  <w:num w:numId="33" w16cid:durableId="1471365386">
    <w:abstractNumId w:val="25"/>
  </w:num>
  <w:num w:numId="34" w16cid:durableId="1893692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04"/>
    <w:rsid w:val="00005F72"/>
    <w:rsid w:val="0001209A"/>
    <w:rsid w:val="000131E5"/>
    <w:rsid w:val="000133D8"/>
    <w:rsid w:val="000203B3"/>
    <w:rsid w:val="00020C29"/>
    <w:rsid w:val="000238C3"/>
    <w:rsid w:val="00024E23"/>
    <w:rsid w:val="00025207"/>
    <w:rsid w:val="00031D20"/>
    <w:rsid w:val="00034E41"/>
    <w:rsid w:val="00037766"/>
    <w:rsid w:val="00044DB7"/>
    <w:rsid w:val="00053551"/>
    <w:rsid w:val="00056D10"/>
    <w:rsid w:val="00080CC0"/>
    <w:rsid w:val="00081863"/>
    <w:rsid w:val="00081ABD"/>
    <w:rsid w:val="00082B41"/>
    <w:rsid w:val="00083AA4"/>
    <w:rsid w:val="0008636B"/>
    <w:rsid w:val="000A2BEB"/>
    <w:rsid w:val="000A517E"/>
    <w:rsid w:val="000B2E0A"/>
    <w:rsid w:val="000B33F4"/>
    <w:rsid w:val="000C488D"/>
    <w:rsid w:val="000C5F92"/>
    <w:rsid w:val="000C7914"/>
    <w:rsid w:val="000D1217"/>
    <w:rsid w:val="000D620B"/>
    <w:rsid w:val="000D639D"/>
    <w:rsid w:val="000E031B"/>
    <w:rsid w:val="000E2731"/>
    <w:rsid w:val="000F0241"/>
    <w:rsid w:val="0010201B"/>
    <w:rsid w:val="00104945"/>
    <w:rsid w:val="00104F40"/>
    <w:rsid w:val="00104FA3"/>
    <w:rsid w:val="001061BE"/>
    <w:rsid w:val="00127008"/>
    <w:rsid w:val="001356E2"/>
    <w:rsid w:val="00136D04"/>
    <w:rsid w:val="00137E71"/>
    <w:rsid w:val="00143930"/>
    <w:rsid w:val="00144F81"/>
    <w:rsid w:val="0014542C"/>
    <w:rsid w:val="00146457"/>
    <w:rsid w:val="00147040"/>
    <w:rsid w:val="00160BD4"/>
    <w:rsid w:val="001616D6"/>
    <w:rsid w:val="00172CAA"/>
    <w:rsid w:val="00176A65"/>
    <w:rsid w:val="00181F3D"/>
    <w:rsid w:val="001822E5"/>
    <w:rsid w:val="0019369F"/>
    <w:rsid w:val="00194E00"/>
    <w:rsid w:val="00195406"/>
    <w:rsid w:val="00195D7B"/>
    <w:rsid w:val="001A69E7"/>
    <w:rsid w:val="001B6D15"/>
    <w:rsid w:val="001B76FC"/>
    <w:rsid w:val="001C56C4"/>
    <w:rsid w:val="001C56CE"/>
    <w:rsid w:val="001C78A8"/>
    <w:rsid w:val="001E1DE9"/>
    <w:rsid w:val="001E2304"/>
    <w:rsid w:val="001E4DAC"/>
    <w:rsid w:val="001F7574"/>
    <w:rsid w:val="002002B5"/>
    <w:rsid w:val="00214820"/>
    <w:rsid w:val="00215A82"/>
    <w:rsid w:val="00232419"/>
    <w:rsid w:val="00233FC6"/>
    <w:rsid w:val="002374FE"/>
    <w:rsid w:val="002417E9"/>
    <w:rsid w:val="00242923"/>
    <w:rsid w:val="00242B17"/>
    <w:rsid w:val="00250AD3"/>
    <w:rsid w:val="002569FD"/>
    <w:rsid w:val="00266766"/>
    <w:rsid w:val="00270362"/>
    <w:rsid w:val="00271330"/>
    <w:rsid w:val="00271AD0"/>
    <w:rsid w:val="00277F50"/>
    <w:rsid w:val="00280458"/>
    <w:rsid w:val="002842B4"/>
    <w:rsid w:val="00286D96"/>
    <w:rsid w:val="002960B8"/>
    <w:rsid w:val="00297712"/>
    <w:rsid w:val="002B47AF"/>
    <w:rsid w:val="002B6AED"/>
    <w:rsid w:val="002B6EC6"/>
    <w:rsid w:val="002C07C4"/>
    <w:rsid w:val="002C1255"/>
    <w:rsid w:val="002C2441"/>
    <w:rsid w:val="002D4BD2"/>
    <w:rsid w:val="002D762C"/>
    <w:rsid w:val="002E0144"/>
    <w:rsid w:val="002E1F83"/>
    <w:rsid w:val="002E6EBA"/>
    <w:rsid w:val="002E70BA"/>
    <w:rsid w:val="002E7391"/>
    <w:rsid w:val="002E746C"/>
    <w:rsid w:val="002F04CA"/>
    <w:rsid w:val="002F2F0E"/>
    <w:rsid w:val="002F4366"/>
    <w:rsid w:val="003019FC"/>
    <w:rsid w:val="00301F5F"/>
    <w:rsid w:val="00303A69"/>
    <w:rsid w:val="003137A3"/>
    <w:rsid w:val="00315022"/>
    <w:rsid w:val="00315E11"/>
    <w:rsid w:val="00320DE2"/>
    <w:rsid w:val="003226E3"/>
    <w:rsid w:val="00323543"/>
    <w:rsid w:val="003248C1"/>
    <w:rsid w:val="0033115B"/>
    <w:rsid w:val="0033596F"/>
    <w:rsid w:val="00337729"/>
    <w:rsid w:val="00342B3B"/>
    <w:rsid w:val="00343AD8"/>
    <w:rsid w:val="00363B25"/>
    <w:rsid w:val="00364448"/>
    <w:rsid w:val="00370DD6"/>
    <w:rsid w:val="003745D5"/>
    <w:rsid w:val="00380BC9"/>
    <w:rsid w:val="003832BA"/>
    <w:rsid w:val="00391B16"/>
    <w:rsid w:val="003A47CF"/>
    <w:rsid w:val="003A69C1"/>
    <w:rsid w:val="003B092D"/>
    <w:rsid w:val="003B6AF3"/>
    <w:rsid w:val="003B7643"/>
    <w:rsid w:val="003C0481"/>
    <w:rsid w:val="003D31FA"/>
    <w:rsid w:val="003D3486"/>
    <w:rsid w:val="003D64E2"/>
    <w:rsid w:val="003F3D9A"/>
    <w:rsid w:val="003F44C0"/>
    <w:rsid w:val="003F6CDD"/>
    <w:rsid w:val="00401E57"/>
    <w:rsid w:val="00405AE5"/>
    <w:rsid w:val="004168FB"/>
    <w:rsid w:val="00416E94"/>
    <w:rsid w:val="00426C13"/>
    <w:rsid w:val="00427968"/>
    <w:rsid w:val="004414A3"/>
    <w:rsid w:val="0044467C"/>
    <w:rsid w:val="004465A2"/>
    <w:rsid w:val="00460701"/>
    <w:rsid w:val="00464C15"/>
    <w:rsid w:val="0047675A"/>
    <w:rsid w:val="00477DB2"/>
    <w:rsid w:val="004826F5"/>
    <w:rsid w:val="004851FA"/>
    <w:rsid w:val="0048621D"/>
    <w:rsid w:val="00487C94"/>
    <w:rsid w:val="004934EC"/>
    <w:rsid w:val="00493760"/>
    <w:rsid w:val="004A06BD"/>
    <w:rsid w:val="004A331A"/>
    <w:rsid w:val="004A6271"/>
    <w:rsid w:val="004C3942"/>
    <w:rsid w:val="004C591B"/>
    <w:rsid w:val="004D1EA0"/>
    <w:rsid w:val="004D4C88"/>
    <w:rsid w:val="004E2307"/>
    <w:rsid w:val="004F1AF9"/>
    <w:rsid w:val="004F1D6C"/>
    <w:rsid w:val="004F2E5A"/>
    <w:rsid w:val="004F4A25"/>
    <w:rsid w:val="00500B5B"/>
    <w:rsid w:val="00507F79"/>
    <w:rsid w:val="00511DBC"/>
    <w:rsid w:val="00515B4D"/>
    <w:rsid w:val="00515F47"/>
    <w:rsid w:val="00517D99"/>
    <w:rsid w:val="005228A7"/>
    <w:rsid w:val="00522F71"/>
    <w:rsid w:val="005237D0"/>
    <w:rsid w:val="00524459"/>
    <w:rsid w:val="00525DFA"/>
    <w:rsid w:val="00551ACA"/>
    <w:rsid w:val="00553F79"/>
    <w:rsid w:val="00557DBC"/>
    <w:rsid w:val="005628C1"/>
    <w:rsid w:val="00566243"/>
    <w:rsid w:val="005779D3"/>
    <w:rsid w:val="00583317"/>
    <w:rsid w:val="0058665A"/>
    <w:rsid w:val="00594422"/>
    <w:rsid w:val="005A21AF"/>
    <w:rsid w:val="005A70C7"/>
    <w:rsid w:val="005C06C6"/>
    <w:rsid w:val="005C0E27"/>
    <w:rsid w:val="005D038C"/>
    <w:rsid w:val="005D3278"/>
    <w:rsid w:val="005D602E"/>
    <w:rsid w:val="005D7014"/>
    <w:rsid w:val="005E09E0"/>
    <w:rsid w:val="005E2FD9"/>
    <w:rsid w:val="005E6E27"/>
    <w:rsid w:val="005E7BBD"/>
    <w:rsid w:val="005F6AF9"/>
    <w:rsid w:val="006034E3"/>
    <w:rsid w:val="006059E6"/>
    <w:rsid w:val="00607F72"/>
    <w:rsid w:val="006100A8"/>
    <w:rsid w:val="006107FF"/>
    <w:rsid w:val="00613673"/>
    <w:rsid w:val="0062160C"/>
    <w:rsid w:val="00631F65"/>
    <w:rsid w:val="006376B7"/>
    <w:rsid w:val="00640BBD"/>
    <w:rsid w:val="006470EF"/>
    <w:rsid w:val="00647667"/>
    <w:rsid w:val="00650E30"/>
    <w:rsid w:val="0065513D"/>
    <w:rsid w:val="00655C1E"/>
    <w:rsid w:val="00664114"/>
    <w:rsid w:val="00684125"/>
    <w:rsid w:val="00684A99"/>
    <w:rsid w:val="006873B6"/>
    <w:rsid w:val="0069535E"/>
    <w:rsid w:val="006A40D0"/>
    <w:rsid w:val="006B0010"/>
    <w:rsid w:val="006B62A4"/>
    <w:rsid w:val="006B6D05"/>
    <w:rsid w:val="006C4711"/>
    <w:rsid w:val="006C6B87"/>
    <w:rsid w:val="006C7CC3"/>
    <w:rsid w:val="006E2667"/>
    <w:rsid w:val="006E6E98"/>
    <w:rsid w:val="006F1B6B"/>
    <w:rsid w:val="006F20FE"/>
    <w:rsid w:val="00705F4B"/>
    <w:rsid w:val="00706AEB"/>
    <w:rsid w:val="00710A88"/>
    <w:rsid w:val="007229DE"/>
    <w:rsid w:val="0072457C"/>
    <w:rsid w:val="00735467"/>
    <w:rsid w:val="00735AC7"/>
    <w:rsid w:val="00737117"/>
    <w:rsid w:val="0074504D"/>
    <w:rsid w:val="00751C9A"/>
    <w:rsid w:val="00752B7C"/>
    <w:rsid w:val="00757897"/>
    <w:rsid w:val="007604EF"/>
    <w:rsid w:val="00760DE3"/>
    <w:rsid w:val="0078082C"/>
    <w:rsid w:val="00781E7B"/>
    <w:rsid w:val="00790A33"/>
    <w:rsid w:val="007958EB"/>
    <w:rsid w:val="00796061"/>
    <w:rsid w:val="007A0ABB"/>
    <w:rsid w:val="007A69D9"/>
    <w:rsid w:val="007B310B"/>
    <w:rsid w:val="007C3DBC"/>
    <w:rsid w:val="007C4184"/>
    <w:rsid w:val="007D00E6"/>
    <w:rsid w:val="007D08DB"/>
    <w:rsid w:val="007D42FC"/>
    <w:rsid w:val="007E1C37"/>
    <w:rsid w:val="007E348E"/>
    <w:rsid w:val="007E47BF"/>
    <w:rsid w:val="007F2C4F"/>
    <w:rsid w:val="007F36FA"/>
    <w:rsid w:val="007F794F"/>
    <w:rsid w:val="008002A6"/>
    <w:rsid w:val="00801A8B"/>
    <w:rsid w:val="008115D9"/>
    <w:rsid w:val="00814517"/>
    <w:rsid w:val="00821761"/>
    <w:rsid w:val="00822A64"/>
    <w:rsid w:val="0083050F"/>
    <w:rsid w:val="00835734"/>
    <w:rsid w:val="00840028"/>
    <w:rsid w:val="00840080"/>
    <w:rsid w:val="0084282C"/>
    <w:rsid w:val="008431A7"/>
    <w:rsid w:val="0085194D"/>
    <w:rsid w:val="00855B41"/>
    <w:rsid w:val="00855B7C"/>
    <w:rsid w:val="008630A7"/>
    <w:rsid w:val="00865A32"/>
    <w:rsid w:val="008739C4"/>
    <w:rsid w:val="0087426E"/>
    <w:rsid w:val="0088041A"/>
    <w:rsid w:val="00890B00"/>
    <w:rsid w:val="008964C9"/>
    <w:rsid w:val="00897333"/>
    <w:rsid w:val="008A0775"/>
    <w:rsid w:val="008B17FE"/>
    <w:rsid w:val="008B2F93"/>
    <w:rsid w:val="008B375B"/>
    <w:rsid w:val="008B452B"/>
    <w:rsid w:val="008B5215"/>
    <w:rsid w:val="008B578F"/>
    <w:rsid w:val="008C121F"/>
    <w:rsid w:val="008D4561"/>
    <w:rsid w:val="008D4892"/>
    <w:rsid w:val="008D78BF"/>
    <w:rsid w:val="008F32AD"/>
    <w:rsid w:val="008F3407"/>
    <w:rsid w:val="008F7645"/>
    <w:rsid w:val="00915007"/>
    <w:rsid w:val="0092580D"/>
    <w:rsid w:val="00937BBC"/>
    <w:rsid w:val="0095038C"/>
    <w:rsid w:val="0095262F"/>
    <w:rsid w:val="009536BA"/>
    <w:rsid w:val="009654B5"/>
    <w:rsid w:val="009711DB"/>
    <w:rsid w:val="00986585"/>
    <w:rsid w:val="00994AB2"/>
    <w:rsid w:val="009A4C93"/>
    <w:rsid w:val="009A5210"/>
    <w:rsid w:val="009A5F8B"/>
    <w:rsid w:val="009A6A36"/>
    <w:rsid w:val="009B0590"/>
    <w:rsid w:val="009B46EB"/>
    <w:rsid w:val="009E157F"/>
    <w:rsid w:val="009F311C"/>
    <w:rsid w:val="009F4F47"/>
    <w:rsid w:val="00A0259A"/>
    <w:rsid w:val="00A10E8B"/>
    <w:rsid w:val="00A2018F"/>
    <w:rsid w:val="00A349DB"/>
    <w:rsid w:val="00A3720B"/>
    <w:rsid w:val="00A442BA"/>
    <w:rsid w:val="00A452F4"/>
    <w:rsid w:val="00A4547E"/>
    <w:rsid w:val="00A76C58"/>
    <w:rsid w:val="00A77ED1"/>
    <w:rsid w:val="00A82582"/>
    <w:rsid w:val="00A936A0"/>
    <w:rsid w:val="00A94C7E"/>
    <w:rsid w:val="00A97582"/>
    <w:rsid w:val="00AB18AB"/>
    <w:rsid w:val="00AB7037"/>
    <w:rsid w:val="00AC0AD3"/>
    <w:rsid w:val="00AD4C94"/>
    <w:rsid w:val="00AD68DA"/>
    <w:rsid w:val="00AE05DF"/>
    <w:rsid w:val="00AE1F19"/>
    <w:rsid w:val="00AE3321"/>
    <w:rsid w:val="00AF16BD"/>
    <w:rsid w:val="00B05B52"/>
    <w:rsid w:val="00B246D4"/>
    <w:rsid w:val="00B25219"/>
    <w:rsid w:val="00B2719C"/>
    <w:rsid w:val="00B30B15"/>
    <w:rsid w:val="00B30D15"/>
    <w:rsid w:val="00B35581"/>
    <w:rsid w:val="00B41523"/>
    <w:rsid w:val="00B4163E"/>
    <w:rsid w:val="00B47F00"/>
    <w:rsid w:val="00B51726"/>
    <w:rsid w:val="00B51950"/>
    <w:rsid w:val="00B51B49"/>
    <w:rsid w:val="00B61D96"/>
    <w:rsid w:val="00B633A6"/>
    <w:rsid w:val="00B64C5B"/>
    <w:rsid w:val="00B66C86"/>
    <w:rsid w:val="00B66D34"/>
    <w:rsid w:val="00B67CCE"/>
    <w:rsid w:val="00B70B75"/>
    <w:rsid w:val="00B70E1F"/>
    <w:rsid w:val="00B76D76"/>
    <w:rsid w:val="00B77B9D"/>
    <w:rsid w:val="00B83BE5"/>
    <w:rsid w:val="00B86683"/>
    <w:rsid w:val="00B92124"/>
    <w:rsid w:val="00B921BA"/>
    <w:rsid w:val="00B93541"/>
    <w:rsid w:val="00BC0368"/>
    <w:rsid w:val="00BC0712"/>
    <w:rsid w:val="00BC3715"/>
    <w:rsid w:val="00BD511D"/>
    <w:rsid w:val="00BD68DE"/>
    <w:rsid w:val="00BD7FBF"/>
    <w:rsid w:val="00BF04D3"/>
    <w:rsid w:val="00BF5697"/>
    <w:rsid w:val="00C06A84"/>
    <w:rsid w:val="00C142DB"/>
    <w:rsid w:val="00C32E37"/>
    <w:rsid w:val="00C36169"/>
    <w:rsid w:val="00C36249"/>
    <w:rsid w:val="00C36840"/>
    <w:rsid w:val="00C5018F"/>
    <w:rsid w:val="00C53F81"/>
    <w:rsid w:val="00C710D8"/>
    <w:rsid w:val="00C73900"/>
    <w:rsid w:val="00C96A12"/>
    <w:rsid w:val="00CA3C28"/>
    <w:rsid w:val="00CE11C8"/>
    <w:rsid w:val="00CF3231"/>
    <w:rsid w:val="00CF44D8"/>
    <w:rsid w:val="00CF63FD"/>
    <w:rsid w:val="00CF6D60"/>
    <w:rsid w:val="00D004DF"/>
    <w:rsid w:val="00D01798"/>
    <w:rsid w:val="00D0224B"/>
    <w:rsid w:val="00D04CA0"/>
    <w:rsid w:val="00D21DAF"/>
    <w:rsid w:val="00D446CE"/>
    <w:rsid w:val="00D50947"/>
    <w:rsid w:val="00D7228B"/>
    <w:rsid w:val="00D83522"/>
    <w:rsid w:val="00D85E37"/>
    <w:rsid w:val="00D90881"/>
    <w:rsid w:val="00D97AE7"/>
    <w:rsid w:val="00DB23AC"/>
    <w:rsid w:val="00DB5524"/>
    <w:rsid w:val="00DB5FC4"/>
    <w:rsid w:val="00DB6AA8"/>
    <w:rsid w:val="00DB72CB"/>
    <w:rsid w:val="00DB7C5C"/>
    <w:rsid w:val="00DC38CD"/>
    <w:rsid w:val="00DC53D6"/>
    <w:rsid w:val="00DC667D"/>
    <w:rsid w:val="00DC6DE5"/>
    <w:rsid w:val="00DD019D"/>
    <w:rsid w:val="00DE7B98"/>
    <w:rsid w:val="00DF161D"/>
    <w:rsid w:val="00DF5304"/>
    <w:rsid w:val="00DF7A57"/>
    <w:rsid w:val="00E009FB"/>
    <w:rsid w:val="00E02968"/>
    <w:rsid w:val="00E03E1E"/>
    <w:rsid w:val="00E13A72"/>
    <w:rsid w:val="00E17532"/>
    <w:rsid w:val="00E3135E"/>
    <w:rsid w:val="00E35C5A"/>
    <w:rsid w:val="00E364AE"/>
    <w:rsid w:val="00E40525"/>
    <w:rsid w:val="00E40CCB"/>
    <w:rsid w:val="00E460CA"/>
    <w:rsid w:val="00E46678"/>
    <w:rsid w:val="00E50654"/>
    <w:rsid w:val="00E637E3"/>
    <w:rsid w:val="00E773B0"/>
    <w:rsid w:val="00E959BE"/>
    <w:rsid w:val="00EA1632"/>
    <w:rsid w:val="00EA3370"/>
    <w:rsid w:val="00EB15B7"/>
    <w:rsid w:val="00EB640A"/>
    <w:rsid w:val="00ED1E4C"/>
    <w:rsid w:val="00ED6C7B"/>
    <w:rsid w:val="00EE05EB"/>
    <w:rsid w:val="00EE3FC8"/>
    <w:rsid w:val="00EE4564"/>
    <w:rsid w:val="00EE7546"/>
    <w:rsid w:val="00F15849"/>
    <w:rsid w:val="00F1736F"/>
    <w:rsid w:val="00F22FFA"/>
    <w:rsid w:val="00F23982"/>
    <w:rsid w:val="00F24277"/>
    <w:rsid w:val="00F27F9F"/>
    <w:rsid w:val="00F33BE3"/>
    <w:rsid w:val="00F4583E"/>
    <w:rsid w:val="00F461D4"/>
    <w:rsid w:val="00F50E2F"/>
    <w:rsid w:val="00F55603"/>
    <w:rsid w:val="00F55BE0"/>
    <w:rsid w:val="00F56607"/>
    <w:rsid w:val="00F6440F"/>
    <w:rsid w:val="00F72EB3"/>
    <w:rsid w:val="00F86EF8"/>
    <w:rsid w:val="00F912DA"/>
    <w:rsid w:val="00F97461"/>
    <w:rsid w:val="00FA77B9"/>
    <w:rsid w:val="00FB2A1C"/>
    <w:rsid w:val="00FB5EC2"/>
    <w:rsid w:val="00FB78B4"/>
    <w:rsid w:val="00FC56BE"/>
    <w:rsid w:val="00FC56C8"/>
    <w:rsid w:val="00FC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3689"/>
  <w15:chartTrackingRefBased/>
  <w15:docId w15:val="{8DF8DBE4-4B65-4D48-8609-DF9DB5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216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C6"/>
    <w:pPr>
      <w:ind w:left="720"/>
      <w:contextualSpacing/>
    </w:pPr>
  </w:style>
  <w:style w:type="character" w:styleId="Hyperlink">
    <w:name w:val="Hyperlink"/>
    <w:basedOn w:val="DefaultParagraphFont"/>
    <w:uiPriority w:val="99"/>
    <w:unhideWhenUsed/>
    <w:rsid w:val="00D85E37"/>
    <w:rPr>
      <w:color w:val="0563C1" w:themeColor="hyperlink"/>
      <w:u w:val="single"/>
    </w:rPr>
  </w:style>
  <w:style w:type="character" w:styleId="UnresolvedMention">
    <w:name w:val="Unresolved Mention"/>
    <w:basedOn w:val="DefaultParagraphFont"/>
    <w:uiPriority w:val="99"/>
    <w:semiHidden/>
    <w:unhideWhenUsed/>
    <w:rsid w:val="00D85E37"/>
    <w:rPr>
      <w:color w:val="605E5C"/>
      <w:shd w:val="clear" w:color="auto" w:fill="E1DFDD"/>
    </w:rPr>
  </w:style>
  <w:style w:type="paragraph" w:styleId="ListNumber">
    <w:name w:val="List Number"/>
    <w:basedOn w:val="Normal"/>
    <w:uiPriority w:val="12"/>
    <w:qFormat/>
    <w:rsid w:val="004851FA"/>
    <w:pPr>
      <w:numPr>
        <w:numId w:val="1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4851FA"/>
    <w:pPr>
      <w:numPr>
        <w:ilvl w:val="1"/>
        <w:numId w:val="11"/>
      </w:numPr>
      <w:spacing w:after="200" w:line="276" w:lineRule="auto"/>
    </w:pPr>
    <w:rPr>
      <w:rFonts w:eastAsia="Times New Roman" w:cs="Times New Roman"/>
      <w:sz w:val="24"/>
      <w:szCs w:val="24"/>
    </w:rPr>
  </w:style>
  <w:style w:type="paragraph" w:styleId="HTMLPreformatted">
    <w:name w:val="HTML Preformatted"/>
    <w:basedOn w:val="Normal"/>
    <w:link w:val="HTMLPreformattedChar"/>
    <w:uiPriority w:val="99"/>
    <w:unhideWhenUsed/>
    <w:rsid w:val="0062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160C"/>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62160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710D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710D8"/>
    <w:rPr>
      <w:rFonts w:ascii="Times New Roman" w:eastAsia="Times New Roman" w:hAnsi="Times New Roman" w:cs="Times New Roman"/>
    </w:rPr>
  </w:style>
  <w:style w:type="paragraph" w:styleId="NormalWeb">
    <w:name w:val="Normal (Web)"/>
    <w:basedOn w:val="Normal"/>
    <w:uiPriority w:val="99"/>
    <w:semiHidden/>
    <w:unhideWhenUsed/>
    <w:rsid w:val="00DB6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C6DE5"/>
  </w:style>
  <w:style w:type="character" w:customStyle="1" w:styleId="yiv9810961359">
    <w:name w:val="yiv9810961359"/>
    <w:basedOn w:val="DefaultParagraphFont"/>
    <w:rsid w:val="00566243"/>
  </w:style>
  <w:style w:type="character" w:customStyle="1" w:styleId="yiv9810961359apple-converted-space">
    <w:name w:val="yiv9810961359apple-converted-space"/>
    <w:basedOn w:val="DefaultParagraphFont"/>
    <w:rsid w:val="00566243"/>
  </w:style>
  <w:style w:type="paragraph" w:customStyle="1" w:styleId="yiv3115503137msonormal">
    <w:name w:val="yiv3115503137msonormal"/>
    <w:basedOn w:val="Normal"/>
    <w:rsid w:val="008F3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15503137gmail-msolistparagraph">
    <w:name w:val="yiv3115503137gmail-msolistparagraph"/>
    <w:basedOn w:val="Normal"/>
    <w:rsid w:val="008F32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5366">
      <w:bodyDiv w:val="1"/>
      <w:marLeft w:val="0"/>
      <w:marRight w:val="0"/>
      <w:marTop w:val="0"/>
      <w:marBottom w:val="0"/>
      <w:divBdr>
        <w:top w:val="none" w:sz="0" w:space="0" w:color="auto"/>
        <w:left w:val="none" w:sz="0" w:space="0" w:color="auto"/>
        <w:bottom w:val="none" w:sz="0" w:space="0" w:color="auto"/>
        <w:right w:val="none" w:sz="0" w:space="0" w:color="auto"/>
      </w:divBdr>
      <w:divsChild>
        <w:div w:id="720597739">
          <w:marLeft w:val="0"/>
          <w:marRight w:val="0"/>
          <w:marTop w:val="0"/>
          <w:marBottom w:val="0"/>
          <w:divBdr>
            <w:top w:val="none" w:sz="0" w:space="0" w:color="auto"/>
            <w:left w:val="none" w:sz="0" w:space="0" w:color="auto"/>
            <w:bottom w:val="none" w:sz="0" w:space="0" w:color="auto"/>
            <w:right w:val="none" w:sz="0" w:space="0" w:color="auto"/>
          </w:divBdr>
        </w:div>
        <w:div w:id="1372993342">
          <w:marLeft w:val="0"/>
          <w:marRight w:val="0"/>
          <w:marTop w:val="0"/>
          <w:marBottom w:val="0"/>
          <w:divBdr>
            <w:top w:val="none" w:sz="0" w:space="0" w:color="auto"/>
            <w:left w:val="none" w:sz="0" w:space="0" w:color="auto"/>
            <w:bottom w:val="none" w:sz="0" w:space="0" w:color="auto"/>
            <w:right w:val="none" w:sz="0" w:space="0" w:color="auto"/>
          </w:divBdr>
        </w:div>
        <w:div w:id="1303077278">
          <w:marLeft w:val="0"/>
          <w:marRight w:val="0"/>
          <w:marTop w:val="0"/>
          <w:marBottom w:val="0"/>
          <w:divBdr>
            <w:top w:val="none" w:sz="0" w:space="0" w:color="auto"/>
            <w:left w:val="none" w:sz="0" w:space="0" w:color="auto"/>
            <w:bottom w:val="none" w:sz="0" w:space="0" w:color="auto"/>
            <w:right w:val="none" w:sz="0" w:space="0" w:color="auto"/>
          </w:divBdr>
        </w:div>
      </w:divsChild>
    </w:div>
    <w:div w:id="168179658">
      <w:bodyDiv w:val="1"/>
      <w:marLeft w:val="0"/>
      <w:marRight w:val="0"/>
      <w:marTop w:val="0"/>
      <w:marBottom w:val="0"/>
      <w:divBdr>
        <w:top w:val="none" w:sz="0" w:space="0" w:color="auto"/>
        <w:left w:val="none" w:sz="0" w:space="0" w:color="auto"/>
        <w:bottom w:val="none" w:sz="0" w:space="0" w:color="auto"/>
        <w:right w:val="none" w:sz="0" w:space="0" w:color="auto"/>
      </w:divBdr>
      <w:divsChild>
        <w:div w:id="286618394">
          <w:marLeft w:val="0"/>
          <w:marRight w:val="0"/>
          <w:marTop w:val="0"/>
          <w:marBottom w:val="0"/>
          <w:divBdr>
            <w:top w:val="none" w:sz="0" w:space="0" w:color="auto"/>
            <w:left w:val="none" w:sz="0" w:space="0" w:color="auto"/>
            <w:bottom w:val="none" w:sz="0" w:space="0" w:color="auto"/>
            <w:right w:val="none" w:sz="0" w:space="0" w:color="auto"/>
          </w:divBdr>
        </w:div>
        <w:div w:id="1369641237">
          <w:marLeft w:val="0"/>
          <w:marRight w:val="0"/>
          <w:marTop w:val="0"/>
          <w:marBottom w:val="0"/>
          <w:divBdr>
            <w:top w:val="none" w:sz="0" w:space="0" w:color="auto"/>
            <w:left w:val="none" w:sz="0" w:space="0" w:color="auto"/>
            <w:bottom w:val="none" w:sz="0" w:space="0" w:color="auto"/>
            <w:right w:val="none" w:sz="0" w:space="0" w:color="auto"/>
          </w:divBdr>
        </w:div>
        <w:div w:id="1552114934">
          <w:marLeft w:val="0"/>
          <w:marRight w:val="0"/>
          <w:marTop w:val="0"/>
          <w:marBottom w:val="0"/>
          <w:divBdr>
            <w:top w:val="none" w:sz="0" w:space="0" w:color="auto"/>
            <w:left w:val="none" w:sz="0" w:space="0" w:color="auto"/>
            <w:bottom w:val="none" w:sz="0" w:space="0" w:color="auto"/>
            <w:right w:val="none" w:sz="0" w:space="0" w:color="auto"/>
          </w:divBdr>
        </w:div>
        <w:div w:id="1457987602">
          <w:marLeft w:val="0"/>
          <w:marRight w:val="0"/>
          <w:marTop w:val="0"/>
          <w:marBottom w:val="0"/>
          <w:divBdr>
            <w:top w:val="none" w:sz="0" w:space="0" w:color="auto"/>
            <w:left w:val="none" w:sz="0" w:space="0" w:color="auto"/>
            <w:bottom w:val="none" w:sz="0" w:space="0" w:color="auto"/>
            <w:right w:val="none" w:sz="0" w:space="0" w:color="auto"/>
          </w:divBdr>
        </w:div>
        <w:div w:id="1560089832">
          <w:marLeft w:val="0"/>
          <w:marRight w:val="0"/>
          <w:marTop w:val="0"/>
          <w:marBottom w:val="0"/>
          <w:divBdr>
            <w:top w:val="none" w:sz="0" w:space="0" w:color="auto"/>
            <w:left w:val="none" w:sz="0" w:space="0" w:color="auto"/>
            <w:bottom w:val="none" w:sz="0" w:space="0" w:color="auto"/>
            <w:right w:val="none" w:sz="0" w:space="0" w:color="auto"/>
          </w:divBdr>
        </w:div>
        <w:div w:id="335813806">
          <w:marLeft w:val="0"/>
          <w:marRight w:val="0"/>
          <w:marTop w:val="0"/>
          <w:marBottom w:val="0"/>
          <w:divBdr>
            <w:top w:val="none" w:sz="0" w:space="0" w:color="auto"/>
            <w:left w:val="none" w:sz="0" w:space="0" w:color="auto"/>
            <w:bottom w:val="none" w:sz="0" w:space="0" w:color="auto"/>
            <w:right w:val="none" w:sz="0" w:space="0" w:color="auto"/>
          </w:divBdr>
        </w:div>
        <w:div w:id="1184784097">
          <w:marLeft w:val="0"/>
          <w:marRight w:val="0"/>
          <w:marTop w:val="0"/>
          <w:marBottom w:val="0"/>
          <w:divBdr>
            <w:top w:val="none" w:sz="0" w:space="0" w:color="auto"/>
            <w:left w:val="none" w:sz="0" w:space="0" w:color="auto"/>
            <w:bottom w:val="none" w:sz="0" w:space="0" w:color="auto"/>
            <w:right w:val="none" w:sz="0" w:space="0" w:color="auto"/>
          </w:divBdr>
        </w:div>
      </w:divsChild>
    </w:div>
    <w:div w:id="208346349">
      <w:bodyDiv w:val="1"/>
      <w:marLeft w:val="0"/>
      <w:marRight w:val="0"/>
      <w:marTop w:val="0"/>
      <w:marBottom w:val="0"/>
      <w:divBdr>
        <w:top w:val="none" w:sz="0" w:space="0" w:color="auto"/>
        <w:left w:val="none" w:sz="0" w:space="0" w:color="auto"/>
        <w:bottom w:val="none" w:sz="0" w:space="0" w:color="auto"/>
        <w:right w:val="none" w:sz="0" w:space="0" w:color="auto"/>
      </w:divBdr>
    </w:div>
    <w:div w:id="217133120">
      <w:bodyDiv w:val="1"/>
      <w:marLeft w:val="0"/>
      <w:marRight w:val="0"/>
      <w:marTop w:val="0"/>
      <w:marBottom w:val="0"/>
      <w:divBdr>
        <w:top w:val="none" w:sz="0" w:space="0" w:color="auto"/>
        <w:left w:val="none" w:sz="0" w:space="0" w:color="auto"/>
        <w:bottom w:val="none" w:sz="0" w:space="0" w:color="auto"/>
        <w:right w:val="none" w:sz="0" w:space="0" w:color="auto"/>
      </w:divBdr>
    </w:div>
    <w:div w:id="275258269">
      <w:bodyDiv w:val="1"/>
      <w:marLeft w:val="0"/>
      <w:marRight w:val="0"/>
      <w:marTop w:val="0"/>
      <w:marBottom w:val="0"/>
      <w:divBdr>
        <w:top w:val="none" w:sz="0" w:space="0" w:color="auto"/>
        <w:left w:val="none" w:sz="0" w:space="0" w:color="auto"/>
        <w:bottom w:val="none" w:sz="0" w:space="0" w:color="auto"/>
        <w:right w:val="none" w:sz="0" w:space="0" w:color="auto"/>
      </w:divBdr>
    </w:div>
    <w:div w:id="306520136">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1">
          <w:marLeft w:val="0"/>
          <w:marRight w:val="0"/>
          <w:marTop w:val="0"/>
          <w:marBottom w:val="0"/>
          <w:divBdr>
            <w:top w:val="none" w:sz="0" w:space="0" w:color="auto"/>
            <w:left w:val="none" w:sz="0" w:space="0" w:color="auto"/>
            <w:bottom w:val="none" w:sz="0" w:space="0" w:color="auto"/>
            <w:right w:val="none" w:sz="0" w:space="0" w:color="auto"/>
          </w:divBdr>
        </w:div>
        <w:div w:id="654189507">
          <w:marLeft w:val="0"/>
          <w:marRight w:val="0"/>
          <w:marTop w:val="0"/>
          <w:marBottom w:val="0"/>
          <w:divBdr>
            <w:top w:val="none" w:sz="0" w:space="0" w:color="auto"/>
            <w:left w:val="none" w:sz="0" w:space="0" w:color="auto"/>
            <w:bottom w:val="none" w:sz="0" w:space="0" w:color="auto"/>
            <w:right w:val="none" w:sz="0" w:space="0" w:color="auto"/>
          </w:divBdr>
        </w:div>
      </w:divsChild>
    </w:div>
    <w:div w:id="400492202">
      <w:bodyDiv w:val="1"/>
      <w:marLeft w:val="0"/>
      <w:marRight w:val="0"/>
      <w:marTop w:val="0"/>
      <w:marBottom w:val="0"/>
      <w:divBdr>
        <w:top w:val="none" w:sz="0" w:space="0" w:color="auto"/>
        <w:left w:val="none" w:sz="0" w:space="0" w:color="auto"/>
        <w:bottom w:val="none" w:sz="0" w:space="0" w:color="auto"/>
        <w:right w:val="none" w:sz="0" w:space="0" w:color="auto"/>
      </w:divBdr>
      <w:divsChild>
        <w:div w:id="1557155589">
          <w:marLeft w:val="0"/>
          <w:marRight w:val="0"/>
          <w:marTop w:val="0"/>
          <w:marBottom w:val="0"/>
          <w:divBdr>
            <w:top w:val="none" w:sz="0" w:space="0" w:color="auto"/>
            <w:left w:val="none" w:sz="0" w:space="0" w:color="auto"/>
            <w:bottom w:val="none" w:sz="0" w:space="0" w:color="auto"/>
            <w:right w:val="none" w:sz="0" w:space="0" w:color="auto"/>
          </w:divBdr>
        </w:div>
      </w:divsChild>
    </w:div>
    <w:div w:id="434716563">
      <w:bodyDiv w:val="1"/>
      <w:marLeft w:val="0"/>
      <w:marRight w:val="0"/>
      <w:marTop w:val="0"/>
      <w:marBottom w:val="0"/>
      <w:divBdr>
        <w:top w:val="none" w:sz="0" w:space="0" w:color="auto"/>
        <w:left w:val="none" w:sz="0" w:space="0" w:color="auto"/>
        <w:bottom w:val="none" w:sz="0" w:space="0" w:color="auto"/>
        <w:right w:val="none" w:sz="0" w:space="0" w:color="auto"/>
      </w:divBdr>
    </w:div>
    <w:div w:id="663049585">
      <w:bodyDiv w:val="1"/>
      <w:marLeft w:val="0"/>
      <w:marRight w:val="0"/>
      <w:marTop w:val="0"/>
      <w:marBottom w:val="0"/>
      <w:divBdr>
        <w:top w:val="none" w:sz="0" w:space="0" w:color="auto"/>
        <w:left w:val="none" w:sz="0" w:space="0" w:color="auto"/>
        <w:bottom w:val="none" w:sz="0" w:space="0" w:color="auto"/>
        <w:right w:val="none" w:sz="0" w:space="0" w:color="auto"/>
      </w:divBdr>
    </w:div>
    <w:div w:id="675499360">
      <w:bodyDiv w:val="1"/>
      <w:marLeft w:val="0"/>
      <w:marRight w:val="0"/>
      <w:marTop w:val="0"/>
      <w:marBottom w:val="0"/>
      <w:divBdr>
        <w:top w:val="none" w:sz="0" w:space="0" w:color="auto"/>
        <w:left w:val="none" w:sz="0" w:space="0" w:color="auto"/>
        <w:bottom w:val="none" w:sz="0" w:space="0" w:color="auto"/>
        <w:right w:val="none" w:sz="0" w:space="0" w:color="auto"/>
      </w:divBdr>
    </w:div>
    <w:div w:id="732041752">
      <w:bodyDiv w:val="1"/>
      <w:marLeft w:val="0"/>
      <w:marRight w:val="0"/>
      <w:marTop w:val="0"/>
      <w:marBottom w:val="0"/>
      <w:divBdr>
        <w:top w:val="none" w:sz="0" w:space="0" w:color="auto"/>
        <w:left w:val="none" w:sz="0" w:space="0" w:color="auto"/>
        <w:bottom w:val="none" w:sz="0" w:space="0" w:color="auto"/>
        <w:right w:val="none" w:sz="0" w:space="0" w:color="auto"/>
      </w:divBdr>
      <w:divsChild>
        <w:div w:id="65241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894578">
              <w:marLeft w:val="0"/>
              <w:marRight w:val="0"/>
              <w:marTop w:val="0"/>
              <w:marBottom w:val="0"/>
              <w:divBdr>
                <w:top w:val="none" w:sz="0" w:space="0" w:color="auto"/>
                <w:left w:val="none" w:sz="0" w:space="0" w:color="auto"/>
                <w:bottom w:val="none" w:sz="0" w:space="0" w:color="auto"/>
                <w:right w:val="none" w:sz="0" w:space="0" w:color="auto"/>
              </w:divBdr>
              <w:divsChild>
                <w:div w:id="1189681266">
                  <w:marLeft w:val="0"/>
                  <w:marRight w:val="0"/>
                  <w:marTop w:val="0"/>
                  <w:marBottom w:val="0"/>
                  <w:divBdr>
                    <w:top w:val="none" w:sz="0" w:space="0" w:color="auto"/>
                    <w:left w:val="none" w:sz="0" w:space="0" w:color="auto"/>
                    <w:bottom w:val="none" w:sz="0" w:space="0" w:color="auto"/>
                    <w:right w:val="none" w:sz="0" w:space="0" w:color="auto"/>
                  </w:divBdr>
                  <w:divsChild>
                    <w:div w:id="6314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88317">
      <w:bodyDiv w:val="1"/>
      <w:marLeft w:val="0"/>
      <w:marRight w:val="0"/>
      <w:marTop w:val="0"/>
      <w:marBottom w:val="0"/>
      <w:divBdr>
        <w:top w:val="none" w:sz="0" w:space="0" w:color="auto"/>
        <w:left w:val="none" w:sz="0" w:space="0" w:color="auto"/>
        <w:bottom w:val="none" w:sz="0" w:space="0" w:color="auto"/>
        <w:right w:val="none" w:sz="0" w:space="0" w:color="auto"/>
      </w:divBdr>
    </w:div>
    <w:div w:id="824854247">
      <w:bodyDiv w:val="1"/>
      <w:marLeft w:val="0"/>
      <w:marRight w:val="0"/>
      <w:marTop w:val="0"/>
      <w:marBottom w:val="0"/>
      <w:divBdr>
        <w:top w:val="none" w:sz="0" w:space="0" w:color="auto"/>
        <w:left w:val="none" w:sz="0" w:space="0" w:color="auto"/>
        <w:bottom w:val="none" w:sz="0" w:space="0" w:color="auto"/>
        <w:right w:val="none" w:sz="0" w:space="0" w:color="auto"/>
      </w:divBdr>
      <w:divsChild>
        <w:div w:id="1240099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37532">
              <w:marLeft w:val="0"/>
              <w:marRight w:val="0"/>
              <w:marTop w:val="0"/>
              <w:marBottom w:val="0"/>
              <w:divBdr>
                <w:top w:val="none" w:sz="0" w:space="0" w:color="auto"/>
                <w:left w:val="none" w:sz="0" w:space="0" w:color="auto"/>
                <w:bottom w:val="none" w:sz="0" w:space="0" w:color="auto"/>
                <w:right w:val="none" w:sz="0" w:space="0" w:color="auto"/>
              </w:divBdr>
              <w:divsChild>
                <w:div w:id="1090656645">
                  <w:marLeft w:val="0"/>
                  <w:marRight w:val="0"/>
                  <w:marTop w:val="0"/>
                  <w:marBottom w:val="0"/>
                  <w:divBdr>
                    <w:top w:val="none" w:sz="0" w:space="0" w:color="auto"/>
                    <w:left w:val="none" w:sz="0" w:space="0" w:color="auto"/>
                    <w:bottom w:val="none" w:sz="0" w:space="0" w:color="auto"/>
                    <w:right w:val="none" w:sz="0" w:space="0" w:color="auto"/>
                  </w:divBdr>
                  <w:divsChild>
                    <w:div w:id="21037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74665">
      <w:bodyDiv w:val="1"/>
      <w:marLeft w:val="0"/>
      <w:marRight w:val="0"/>
      <w:marTop w:val="0"/>
      <w:marBottom w:val="0"/>
      <w:divBdr>
        <w:top w:val="none" w:sz="0" w:space="0" w:color="auto"/>
        <w:left w:val="none" w:sz="0" w:space="0" w:color="auto"/>
        <w:bottom w:val="none" w:sz="0" w:space="0" w:color="auto"/>
        <w:right w:val="none" w:sz="0" w:space="0" w:color="auto"/>
      </w:divBdr>
    </w:div>
    <w:div w:id="892622621">
      <w:bodyDiv w:val="1"/>
      <w:marLeft w:val="0"/>
      <w:marRight w:val="0"/>
      <w:marTop w:val="0"/>
      <w:marBottom w:val="0"/>
      <w:divBdr>
        <w:top w:val="none" w:sz="0" w:space="0" w:color="auto"/>
        <w:left w:val="none" w:sz="0" w:space="0" w:color="auto"/>
        <w:bottom w:val="none" w:sz="0" w:space="0" w:color="auto"/>
        <w:right w:val="none" w:sz="0" w:space="0" w:color="auto"/>
      </w:divBdr>
    </w:div>
    <w:div w:id="953706287">
      <w:bodyDiv w:val="1"/>
      <w:marLeft w:val="0"/>
      <w:marRight w:val="0"/>
      <w:marTop w:val="0"/>
      <w:marBottom w:val="0"/>
      <w:divBdr>
        <w:top w:val="none" w:sz="0" w:space="0" w:color="auto"/>
        <w:left w:val="none" w:sz="0" w:space="0" w:color="auto"/>
        <w:bottom w:val="none" w:sz="0" w:space="0" w:color="auto"/>
        <w:right w:val="none" w:sz="0" w:space="0" w:color="auto"/>
      </w:divBdr>
    </w:div>
    <w:div w:id="985819945">
      <w:bodyDiv w:val="1"/>
      <w:marLeft w:val="0"/>
      <w:marRight w:val="0"/>
      <w:marTop w:val="0"/>
      <w:marBottom w:val="0"/>
      <w:divBdr>
        <w:top w:val="none" w:sz="0" w:space="0" w:color="auto"/>
        <w:left w:val="none" w:sz="0" w:space="0" w:color="auto"/>
        <w:bottom w:val="none" w:sz="0" w:space="0" w:color="auto"/>
        <w:right w:val="none" w:sz="0" w:space="0" w:color="auto"/>
      </w:divBdr>
    </w:div>
    <w:div w:id="1109276501">
      <w:bodyDiv w:val="1"/>
      <w:marLeft w:val="0"/>
      <w:marRight w:val="0"/>
      <w:marTop w:val="0"/>
      <w:marBottom w:val="0"/>
      <w:divBdr>
        <w:top w:val="none" w:sz="0" w:space="0" w:color="auto"/>
        <w:left w:val="none" w:sz="0" w:space="0" w:color="auto"/>
        <w:bottom w:val="none" w:sz="0" w:space="0" w:color="auto"/>
        <w:right w:val="none" w:sz="0" w:space="0" w:color="auto"/>
      </w:divBdr>
      <w:divsChild>
        <w:div w:id="291712473">
          <w:marLeft w:val="0"/>
          <w:marRight w:val="0"/>
          <w:marTop w:val="0"/>
          <w:marBottom w:val="0"/>
          <w:divBdr>
            <w:top w:val="none" w:sz="0" w:space="0" w:color="auto"/>
            <w:left w:val="none" w:sz="0" w:space="0" w:color="auto"/>
            <w:bottom w:val="none" w:sz="0" w:space="0" w:color="auto"/>
            <w:right w:val="none" w:sz="0" w:space="0" w:color="auto"/>
          </w:divBdr>
        </w:div>
        <w:div w:id="2076121688">
          <w:marLeft w:val="0"/>
          <w:marRight w:val="0"/>
          <w:marTop w:val="0"/>
          <w:marBottom w:val="0"/>
          <w:divBdr>
            <w:top w:val="none" w:sz="0" w:space="0" w:color="auto"/>
            <w:left w:val="none" w:sz="0" w:space="0" w:color="auto"/>
            <w:bottom w:val="none" w:sz="0" w:space="0" w:color="auto"/>
            <w:right w:val="none" w:sz="0" w:space="0" w:color="auto"/>
          </w:divBdr>
        </w:div>
      </w:divsChild>
    </w:div>
    <w:div w:id="1109740081">
      <w:bodyDiv w:val="1"/>
      <w:marLeft w:val="0"/>
      <w:marRight w:val="0"/>
      <w:marTop w:val="0"/>
      <w:marBottom w:val="0"/>
      <w:divBdr>
        <w:top w:val="none" w:sz="0" w:space="0" w:color="auto"/>
        <w:left w:val="none" w:sz="0" w:space="0" w:color="auto"/>
        <w:bottom w:val="none" w:sz="0" w:space="0" w:color="auto"/>
        <w:right w:val="none" w:sz="0" w:space="0" w:color="auto"/>
      </w:divBdr>
      <w:divsChild>
        <w:div w:id="1421835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4584">
              <w:marLeft w:val="0"/>
              <w:marRight w:val="0"/>
              <w:marTop w:val="0"/>
              <w:marBottom w:val="0"/>
              <w:divBdr>
                <w:top w:val="none" w:sz="0" w:space="0" w:color="auto"/>
                <w:left w:val="none" w:sz="0" w:space="0" w:color="auto"/>
                <w:bottom w:val="none" w:sz="0" w:space="0" w:color="auto"/>
                <w:right w:val="none" w:sz="0" w:space="0" w:color="auto"/>
              </w:divBdr>
              <w:divsChild>
                <w:div w:id="641811429">
                  <w:marLeft w:val="0"/>
                  <w:marRight w:val="0"/>
                  <w:marTop w:val="0"/>
                  <w:marBottom w:val="0"/>
                  <w:divBdr>
                    <w:top w:val="none" w:sz="0" w:space="0" w:color="auto"/>
                    <w:left w:val="none" w:sz="0" w:space="0" w:color="auto"/>
                    <w:bottom w:val="none" w:sz="0" w:space="0" w:color="auto"/>
                    <w:right w:val="none" w:sz="0" w:space="0" w:color="auto"/>
                  </w:divBdr>
                  <w:divsChild>
                    <w:div w:id="16542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9106">
      <w:bodyDiv w:val="1"/>
      <w:marLeft w:val="0"/>
      <w:marRight w:val="0"/>
      <w:marTop w:val="0"/>
      <w:marBottom w:val="0"/>
      <w:divBdr>
        <w:top w:val="none" w:sz="0" w:space="0" w:color="auto"/>
        <w:left w:val="none" w:sz="0" w:space="0" w:color="auto"/>
        <w:bottom w:val="none" w:sz="0" w:space="0" w:color="auto"/>
        <w:right w:val="none" w:sz="0" w:space="0" w:color="auto"/>
      </w:divBdr>
    </w:div>
    <w:div w:id="1214391191">
      <w:bodyDiv w:val="1"/>
      <w:marLeft w:val="0"/>
      <w:marRight w:val="0"/>
      <w:marTop w:val="0"/>
      <w:marBottom w:val="0"/>
      <w:divBdr>
        <w:top w:val="none" w:sz="0" w:space="0" w:color="auto"/>
        <w:left w:val="none" w:sz="0" w:space="0" w:color="auto"/>
        <w:bottom w:val="none" w:sz="0" w:space="0" w:color="auto"/>
        <w:right w:val="none" w:sz="0" w:space="0" w:color="auto"/>
      </w:divBdr>
    </w:div>
    <w:div w:id="1310400674">
      <w:bodyDiv w:val="1"/>
      <w:marLeft w:val="0"/>
      <w:marRight w:val="0"/>
      <w:marTop w:val="0"/>
      <w:marBottom w:val="0"/>
      <w:divBdr>
        <w:top w:val="none" w:sz="0" w:space="0" w:color="auto"/>
        <w:left w:val="none" w:sz="0" w:space="0" w:color="auto"/>
        <w:bottom w:val="none" w:sz="0" w:space="0" w:color="auto"/>
        <w:right w:val="none" w:sz="0" w:space="0" w:color="auto"/>
      </w:divBdr>
      <w:divsChild>
        <w:div w:id="58060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359930">
              <w:marLeft w:val="0"/>
              <w:marRight w:val="0"/>
              <w:marTop w:val="0"/>
              <w:marBottom w:val="0"/>
              <w:divBdr>
                <w:top w:val="none" w:sz="0" w:space="0" w:color="auto"/>
                <w:left w:val="none" w:sz="0" w:space="0" w:color="auto"/>
                <w:bottom w:val="none" w:sz="0" w:space="0" w:color="auto"/>
                <w:right w:val="none" w:sz="0" w:space="0" w:color="auto"/>
              </w:divBdr>
              <w:divsChild>
                <w:div w:id="340621446">
                  <w:marLeft w:val="0"/>
                  <w:marRight w:val="0"/>
                  <w:marTop w:val="0"/>
                  <w:marBottom w:val="0"/>
                  <w:divBdr>
                    <w:top w:val="none" w:sz="0" w:space="0" w:color="auto"/>
                    <w:left w:val="none" w:sz="0" w:space="0" w:color="auto"/>
                    <w:bottom w:val="none" w:sz="0" w:space="0" w:color="auto"/>
                    <w:right w:val="none" w:sz="0" w:space="0" w:color="auto"/>
                  </w:divBdr>
                  <w:divsChild>
                    <w:div w:id="1520971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72142">
      <w:bodyDiv w:val="1"/>
      <w:marLeft w:val="0"/>
      <w:marRight w:val="0"/>
      <w:marTop w:val="0"/>
      <w:marBottom w:val="0"/>
      <w:divBdr>
        <w:top w:val="none" w:sz="0" w:space="0" w:color="auto"/>
        <w:left w:val="none" w:sz="0" w:space="0" w:color="auto"/>
        <w:bottom w:val="none" w:sz="0" w:space="0" w:color="auto"/>
        <w:right w:val="none" w:sz="0" w:space="0" w:color="auto"/>
      </w:divBdr>
    </w:div>
    <w:div w:id="1729723487">
      <w:bodyDiv w:val="1"/>
      <w:marLeft w:val="0"/>
      <w:marRight w:val="0"/>
      <w:marTop w:val="0"/>
      <w:marBottom w:val="0"/>
      <w:divBdr>
        <w:top w:val="none" w:sz="0" w:space="0" w:color="auto"/>
        <w:left w:val="none" w:sz="0" w:space="0" w:color="auto"/>
        <w:bottom w:val="none" w:sz="0" w:space="0" w:color="auto"/>
        <w:right w:val="none" w:sz="0" w:space="0" w:color="auto"/>
      </w:divBdr>
    </w:div>
    <w:div w:id="1729913695">
      <w:bodyDiv w:val="1"/>
      <w:marLeft w:val="0"/>
      <w:marRight w:val="0"/>
      <w:marTop w:val="0"/>
      <w:marBottom w:val="0"/>
      <w:divBdr>
        <w:top w:val="none" w:sz="0" w:space="0" w:color="auto"/>
        <w:left w:val="none" w:sz="0" w:space="0" w:color="auto"/>
        <w:bottom w:val="none" w:sz="0" w:space="0" w:color="auto"/>
        <w:right w:val="none" w:sz="0" w:space="0" w:color="auto"/>
      </w:divBdr>
      <w:divsChild>
        <w:div w:id="264732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039700">
              <w:marLeft w:val="0"/>
              <w:marRight w:val="0"/>
              <w:marTop w:val="0"/>
              <w:marBottom w:val="0"/>
              <w:divBdr>
                <w:top w:val="none" w:sz="0" w:space="0" w:color="auto"/>
                <w:left w:val="none" w:sz="0" w:space="0" w:color="auto"/>
                <w:bottom w:val="none" w:sz="0" w:space="0" w:color="auto"/>
                <w:right w:val="none" w:sz="0" w:space="0" w:color="auto"/>
              </w:divBdr>
              <w:divsChild>
                <w:div w:id="342365673">
                  <w:marLeft w:val="0"/>
                  <w:marRight w:val="0"/>
                  <w:marTop w:val="0"/>
                  <w:marBottom w:val="0"/>
                  <w:divBdr>
                    <w:top w:val="none" w:sz="0" w:space="0" w:color="auto"/>
                    <w:left w:val="none" w:sz="0" w:space="0" w:color="auto"/>
                    <w:bottom w:val="none" w:sz="0" w:space="0" w:color="auto"/>
                    <w:right w:val="none" w:sz="0" w:space="0" w:color="auto"/>
                  </w:divBdr>
                </w:div>
                <w:div w:id="203831876">
                  <w:marLeft w:val="0"/>
                  <w:marRight w:val="0"/>
                  <w:marTop w:val="0"/>
                  <w:marBottom w:val="0"/>
                  <w:divBdr>
                    <w:top w:val="none" w:sz="0" w:space="0" w:color="auto"/>
                    <w:left w:val="none" w:sz="0" w:space="0" w:color="auto"/>
                    <w:bottom w:val="none" w:sz="0" w:space="0" w:color="auto"/>
                    <w:right w:val="none" w:sz="0" w:space="0" w:color="auto"/>
                  </w:divBdr>
                </w:div>
                <w:div w:id="1697542085">
                  <w:marLeft w:val="0"/>
                  <w:marRight w:val="0"/>
                  <w:marTop w:val="0"/>
                  <w:marBottom w:val="0"/>
                  <w:divBdr>
                    <w:top w:val="none" w:sz="0" w:space="0" w:color="auto"/>
                    <w:left w:val="none" w:sz="0" w:space="0" w:color="auto"/>
                    <w:bottom w:val="none" w:sz="0" w:space="0" w:color="auto"/>
                    <w:right w:val="none" w:sz="0" w:space="0" w:color="auto"/>
                  </w:divBdr>
                </w:div>
                <w:div w:id="1882399455">
                  <w:marLeft w:val="0"/>
                  <w:marRight w:val="0"/>
                  <w:marTop w:val="0"/>
                  <w:marBottom w:val="0"/>
                  <w:divBdr>
                    <w:top w:val="none" w:sz="0" w:space="0" w:color="auto"/>
                    <w:left w:val="none" w:sz="0" w:space="0" w:color="auto"/>
                    <w:bottom w:val="none" w:sz="0" w:space="0" w:color="auto"/>
                    <w:right w:val="none" w:sz="0" w:space="0" w:color="auto"/>
                  </w:divBdr>
                </w:div>
                <w:div w:id="1322925205">
                  <w:marLeft w:val="0"/>
                  <w:marRight w:val="0"/>
                  <w:marTop w:val="0"/>
                  <w:marBottom w:val="0"/>
                  <w:divBdr>
                    <w:top w:val="none" w:sz="0" w:space="0" w:color="auto"/>
                    <w:left w:val="none" w:sz="0" w:space="0" w:color="auto"/>
                    <w:bottom w:val="none" w:sz="0" w:space="0" w:color="auto"/>
                    <w:right w:val="none" w:sz="0" w:space="0" w:color="auto"/>
                  </w:divBdr>
                </w:div>
                <w:div w:id="924262573">
                  <w:marLeft w:val="0"/>
                  <w:marRight w:val="0"/>
                  <w:marTop w:val="0"/>
                  <w:marBottom w:val="0"/>
                  <w:divBdr>
                    <w:top w:val="none" w:sz="0" w:space="0" w:color="auto"/>
                    <w:left w:val="none" w:sz="0" w:space="0" w:color="auto"/>
                    <w:bottom w:val="none" w:sz="0" w:space="0" w:color="auto"/>
                    <w:right w:val="none" w:sz="0" w:space="0" w:color="auto"/>
                  </w:divBdr>
                </w:div>
                <w:div w:id="2755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2074">
      <w:bodyDiv w:val="1"/>
      <w:marLeft w:val="0"/>
      <w:marRight w:val="0"/>
      <w:marTop w:val="0"/>
      <w:marBottom w:val="0"/>
      <w:divBdr>
        <w:top w:val="none" w:sz="0" w:space="0" w:color="auto"/>
        <w:left w:val="none" w:sz="0" w:space="0" w:color="auto"/>
        <w:bottom w:val="none" w:sz="0" w:space="0" w:color="auto"/>
        <w:right w:val="none" w:sz="0" w:space="0" w:color="auto"/>
      </w:divBdr>
      <w:divsChild>
        <w:div w:id="1606112551">
          <w:marLeft w:val="0"/>
          <w:marRight w:val="0"/>
          <w:marTop w:val="0"/>
          <w:marBottom w:val="0"/>
          <w:divBdr>
            <w:top w:val="none" w:sz="0" w:space="0" w:color="auto"/>
            <w:left w:val="none" w:sz="0" w:space="0" w:color="auto"/>
            <w:bottom w:val="none" w:sz="0" w:space="0" w:color="auto"/>
            <w:right w:val="none" w:sz="0" w:space="0" w:color="auto"/>
          </w:divBdr>
        </w:div>
        <w:div w:id="1539859135">
          <w:marLeft w:val="0"/>
          <w:marRight w:val="0"/>
          <w:marTop w:val="0"/>
          <w:marBottom w:val="0"/>
          <w:divBdr>
            <w:top w:val="none" w:sz="0" w:space="0" w:color="auto"/>
            <w:left w:val="none" w:sz="0" w:space="0" w:color="auto"/>
            <w:bottom w:val="none" w:sz="0" w:space="0" w:color="auto"/>
            <w:right w:val="none" w:sz="0" w:space="0" w:color="auto"/>
          </w:divBdr>
        </w:div>
        <w:div w:id="1628778642">
          <w:marLeft w:val="0"/>
          <w:marRight w:val="0"/>
          <w:marTop w:val="0"/>
          <w:marBottom w:val="0"/>
          <w:divBdr>
            <w:top w:val="none" w:sz="0" w:space="0" w:color="auto"/>
            <w:left w:val="none" w:sz="0" w:space="0" w:color="auto"/>
            <w:bottom w:val="none" w:sz="0" w:space="0" w:color="auto"/>
            <w:right w:val="none" w:sz="0" w:space="0" w:color="auto"/>
          </w:divBdr>
        </w:div>
      </w:divsChild>
    </w:div>
    <w:div w:id="1925453935">
      <w:bodyDiv w:val="1"/>
      <w:marLeft w:val="0"/>
      <w:marRight w:val="0"/>
      <w:marTop w:val="0"/>
      <w:marBottom w:val="0"/>
      <w:divBdr>
        <w:top w:val="none" w:sz="0" w:space="0" w:color="auto"/>
        <w:left w:val="none" w:sz="0" w:space="0" w:color="auto"/>
        <w:bottom w:val="none" w:sz="0" w:space="0" w:color="auto"/>
        <w:right w:val="none" w:sz="0" w:space="0" w:color="auto"/>
      </w:divBdr>
      <w:divsChild>
        <w:div w:id="891692349">
          <w:marLeft w:val="0"/>
          <w:marRight w:val="0"/>
          <w:marTop w:val="0"/>
          <w:marBottom w:val="0"/>
          <w:divBdr>
            <w:top w:val="none" w:sz="0" w:space="0" w:color="auto"/>
            <w:left w:val="none" w:sz="0" w:space="0" w:color="auto"/>
            <w:bottom w:val="none" w:sz="0" w:space="0" w:color="auto"/>
            <w:right w:val="none" w:sz="0" w:space="0" w:color="auto"/>
          </w:divBdr>
        </w:div>
        <w:div w:id="467665884">
          <w:marLeft w:val="0"/>
          <w:marRight w:val="0"/>
          <w:marTop w:val="0"/>
          <w:marBottom w:val="0"/>
          <w:divBdr>
            <w:top w:val="none" w:sz="0" w:space="0" w:color="auto"/>
            <w:left w:val="none" w:sz="0" w:space="0" w:color="auto"/>
            <w:bottom w:val="none" w:sz="0" w:space="0" w:color="auto"/>
            <w:right w:val="none" w:sz="0" w:space="0" w:color="auto"/>
          </w:divBdr>
        </w:div>
        <w:div w:id="633409609">
          <w:marLeft w:val="0"/>
          <w:marRight w:val="0"/>
          <w:marTop w:val="0"/>
          <w:marBottom w:val="0"/>
          <w:divBdr>
            <w:top w:val="none" w:sz="0" w:space="0" w:color="auto"/>
            <w:left w:val="none" w:sz="0" w:space="0" w:color="auto"/>
            <w:bottom w:val="none" w:sz="0" w:space="0" w:color="auto"/>
            <w:right w:val="none" w:sz="0" w:space="0" w:color="auto"/>
          </w:divBdr>
        </w:div>
      </w:divsChild>
    </w:div>
    <w:div w:id="2034262281">
      <w:bodyDiv w:val="1"/>
      <w:marLeft w:val="0"/>
      <w:marRight w:val="0"/>
      <w:marTop w:val="0"/>
      <w:marBottom w:val="0"/>
      <w:divBdr>
        <w:top w:val="none" w:sz="0" w:space="0" w:color="auto"/>
        <w:left w:val="none" w:sz="0" w:space="0" w:color="auto"/>
        <w:bottom w:val="none" w:sz="0" w:space="0" w:color="auto"/>
        <w:right w:val="none" w:sz="0" w:space="0" w:color="auto"/>
      </w:divBdr>
      <w:divsChild>
        <w:div w:id="126360999">
          <w:marLeft w:val="0"/>
          <w:marRight w:val="0"/>
          <w:marTop w:val="0"/>
          <w:marBottom w:val="0"/>
          <w:divBdr>
            <w:top w:val="none" w:sz="0" w:space="0" w:color="auto"/>
            <w:left w:val="none" w:sz="0" w:space="0" w:color="auto"/>
            <w:bottom w:val="none" w:sz="0" w:space="0" w:color="auto"/>
            <w:right w:val="none" w:sz="0" w:space="0" w:color="auto"/>
          </w:divBdr>
        </w:div>
        <w:div w:id="755636409">
          <w:marLeft w:val="0"/>
          <w:marRight w:val="0"/>
          <w:marTop w:val="0"/>
          <w:marBottom w:val="0"/>
          <w:divBdr>
            <w:top w:val="none" w:sz="0" w:space="0" w:color="auto"/>
            <w:left w:val="none" w:sz="0" w:space="0" w:color="auto"/>
            <w:bottom w:val="none" w:sz="0" w:space="0" w:color="auto"/>
            <w:right w:val="none" w:sz="0" w:space="0" w:color="auto"/>
          </w:divBdr>
        </w:div>
        <w:div w:id="2123181710">
          <w:marLeft w:val="0"/>
          <w:marRight w:val="0"/>
          <w:marTop w:val="0"/>
          <w:marBottom w:val="0"/>
          <w:divBdr>
            <w:top w:val="none" w:sz="0" w:space="0" w:color="auto"/>
            <w:left w:val="none" w:sz="0" w:space="0" w:color="auto"/>
            <w:bottom w:val="none" w:sz="0" w:space="0" w:color="auto"/>
            <w:right w:val="none" w:sz="0" w:space="0" w:color="auto"/>
          </w:divBdr>
        </w:div>
        <w:div w:id="622855910">
          <w:marLeft w:val="0"/>
          <w:marRight w:val="0"/>
          <w:marTop w:val="0"/>
          <w:marBottom w:val="0"/>
          <w:divBdr>
            <w:top w:val="none" w:sz="0" w:space="0" w:color="auto"/>
            <w:left w:val="none" w:sz="0" w:space="0" w:color="auto"/>
            <w:bottom w:val="none" w:sz="0" w:space="0" w:color="auto"/>
            <w:right w:val="none" w:sz="0" w:space="0" w:color="auto"/>
          </w:divBdr>
        </w:div>
        <w:div w:id="589196798">
          <w:marLeft w:val="0"/>
          <w:marRight w:val="0"/>
          <w:marTop w:val="0"/>
          <w:marBottom w:val="0"/>
          <w:divBdr>
            <w:top w:val="none" w:sz="0" w:space="0" w:color="auto"/>
            <w:left w:val="none" w:sz="0" w:space="0" w:color="auto"/>
            <w:bottom w:val="none" w:sz="0" w:space="0" w:color="auto"/>
            <w:right w:val="none" w:sz="0" w:space="0" w:color="auto"/>
          </w:divBdr>
        </w:div>
        <w:div w:id="1368143712">
          <w:marLeft w:val="0"/>
          <w:marRight w:val="0"/>
          <w:marTop w:val="0"/>
          <w:marBottom w:val="0"/>
          <w:divBdr>
            <w:top w:val="none" w:sz="0" w:space="0" w:color="auto"/>
            <w:left w:val="none" w:sz="0" w:space="0" w:color="auto"/>
            <w:bottom w:val="none" w:sz="0" w:space="0" w:color="auto"/>
            <w:right w:val="none" w:sz="0" w:space="0" w:color="auto"/>
          </w:divBdr>
        </w:div>
      </w:divsChild>
    </w:div>
    <w:div w:id="2072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Ford</dc:creator>
  <cp:keywords/>
  <dc:description/>
  <cp:lastModifiedBy>Lucy Ford</cp:lastModifiedBy>
  <cp:revision>3</cp:revision>
  <dcterms:created xsi:type="dcterms:W3CDTF">2022-12-07T14:25:00Z</dcterms:created>
  <dcterms:modified xsi:type="dcterms:W3CDTF">2022-12-07T15:43:00Z</dcterms:modified>
</cp:coreProperties>
</file>