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305B5A93" w:rsidR="00DF5304" w:rsidRPr="00517D99" w:rsidRDefault="009654B5">
      <w:pPr>
        <w:rPr>
          <w:rFonts w:cstheme="minorHAnsi"/>
        </w:rPr>
      </w:pPr>
      <w:r w:rsidRPr="00517D99">
        <w:rPr>
          <w:rFonts w:cstheme="minorHAnsi"/>
        </w:rPr>
        <w:t xml:space="preserve">Hamlets Grove Homeowners Association </w:t>
      </w:r>
      <w:r w:rsidR="002002B5" w:rsidRPr="00517D99">
        <w:rPr>
          <w:rFonts w:cstheme="minorHAnsi"/>
        </w:rPr>
        <w:t xml:space="preserve">Annual </w:t>
      </w:r>
      <w:r w:rsidRPr="00517D99">
        <w:rPr>
          <w:rFonts w:cstheme="minorHAnsi"/>
        </w:rPr>
        <w:t xml:space="preserve">Board </w:t>
      </w:r>
      <w:r w:rsidR="00DF5304" w:rsidRPr="00517D99">
        <w:rPr>
          <w:rFonts w:cstheme="minorHAnsi"/>
        </w:rPr>
        <w:t xml:space="preserve">Meeting </w:t>
      </w:r>
      <w:r w:rsidR="00A76C58">
        <w:rPr>
          <w:rFonts w:cstheme="minorHAnsi"/>
        </w:rPr>
        <w:t>6.21</w:t>
      </w:r>
      <w:r w:rsidR="002002B5" w:rsidRPr="00517D99">
        <w:rPr>
          <w:rFonts w:cstheme="minorHAnsi"/>
        </w:rPr>
        <w:t>.22</w:t>
      </w:r>
      <w:r w:rsidRPr="00517D99">
        <w:rPr>
          <w:rFonts w:cstheme="minorHAnsi"/>
        </w:rPr>
        <w:t xml:space="preserve"> </w:t>
      </w:r>
      <w:r w:rsidRPr="00517D99">
        <w:rPr>
          <w:rFonts w:cstheme="minorHAnsi"/>
        </w:rPr>
        <w:tab/>
      </w:r>
      <w:r w:rsidR="002002B5" w:rsidRPr="00517D99">
        <w:rPr>
          <w:rFonts w:cstheme="minorHAnsi"/>
        </w:rPr>
        <w:tab/>
      </w:r>
      <w:r w:rsidR="00DF5304" w:rsidRPr="00517D99">
        <w:rPr>
          <w:rFonts w:cstheme="minorHAnsi"/>
        </w:rPr>
        <w:t xml:space="preserve">Start Time:  </w:t>
      </w:r>
      <w:r w:rsidR="003B092D" w:rsidRPr="00517D99">
        <w:rPr>
          <w:rFonts w:cstheme="minorHAnsi"/>
        </w:rPr>
        <w:t>7:</w:t>
      </w:r>
      <w:r w:rsidR="00647667" w:rsidRPr="00517D99">
        <w:rPr>
          <w:rFonts w:cstheme="minorHAnsi"/>
        </w:rPr>
        <w:t>0</w:t>
      </w:r>
      <w:r w:rsidR="00840028">
        <w:rPr>
          <w:rFonts w:cstheme="minorHAnsi"/>
        </w:rPr>
        <w:t>4</w:t>
      </w:r>
    </w:p>
    <w:p w14:paraId="0F71E2AA" w14:textId="72F53D7F" w:rsidR="00DF5304" w:rsidRPr="00517D99" w:rsidRDefault="00D85E37" w:rsidP="00B51726">
      <w:pPr>
        <w:rPr>
          <w:rFonts w:cstheme="minorHAnsi"/>
        </w:rPr>
      </w:pPr>
      <w:r w:rsidRPr="00517D99">
        <w:rPr>
          <w:rFonts w:cstheme="minorHAnsi"/>
        </w:rPr>
        <w:t>Board Members in Attendance</w:t>
      </w:r>
      <w:r w:rsidR="00DF5304" w:rsidRPr="00517D99">
        <w:rPr>
          <w:rFonts w:cstheme="minorHAnsi"/>
        </w:rPr>
        <w:t xml:space="preserve">:  </w:t>
      </w:r>
      <w:r w:rsidR="00E637E3" w:rsidRPr="00517D99">
        <w:rPr>
          <w:rFonts w:cstheme="minorHAnsi"/>
        </w:rPr>
        <w:t>via Zoom Meeting</w:t>
      </w:r>
    </w:p>
    <w:p w14:paraId="7F1E665E" w14:textId="635BD412" w:rsidR="008B5215" w:rsidRPr="00840028" w:rsidRDefault="004A06BD" w:rsidP="00840028">
      <w:pPr>
        <w:pStyle w:val="ListParagraph"/>
        <w:numPr>
          <w:ilvl w:val="0"/>
          <w:numId w:val="5"/>
        </w:numPr>
        <w:spacing w:line="240" w:lineRule="auto"/>
        <w:rPr>
          <w:rFonts w:cstheme="minorHAnsi"/>
        </w:rPr>
      </w:pPr>
      <w:r w:rsidRPr="00517D99">
        <w:rPr>
          <w:rFonts w:cstheme="minorHAnsi"/>
        </w:rPr>
        <w:t xml:space="preserve">Rick </w:t>
      </w:r>
      <w:proofErr w:type="spellStart"/>
      <w:r w:rsidRPr="00517D99">
        <w:rPr>
          <w:rFonts w:cstheme="minorHAnsi"/>
        </w:rPr>
        <w:t>Waid</w:t>
      </w:r>
      <w:proofErr w:type="spellEnd"/>
      <w:r w:rsidRPr="00517D99">
        <w:rPr>
          <w:rFonts w:cstheme="minorHAnsi"/>
        </w:rPr>
        <w:t xml:space="preserve">, President </w:t>
      </w:r>
    </w:p>
    <w:p w14:paraId="7190B0C1" w14:textId="1628BEC2" w:rsidR="003F6CDD" w:rsidRPr="00517D99" w:rsidRDefault="00B66C86" w:rsidP="00DD019D">
      <w:pPr>
        <w:pStyle w:val="ListParagraph"/>
        <w:numPr>
          <w:ilvl w:val="0"/>
          <w:numId w:val="5"/>
        </w:numPr>
        <w:spacing w:line="240" w:lineRule="auto"/>
        <w:rPr>
          <w:rStyle w:val="Hyperlink"/>
          <w:rFonts w:cstheme="minorHAnsi"/>
          <w:color w:val="auto"/>
          <w:u w:val="none"/>
        </w:rPr>
      </w:pPr>
      <w:r w:rsidRPr="00517D99">
        <w:rPr>
          <w:rFonts w:cstheme="minorHAnsi"/>
        </w:rPr>
        <w:t>Lucy Ford, Secretary</w:t>
      </w:r>
      <w:r w:rsidR="002C07C4" w:rsidRPr="00517D99">
        <w:rPr>
          <w:rFonts w:cstheme="minorHAnsi"/>
        </w:rPr>
        <w:t xml:space="preserve">  </w:t>
      </w:r>
    </w:p>
    <w:p w14:paraId="091598B5" w14:textId="342AD82B" w:rsidR="00E637E3" w:rsidRPr="00517D99" w:rsidRDefault="005F6AF9" w:rsidP="00081ABD">
      <w:pPr>
        <w:pStyle w:val="ListParagraph"/>
        <w:numPr>
          <w:ilvl w:val="0"/>
          <w:numId w:val="5"/>
        </w:numPr>
        <w:spacing w:line="240" w:lineRule="auto"/>
        <w:rPr>
          <w:rStyle w:val="Hyperlink"/>
          <w:rFonts w:cstheme="minorHAnsi"/>
          <w:color w:val="auto"/>
          <w:u w:val="none"/>
        </w:rPr>
      </w:pPr>
      <w:r w:rsidRPr="00517D99">
        <w:rPr>
          <w:rFonts w:cstheme="minorHAnsi"/>
        </w:rPr>
        <w:t xml:space="preserve">Anna Azmi </w:t>
      </w:r>
    </w:p>
    <w:p w14:paraId="093784F0" w14:textId="2194B77D" w:rsidR="00232419" w:rsidRPr="00517D99" w:rsidRDefault="002D762C" w:rsidP="0048621D">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 xml:space="preserve">Steve Carroll </w:t>
      </w:r>
    </w:p>
    <w:p w14:paraId="6F7F4459" w14:textId="55DA2C73" w:rsidR="008F3407" w:rsidRPr="00517D99" w:rsidRDefault="008F3407" w:rsidP="000D1217">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 xml:space="preserve">Muslima Lewis </w:t>
      </w:r>
    </w:p>
    <w:p w14:paraId="7FE86F6B" w14:textId="7EABB4F1" w:rsidR="00AF16BD" w:rsidRPr="00517D99" w:rsidRDefault="00AF16BD" w:rsidP="00AF16BD">
      <w:pPr>
        <w:spacing w:line="240" w:lineRule="auto"/>
        <w:rPr>
          <w:rStyle w:val="Hyperlink"/>
          <w:rFonts w:cstheme="minorHAnsi"/>
          <w:color w:val="auto"/>
          <w:u w:val="none"/>
        </w:rPr>
      </w:pPr>
      <w:r w:rsidRPr="00517D99">
        <w:rPr>
          <w:rStyle w:val="Hyperlink"/>
          <w:rFonts w:cstheme="minorHAnsi"/>
          <w:color w:val="auto"/>
          <w:u w:val="none"/>
        </w:rPr>
        <w:t>Officers in Attendance</w:t>
      </w:r>
    </w:p>
    <w:p w14:paraId="372E43C0" w14:textId="2A015AEE" w:rsidR="00AF16BD" w:rsidRPr="00517D99" w:rsidRDefault="00081ABD" w:rsidP="0048621D">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Len Schimberg</w:t>
      </w:r>
      <w:r w:rsidR="0095262F">
        <w:rPr>
          <w:rStyle w:val="Hyperlink"/>
          <w:rFonts w:cstheme="minorHAnsi"/>
          <w:color w:val="auto"/>
          <w:u w:val="none"/>
        </w:rPr>
        <w:t>, Treasurer</w:t>
      </w:r>
      <w:r w:rsidRPr="00517D99">
        <w:rPr>
          <w:rStyle w:val="Hyperlink"/>
          <w:rFonts w:cstheme="minorHAnsi"/>
          <w:color w:val="auto"/>
          <w:u w:val="none"/>
        </w:rPr>
        <w:t xml:space="preserve"> </w:t>
      </w:r>
    </w:p>
    <w:p w14:paraId="6307039E" w14:textId="0B8E1B2B" w:rsidR="00DF5304" w:rsidRPr="00517D99" w:rsidRDefault="00DF5304">
      <w:pPr>
        <w:rPr>
          <w:rFonts w:cstheme="minorHAnsi"/>
        </w:rPr>
      </w:pPr>
      <w:r w:rsidRPr="00517D99">
        <w:rPr>
          <w:rFonts w:cstheme="minorHAnsi"/>
          <w:b/>
          <w:u w:val="single"/>
        </w:rPr>
        <w:t>Agenda Items</w:t>
      </w:r>
      <w:r w:rsidR="006470EF" w:rsidRPr="00517D99">
        <w:rPr>
          <w:rFonts w:cstheme="minorHAnsi"/>
          <w:b/>
          <w:u w:val="single"/>
        </w:rPr>
        <w:t xml:space="preserve"> </w:t>
      </w:r>
    </w:p>
    <w:p w14:paraId="40525982" w14:textId="3BAE8ADA" w:rsidR="00B05B52" w:rsidRPr="00517D99" w:rsidRDefault="00081863" w:rsidP="00B05B52">
      <w:pPr>
        <w:pStyle w:val="ListParagraph"/>
        <w:numPr>
          <w:ilvl w:val="0"/>
          <w:numId w:val="1"/>
        </w:numPr>
        <w:rPr>
          <w:rFonts w:cstheme="minorHAnsi"/>
        </w:rPr>
      </w:pPr>
      <w:r w:rsidRPr="00517D99">
        <w:rPr>
          <w:rFonts w:cstheme="minorHAnsi"/>
        </w:rPr>
        <w:t xml:space="preserve">Motion made to </w:t>
      </w:r>
      <w:r w:rsidR="004851FA" w:rsidRPr="00517D99">
        <w:rPr>
          <w:rFonts w:cstheme="minorHAnsi"/>
        </w:rPr>
        <w:t>approve</w:t>
      </w:r>
      <w:r w:rsidR="00DF5304" w:rsidRPr="00517D99">
        <w:rPr>
          <w:rFonts w:cstheme="minorHAnsi"/>
        </w:rPr>
        <w:t xml:space="preserve"> </w:t>
      </w:r>
      <w:r w:rsidR="002002B5" w:rsidRPr="00517D99">
        <w:rPr>
          <w:rFonts w:cstheme="minorHAnsi"/>
        </w:rPr>
        <w:t>m</w:t>
      </w:r>
      <w:r w:rsidR="00DF5304" w:rsidRPr="00517D99">
        <w:rPr>
          <w:rFonts w:cstheme="minorHAnsi"/>
        </w:rPr>
        <w:t xml:space="preserve">inutes </w:t>
      </w:r>
      <w:r w:rsidR="002002B5" w:rsidRPr="00517D99">
        <w:rPr>
          <w:rFonts w:cstheme="minorHAnsi"/>
        </w:rPr>
        <w:t>and post on website.</w:t>
      </w:r>
    </w:p>
    <w:p w14:paraId="18FE6CEC" w14:textId="368F7134" w:rsidR="003832BA" w:rsidRPr="00517D99" w:rsidRDefault="003832BA" w:rsidP="003832BA">
      <w:pPr>
        <w:pStyle w:val="ListParagraph"/>
        <w:numPr>
          <w:ilvl w:val="0"/>
          <w:numId w:val="1"/>
        </w:numPr>
        <w:rPr>
          <w:rFonts w:cstheme="minorHAnsi"/>
        </w:rPr>
      </w:pPr>
      <w:r w:rsidRPr="00517D99">
        <w:rPr>
          <w:rFonts w:cstheme="minorHAnsi"/>
          <w:b/>
          <w:bCs/>
        </w:rPr>
        <w:t>Budget Review by Treasurer</w:t>
      </w:r>
      <w:r w:rsidRPr="00517D99">
        <w:rPr>
          <w:rFonts w:cstheme="minorHAnsi"/>
        </w:rPr>
        <w:t xml:space="preserve"> </w:t>
      </w:r>
    </w:p>
    <w:p w14:paraId="73A555F9" w14:textId="33AF53BC" w:rsidR="003832BA" w:rsidRPr="00517D99" w:rsidRDefault="007F794F" w:rsidP="003832BA">
      <w:pPr>
        <w:pStyle w:val="ListParagraph"/>
        <w:numPr>
          <w:ilvl w:val="1"/>
          <w:numId w:val="1"/>
        </w:numPr>
        <w:spacing w:line="240" w:lineRule="auto"/>
        <w:rPr>
          <w:rFonts w:cstheme="minorHAnsi"/>
        </w:rPr>
      </w:pPr>
      <w:r w:rsidRPr="00517D99">
        <w:rPr>
          <w:rFonts w:cstheme="minorHAnsi"/>
          <w:b/>
          <w:bCs/>
        </w:rPr>
        <w:t>Line Item Review</w:t>
      </w:r>
      <w:r w:rsidRPr="00517D99">
        <w:rPr>
          <w:rFonts w:cstheme="minorHAnsi"/>
        </w:rPr>
        <w:t xml:space="preserve">:  </w:t>
      </w:r>
      <w:proofErr w:type="spellStart"/>
      <w:r w:rsidR="00840028">
        <w:rPr>
          <w:rFonts w:cstheme="minorHAnsi"/>
        </w:rPr>
        <w:t>Aquagenix</w:t>
      </w:r>
      <w:proofErr w:type="spellEnd"/>
      <w:r w:rsidR="00840028">
        <w:rPr>
          <w:rFonts w:cstheme="minorHAnsi"/>
        </w:rPr>
        <w:t xml:space="preserve"> </w:t>
      </w:r>
      <w:r w:rsidR="00A76C58">
        <w:rPr>
          <w:rFonts w:cstheme="minorHAnsi"/>
        </w:rPr>
        <w:t xml:space="preserve">repayment in the amount of $1,074.99 due to </w:t>
      </w:r>
      <w:r w:rsidR="00840028">
        <w:rPr>
          <w:rFonts w:cstheme="minorHAnsi"/>
        </w:rPr>
        <w:t xml:space="preserve">accounting issue </w:t>
      </w:r>
      <w:r w:rsidR="00A76C58">
        <w:rPr>
          <w:rFonts w:cstheme="minorHAnsi"/>
        </w:rPr>
        <w:t>on their part</w:t>
      </w:r>
    </w:p>
    <w:p w14:paraId="0DE34C44" w14:textId="418E614D" w:rsidR="002002B5" w:rsidRPr="00517D99" w:rsidRDefault="003832BA" w:rsidP="008F7645">
      <w:pPr>
        <w:pStyle w:val="ListParagraph"/>
        <w:numPr>
          <w:ilvl w:val="1"/>
          <w:numId w:val="1"/>
        </w:numPr>
        <w:spacing w:line="240" w:lineRule="auto"/>
        <w:rPr>
          <w:rFonts w:cstheme="minorHAnsi"/>
        </w:rPr>
      </w:pPr>
      <w:r w:rsidRPr="00517D99">
        <w:rPr>
          <w:rFonts w:cstheme="minorHAnsi"/>
          <w:b/>
          <w:bCs/>
        </w:rPr>
        <w:t>Receivables Status</w:t>
      </w:r>
      <w:r w:rsidRPr="00517D99">
        <w:rPr>
          <w:rFonts w:cstheme="minorHAnsi"/>
        </w:rPr>
        <w:t xml:space="preserve">:  </w:t>
      </w:r>
      <w:r w:rsidR="008F3407" w:rsidRPr="00517D99">
        <w:rPr>
          <w:rFonts w:cstheme="minorHAnsi"/>
        </w:rPr>
        <w:t xml:space="preserve">As of the meeting, </w:t>
      </w:r>
      <w:r w:rsidR="001E4DAC">
        <w:rPr>
          <w:rFonts w:cstheme="minorHAnsi"/>
        </w:rPr>
        <w:t>6</w:t>
      </w:r>
      <w:r w:rsidR="00840028">
        <w:rPr>
          <w:rFonts w:cstheme="minorHAnsi"/>
        </w:rPr>
        <w:t xml:space="preserve"> residents</w:t>
      </w:r>
      <w:r w:rsidR="002002B5" w:rsidRPr="00517D99">
        <w:rPr>
          <w:rFonts w:cstheme="minorHAnsi"/>
        </w:rPr>
        <w:t xml:space="preserve"> are 2QTRS behind</w:t>
      </w:r>
      <w:r w:rsidR="00840028">
        <w:rPr>
          <w:rFonts w:cstheme="minorHAnsi"/>
        </w:rPr>
        <w:t xml:space="preserve"> – notices have been sent</w:t>
      </w:r>
      <w:r w:rsidR="008F3407" w:rsidRPr="00517D99">
        <w:rPr>
          <w:rFonts w:cstheme="minorHAnsi"/>
        </w:rPr>
        <w:t>.</w:t>
      </w:r>
      <w:r w:rsidR="002002B5" w:rsidRPr="00517D99">
        <w:rPr>
          <w:rFonts w:cstheme="minorHAnsi"/>
        </w:rPr>
        <w:t xml:space="preserve">  </w:t>
      </w:r>
    </w:p>
    <w:p w14:paraId="3019D265" w14:textId="08129260" w:rsidR="008C121F" w:rsidRPr="00517D99" w:rsidRDefault="001E4DAC" w:rsidP="002002B5">
      <w:pPr>
        <w:pStyle w:val="ListParagraph"/>
        <w:spacing w:line="240" w:lineRule="auto"/>
        <w:ind w:left="1440"/>
        <w:rPr>
          <w:rFonts w:cstheme="minorHAnsi"/>
        </w:rPr>
      </w:pPr>
      <w:r>
        <w:rPr>
          <w:rFonts w:cstheme="minorHAnsi"/>
        </w:rPr>
        <w:t>7</w:t>
      </w:r>
      <w:r w:rsidR="00840028">
        <w:rPr>
          <w:rFonts w:cstheme="minorHAnsi"/>
        </w:rPr>
        <w:t xml:space="preserve"> residents are 1 QTR behind.</w:t>
      </w:r>
      <w:r w:rsidR="008F3407" w:rsidRPr="00517D99">
        <w:rPr>
          <w:rFonts w:cstheme="minorHAnsi"/>
        </w:rPr>
        <w:t xml:space="preserve"> </w:t>
      </w:r>
    </w:p>
    <w:p w14:paraId="60E28EB9" w14:textId="1407566C" w:rsidR="008F7645" w:rsidRPr="00517D99" w:rsidRDefault="008C121F" w:rsidP="008F7645">
      <w:pPr>
        <w:pStyle w:val="ListParagraph"/>
        <w:spacing w:line="240" w:lineRule="auto"/>
        <w:ind w:left="1440"/>
        <w:rPr>
          <w:rFonts w:cstheme="minorHAnsi"/>
        </w:rPr>
      </w:pPr>
      <w:r w:rsidRPr="00517D99">
        <w:rPr>
          <w:rFonts w:cstheme="minorHAnsi"/>
          <w:b/>
          <w:bCs/>
        </w:rPr>
        <w:t>Open Action Item</w:t>
      </w:r>
      <w:r w:rsidR="003832BA" w:rsidRPr="00517D99">
        <w:rPr>
          <w:rFonts w:cstheme="minorHAnsi"/>
        </w:rPr>
        <w:t xml:space="preserve"> – Len </w:t>
      </w:r>
      <w:r w:rsidRPr="00517D99">
        <w:rPr>
          <w:rFonts w:cstheme="minorHAnsi"/>
        </w:rPr>
        <w:t xml:space="preserve">and Rick </w:t>
      </w:r>
      <w:r w:rsidR="008F7645" w:rsidRPr="00517D99">
        <w:rPr>
          <w:rFonts w:cstheme="minorHAnsi"/>
        </w:rPr>
        <w:t xml:space="preserve">are looking </w:t>
      </w:r>
      <w:r w:rsidRPr="00517D99">
        <w:rPr>
          <w:rFonts w:cstheme="minorHAnsi"/>
        </w:rPr>
        <w:t>into ways of simplifying the bill payment process for our residents.</w:t>
      </w:r>
      <w:r w:rsidR="003832BA" w:rsidRPr="00517D99">
        <w:rPr>
          <w:rFonts w:cstheme="minorHAnsi"/>
        </w:rPr>
        <w:t xml:space="preserve"> </w:t>
      </w:r>
      <w:r w:rsidR="008F7645" w:rsidRPr="00517D99">
        <w:rPr>
          <w:rFonts w:cstheme="minorHAnsi"/>
        </w:rPr>
        <w:t xml:space="preserve"> </w:t>
      </w:r>
      <w:r w:rsidR="001E4DAC">
        <w:rPr>
          <w:rFonts w:cstheme="minorHAnsi"/>
        </w:rPr>
        <w:t xml:space="preserve">This item will be closed out </w:t>
      </w:r>
      <w:r w:rsidR="00AE05DF">
        <w:rPr>
          <w:rFonts w:cstheme="minorHAnsi"/>
        </w:rPr>
        <w:t>for now as Len believes that everyone is on board with our current process.</w:t>
      </w:r>
    </w:p>
    <w:p w14:paraId="3C176F8E" w14:textId="1B888EFF" w:rsidR="003832BA" w:rsidRPr="00517D99" w:rsidRDefault="003832BA" w:rsidP="008C121F">
      <w:pPr>
        <w:pStyle w:val="ListParagraph"/>
        <w:numPr>
          <w:ilvl w:val="1"/>
          <w:numId w:val="1"/>
        </w:numPr>
        <w:spacing w:line="240" w:lineRule="auto"/>
        <w:rPr>
          <w:rFonts w:cstheme="minorHAnsi"/>
        </w:rPr>
      </w:pPr>
      <w:r w:rsidRPr="00517D99">
        <w:rPr>
          <w:rFonts w:cstheme="minorHAnsi"/>
          <w:b/>
          <w:bCs/>
        </w:rPr>
        <w:t>Process for Late Receivables</w:t>
      </w:r>
      <w:r w:rsidRPr="00517D99">
        <w:rPr>
          <w:rFonts w:cstheme="minorHAnsi"/>
        </w:rPr>
        <w:t>:</w:t>
      </w:r>
    </w:p>
    <w:p w14:paraId="6A1F753F"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First Step – Len sends out statements showing their Past Due Status</w:t>
      </w:r>
    </w:p>
    <w:p w14:paraId="53E1E9D9"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After 2 QTRs Delinquency – they receive formal letter</w:t>
      </w:r>
    </w:p>
    <w:p w14:paraId="7B4C6E53" w14:textId="729FEA52" w:rsidR="008115D9" w:rsidRPr="00517D99" w:rsidRDefault="008115D9" w:rsidP="00DE7B98">
      <w:pPr>
        <w:pStyle w:val="ListParagraph"/>
        <w:numPr>
          <w:ilvl w:val="0"/>
          <w:numId w:val="2"/>
        </w:numPr>
        <w:rPr>
          <w:rFonts w:cstheme="minorHAnsi"/>
          <w:b/>
          <w:bCs/>
        </w:rPr>
      </w:pPr>
      <w:r w:rsidRPr="00517D99">
        <w:rPr>
          <w:rFonts w:cstheme="minorHAnsi"/>
          <w:b/>
          <w:bCs/>
        </w:rPr>
        <w:t xml:space="preserve">Master Association </w:t>
      </w:r>
      <w:r w:rsidR="00613673" w:rsidRPr="00517D99">
        <w:rPr>
          <w:rFonts w:cstheme="minorHAnsi"/>
          <w:b/>
          <w:bCs/>
        </w:rPr>
        <w:t>Revitalization Plan</w:t>
      </w:r>
      <w:r w:rsidR="00664114" w:rsidRPr="00517D99">
        <w:rPr>
          <w:rFonts w:cstheme="minorHAnsi"/>
          <w:b/>
          <w:bCs/>
        </w:rPr>
        <w:t>/Meeting updates</w:t>
      </w:r>
    </w:p>
    <w:p w14:paraId="1F5AC1F9" w14:textId="39AEB9D0" w:rsidR="005628C1" w:rsidRPr="00517D99" w:rsidRDefault="00AE3321" w:rsidP="00613673">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No updates at this time</w:t>
      </w:r>
      <w:r w:rsidR="0033596F">
        <w:rPr>
          <w:rFonts w:eastAsia="Times New Roman" w:cstheme="minorHAnsi"/>
          <w:color w:val="000000"/>
        </w:rPr>
        <w:t>.</w:t>
      </w:r>
    </w:p>
    <w:p w14:paraId="530B670C" w14:textId="0B8D06B9" w:rsidR="00DE7B98" w:rsidRPr="00517D99" w:rsidRDefault="00B77B9D" w:rsidP="00DE7B98">
      <w:pPr>
        <w:pStyle w:val="ListParagraph"/>
        <w:numPr>
          <w:ilvl w:val="0"/>
          <w:numId w:val="2"/>
        </w:numPr>
        <w:rPr>
          <w:rFonts w:cstheme="minorHAnsi"/>
          <w:b/>
          <w:bCs/>
        </w:rPr>
      </w:pPr>
      <w:r w:rsidRPr="00517D99">
        <w:rPr>
          <w:rFonts w:cstheme="minorHAnsi"/>
          <w:b/>
          <w:bCs/>
        </w:rPr>
        <w:t>Landscaping</w:t>
      </w:r>
      <w:r w:rsidR="00BC3715" w:rsidRPr="00517D99">
        <w:rPr>
          <w:rFonts w:cstheme="minorHAnsi"/>
          <w:b/>
          <w:bCs/>
        </w:rPr>
        <w:t xml:space="preserve"> </w:t>
      </w:r>
    </w:p>
    <w:p w14:paraId="02F5B072" w14:textId="3FFCC8F8" w:rsidR="0033596F" w:rsidRDefault="0033596F" w:rsidP="00143930">
      <w:pPr>
        <w:pStyle w:val="ListParagraph"/>
        <w:numPr>
          <w:ilvl w:val="1"/>
          <w:numId w:val="2"/>
        </w:numPr>
        <w:rPr>
          <w:rFonts w:cstheme="minorHAnsi"/>
        </w:rPr>
      </w:pPr>
      <w:r>
        <w:rPr>
          <w:rFonts w:cstheme="minorHAnsi"/>
        </w:rPr>
        <w:t xml:space="preserve">Replacement of plants at the entrances – </w:t>
      </w:r>
      <w:r w:rsidR="00AE3321">
        <w:rPr>
          <w:rFonts w:cstheme="minorHAnsi"/>
        </w:rPr>
        <w:t xml:space="preserve">proposal was received </w:t>
      </w:r>
      <w:r w:rsidR="0095262F">
        <w:rPr>
          <w:rFonts w:cstheme="minorHAnsi"/>
        </w:rPr>
        <w:t xml:space="preserve">and approved </w:t>
      </w:r>
      <w:r w:rsidR="00AE3321">
        <w:rPr>
          <w:rFonts w:cstheme="minorHAnsi"/>
        </w:rPr>
        <w:t xml:space="preserve">from </w:t>
      </w:r>
      <w:r>
        <w:rPr>
          <w:rFonts w:cstheme="minorHAnsi"/>
        </w:rPr>
        <w:t>Yellowstone</w:t>
      </w:r>
      <w:r w:rsidR="00994AB2">
        <w:rPr>
          <w:rFonts w:cstheme="minorHAnsi"/>
        </w:rPr>
        <w:t xml:space="preserve"> in the amount of $2,053.  Proposal includes:</w:t>
      </w:r>
    </w:p>
    <w:p w14:paraId="465D1142" w14:textId="3CF48A4F" w:rsidR="00994AB2" w:rsidRDefault="00994AB2" w:rsidP="00994AB2">
      <w:pPr>
        <w:pStyle w:val="ListParagraph"/>
        <w:numPr>
          <w:ilvl w:val="2"/>
          <w:numId w:val="2"/>
        </w:numPr>
        <w:rPr>
          <w:rFonts w:cstheme="minorHAnsi"/>
        </w:rPr>
      </w:pPr>
      <w:r>
        <w:rPr>
          <w:rFonts w:cstheme="minorHAnsi"/>
        </w:rPr>
        <w:t>Removal of viburnum and other plant material and add (19) Pandanus.  Fill in (4) missing Carissa.  Add 200 sq. ft. of sod behind home on corner of West Entrance to make bed smaller where fence will be added.</w:t>
      </w:r>
    </w:p>
    <w:p w14:paraId="1F34C64A" w14:textId="1D682978" w:rsidR="000B33F4" w:rsidRPr="00DB5FC4" w:rsidRDefault="00DB5FC4" w:rsidP="00DB5FC4">
      <w:pPr>
        <w:pStyle w:val="ListParagraph"/>
        <w:numPr>
          <w:ilvl w:val="2"/>
          <w:numId w:val="2"/>
        </w:numPr>
        <w:rPr>
          <w:rFonts w:cstheme="minorHAnsi"/>
        </w:rPr>
      </w:pPr>
      <w:r>
        <w:rPr>
          <w:rFonts w:cstheme="minorHAnsi"/>
        </w:rPr>
        <w:t xml:space="preserve">Board agreed that planting should take place after the fence installation at the West Entrance.  </w:t>
      </w:r>
    </w:p>
    <w:p w14:paraId="7776ECBC" w14:textId="5C1E1BC9" w:rsidR="0033596F" w:rsidRDefault="00315E11" w:rsidP="00143930">
      <w:pPr>
        <w:pStyle w:val="ListParagraph"/>
        <w:numPr>
          <w:ilvl w:val="1"/>
          <w:numId w:val="2"/>
        </w:numPr>
        <w:rPr>
          <w:rFonts w:cstheme="minorHAnsi"/>
        </w:rPr>
      </w:pPr>
      <w:r>
        <w:rPr>
          <w:rFonts w:cstheme="minorHAnsi"/>
        </w:rPr>
        <w:t>Fenc</w:t>
      </w:r>
      <w:r w:rsidR="00994AB2">
        <w:rPr>
          <w:rFonts w:cstheme="minorHAnsi"/>
        </w:rPr>
        <w:t>ing Repair</w:t>
      </w:r>
      <w:r w:rsidR="003A47CF">
        <w:rPr>
          <w:rFonts w:cstheme="minorHAnsi"/>
        </w:rPr>
        <w:t xml:space="preserve"> and Installation</w:t>
      </w:r>
      <w:r w:rsidR="00994AB2">
        <w:rPr>
          <w:rFonts w:cstheme="minorHAnsi"/>
        </w:rPr>
        <w:t xml:space="preserve"> </w:t>
      </w:r>
      <w:r>
        <w:rPr>
          <w:rFonts w:cstheme="minorHAnsi"/>
        </w:rPr>
        <w:t xml:space="preserve">– </w:t>
      </w:r>
      <w:r w:rsidR="003B6AF3">
        <w:rPr>
          <w:rFonts w:cstheme="minorHAnsi"/>
        </w:rPr>
        <w:t>At our meeting, we decided to take the route of hiring a handyman for the fence repair along 49</w:t>
      </w:r>
      <w:r w:rsidR="003B6AF3" w:rsidRPr="003B6AF3">
        <w:rPr>
          <w:rFonts w:cstheme="minorHAnsi"/>
          <w:vertAlign w:val="superscript"/>
        </w:rPr>
        <w:t>th</w:t>
      </w:r>
      <w:r w:rsidR="003B6AF3">
        <w:rPr>
          <w:rFonts w:cstheme="minorHAnsi"/>
        </w:rPr>
        <w:t xml:space="preserve"> Street.  As of the distribution of these minutes, we have received and approved a quote of </w:t>
      </w:r>
      <w:r w:rsidR="00104F40">
        <w:rPr>
          <w:rFonts w:cstheme="minorHAnsi"/>
        </w:rPr>
        <w:t>$375 for the repair.  It will be repaired within the next 2 weeks.</w:t>
      </w:r>
      <w:r w:rsidR="002960B8">
        <w:rPr>
          <w:rFonts w:cstheme="minorHAnsi"/>
        </w:rPr>
        <w:t xml:space="preserve">  Two homeowners along 49</w:t>
      </w:r>
      <w:r w:rsidR="002960B8" w:rsidRPr="002960B8">
        <w:rPr>
          <w:rFonts w:cstheme="minorHAnsi"/>
          <w:vertAlign w:val="superscript"/>
        </w:rPr>
        <w:t>th</w:t>
      </w:r>
      <w:r w:rsidR="002960B8">
        <w:rPr>
          <w:rFonts w:cstheme="minorHAnsi"/>
        </w:rPr>
        <w:t xml:space="preserve"> Street reached out inquiring about the repair and those homeowners have been notified that the repair will be taking place.</w:t>
      </w:r>
    </w:p>
    <w:p w14:paraId="534B1FCB" w14:textId="6EF59AEC" w:rsidR="00104F40" w:rsidRDefault="00104F40" w:rsidP="00104F40">
      <w:pPr>
        <w:pStyle w:val="ListParagraph"/>
        <w:ind w:left="1440"/>
        <w:rPr>
          <w:rFonts w:cstheme="minorHAnsi"/>
        </w:rPr>
      </w:pPr>
      <w:r>
        <w:rPr>
          <w:rFonts w:cstheme="minorHAnsi"/>
        </w:rPr>
        <w:t>Regarding the fence installation at the West Entrance, Anna will confirm the quoted price that she received from RMH Fence and Dumpster.</w:t>
      </w:r>
    </w:p>
    <w:p w14:paraId="62D58F7D" w14:textId="53D0DF22" w:rsidR="0085194D" w:rsidRDefault="00104F40" w:rsidP="008D78BF">
      <w:pPr>
        <w:pStyle w:val="ListParagraph"/>
        <w:ind w:left="1440"/>
        <w:rPr>
          <w:rFonts w:cstheme="minorHAnsi"/>
        </w:rPr>
      </w:pPr>
      <w:r>
        <w:rPr>
          <w:rFonts w:cstheme="minorHAnsi"/>
        </w:rPr>
        <w:lastRenderedPageBreak/>
        <w:t>The board agreed to move forward with this quote without acquiring multiple quotes due to the issue of vendor availability.</w:t>
      </w:r>
    </w:p>
    <w:p w14:paraId="2A2F6650" w14:textId="2349788A" w:rsidR="000131E5" w:rsidRPr="00517D99" w:rsidRDefault="000131E5" w:rsidP="00DB5524">
      <w:pPr>
        <w:pStyle w:val="ListParagraph"/>
        <w:numPr>
          <w:ilvl w:val="0"/>
          <w:numId w:val="2"/>
        </w:numPr>
        <w:rPr>
          <w:rFonts w:cstheme="minorHAnsi"/>
          <w:b/>
          <w:bCs/>
        </w:rPr>
      </w:pPr>
      <w:r w:rsidRPr="00517D99">
        <w:rPr>
          <w:rFonts w:cstheme="minorHAnsi"/>
          <w:b/>
          <w:bCs/>
        </w:rPr>
        <w:t>Fountains</w:t>
      </w:r>
      <w:r w:rsidR="00796061" w:rsidRPr="00517D99">
        <w:rPr>
          <w:rFonts w:cstheme="minorHAnsi"/>
          <w:b/>
          <w:bCs/>
        </w:rPr>
        <w:t>/Ponds</w:t>
      </w:r>
      <w:r w:rsidR="00315E11">
        <w:rPr>
          <w:rFonts w:cstheme="minorHAnsi"/>
          <w:b/>
          <w:bCs/>
        </w:rPr>
        <w:t xml:space="preserve"> </w:t>
      </w:r>
    </w:p>
    <w:p w14:paraId="625BF17D" w14:textId="15177E4D" w:rsidR="00511DBC" w:rsidRPr="0095262F" w:rsidRDefault="00181F3D" w:rsidP="00315E11">
      <w:pPr>
        <w:pStyle w:val="ListParagraph"/>
        <w:numPr>
          <w:ilvl w:val="1"/>
          <w:numId w:val="2"/>
        </w:numPr>
        <w:shd w:val="clear" w:color="auto" w:fill="FFFFFF"/>
        <w:spacing w:after="0" w:line="240" w:lineRule="auto"/>
        <w:rPr>
          <w:rFonts w:cstheme="minorHAnsi"/>
        </w:rPr>
      </w:pPr>
      <w:r w:rsidRPr="00517D99">
        <w:rPr>
          <w:rFonts w:cstheme="minorHAnsi"/>
          <w:b/>
          <w:bCs/>
        </w:rPr>
        <w:t>Ponds –</w:t>
      </w:r>
      <w:r w:rsidR="00056D10" w:rsidRPr="00517D99">
        <w:rPr>
          <w:rFonts w:cstheme="minorHAnsi"/>
          <w:b/>
          <w:bCs/>
        </w:rPr>
        <w:t xml:space="preserve"> </w:t>
      </w:r>
      <w:r w:rsidR="0095262F">
        <w:rPr>
          <w:rFonts w:eastAsia="Times New Roman" w:cstheme="minorHAnsi"/>
          <w:color w:val="000000"/>
        </w:rPr>
        <w:t>one of our fountains is malfunctioning and the breaker to this fountain has been turned off.  There is also large amounts of algae in our ponds even though we increased our maintenance schedule.</w:t>
      </w:r>
    </w:p>
    <w:p w14:paraId="4154FAD5" w14:textId="4D3D6E02" w:rsidR="0095262F" w:rsidRPr="0095262F" w:rsidRDefault="0095262F" w:rsidP="0095262F">
      <w:pPr>
        <w:pStyle w:val="ListParagraph"/>
        <w:shd w:val="clear" w:color="auto" w:fill="FFFFFF"/>
        <w:spacing w:after="0" w:line="240" w:lineRule="auto"/>
        <w:ind w:left="1440"/>
        <w:rPr>
          <w:rFonts w:cstheme="minorHAnsi"/>
        </w:rPr>
      </w:pPr>
      <w:r w:rsidRPr="00517D99">
        <w:rPr>
          <w:rFonts w:cstheme="minorHAnsi"/>
          <w:b/>
          <w:bCs/>
        </w:rPr>
        <w:t xml:space="preserve">Open Action Item:  </w:t>
      </w:r>
      <w:r>
        <w:rPr>
          <w:rFonts w:cstheme="minorHAnsi"/>
        </w:rPr>
        <w:t>Rick will send text to Louis to send someone out to clean the intake valves.</w:t>
      </w:r>
    </w:p>
    <w:p w14:paraId="4C5A132D" w14:textId="37D78642" w:rsidR="00034E41" w:rsidRPr="00517D99" w:rsidRDefault="00037766" w:rsidP="0095038C">
      <w:pPr>
        <w:pStyle w:val="ListParagraph"/>
        <w:numPr>
          <w:ilvl w:val="0"/>
          <w:numId w:val="1"/>
        </w:numPr>
        <w:rPr>
          <w:rFonts w:cstheme="minorHAnsi"/>
          <w:b/>
          <w:bCs/>
        </w:rPr>
      </w:pPr>
      <w:r w:rsidRPr="00517D99">
        <w:rPr>
          <w:rFonts w:cstheme="minorHAnsi"/>
          <w:b/>
          <w:bCs/>
        </w:rPr>
        <w:t>Neighborhood Security</w:t>
      </w:r>
    </w:p>
    <w:p w14:paraId="1D6435F6" w14:textId="0DE2D347" w:rsidR="002417E9" w:rsidRPr="00517D99" w:rsidRDefault="00F22FFA" w:rsidP="00B70E1F">
      <w:pPr>
        <w:pStyle w:val="ListParagraph"/>
        <w:numPr>
          <w:ilvl w:val="0"/>
          <w:numId w:val="22"/>
        </w:numPr>
        <w:shd w:val="clear" w:color="auto" w:fill="FFFFFF"/>
        <w:spacing w:line="240" w:lineRule="auto"/>
        <w:rPr>
          <w:rFonts w:cstheme="minorHAnsi"/>
          <w:b/>
          <w:bCs/>
        </w:rPr>
      </w:pPr>
      <w:r w:rsidRPr="00517D99">
        <w:rPr>
          <w:rFonts w:cstheme="minorHAnsi"/>
          <w:b/>
          <w:bCs/>
        </w:rPr>
        <w:t>Security Camera Update</w:t>
      </w:r>
      <w:r w:rsidRPr="00517D99">
        <w:rPr>
          <w:rFonts w:cstheme="minorHAnsi"/>
        </w:rPr>
        <w:t xml:space="preserve"> </w:t>
      </w:r>
      <w:r w:rsidR="00566243" w:rsidRPr="00517D99">
        <w:rPr>
          <w:rFonts w:cstheme="minorHAnsi"/>
        </w:rPr>
        <w:t>–</w:t>
      </w:r>
      <w:r w:rsidR="00056D10" w:rsidRPr="00517D99">
        <w:rPr>
          <w:rFonts w:cstheme="minorHAnsi"/>
        </w:rPr>
        <w:t xml:space="preserve"> Motion was made and approved to contact an internet provider for a monthly internet plan for the cameras</w:t>
      </w:r>
      <w:r w:rsidR="00F55603" w:rsidRPr="00517D99">
        <w:rPr>
          <w:rFonts w:cstheme="minorHAnsi"/>
        </w:rPr>
        <w:t>.</w:t>
      </w:r>
      <w:r w:rsidR="00056D10" w:rsidRPr="00517D99">
        <w:rPr>
          <w:rFonts w:cstheme="minorHAnsi"/>
        </w:rPr>
        <w:t xml:space="preserve">  This will allow us to view the camera footage at any time and from anywhere.</w:t>
      </w:r>
    </w:p>
    <w:p w14:paraId="51D00ADB" w14:textId="4D8BDB28" w:rsidR="00056D10" w:rsidRPr="00B70E1F" w:rsidRDefault="00056D10" w:rsidP="00B70E1F">
      <w:pPr>
        <w:shd w:val="clear" w:color="auto" w:fill="FFFFFF"/>
        <w:spacing w:line="240" w:lineRule="auto"/>
        <w:ind w:left="1440"/>
        <w:rPr>
          <w:rFonts w:ascii="Arial" w:eastAsia="Times New Roman" w:hAnsi="Arial" w:cs="Arial"/>
          <w:color w:val="000000"/>
          <w:sz w:val="18"/>
          <w:szCs w:val="18"/>
        </w:rPr>
      </w:pPr>
      <w:r w:rsidRPr="00517D99">
        <w:rPr>
          <w:rFonts w:cstheme="minorHAnsi"/>
          <w:b/>
          <w:bCs/>
        </w:rPr>
        <w:t xml:space="preserve">Open Action Item:  </w:t>
      </w:r>
      <w:r w:rsidR="0095262F">
        <w:rPr>
          <w:rFonts w:cstheme="minorHAnsi"/>
        </w:rPr>
        <w:t>Rick has contacted Frontier</w:t>
      </w:r>
      <w:r w:rsidR="00B70E1F">
        <w:rPr>
          <w:rFonts w:cstheme="minorHAnsi"/>
        </w:rPr>
        <w:t xml:space="preserve">.  </w:t>
      </w:r>
      <w:r w:rsidR="00B70E1F" w:rsidRPr="00B70E1F">
        <w:rPr>
          <w:rFonts w:eastAsia="Times New Roman" w:cstheme="minorHAnsi"/>
          <w:color w:val="000000"/>
        </w:rPr>
        <w:t>Frontier has scheduled internet installation at both gates on Sunday, June 26th.  The rate is $49.99/month with no contract, no installation fee and no activation fee.</w:t>
      </w:r>
    </w:p>
    <w:p w14:paraId="4DF01F5A" w14:textId="41A21250" w:rsidR="00401E57" w:rsidRPr="00517D99" w:rsidRDefault="00401E57" w:rsidP="00B70E1F">
      <w:pPr>
        <w:pStyle w:val="ListParagraph"/>
        <w:numPr>
          <w:ilvl w:val="0"/>
          <w:numId w:val="22"/>
        </w:numPr>
        <w:shd w:val="clear" w:color="auto" w:fill="FFFFFF"/>
        <w:spacing w:line="240" w:lineRule="auto"/>
        <w:rPr>
          <w:rFonts w:cstheme="minorHAnsi"/>
        </w:rPr>
      </w:pPr>
      <w:r w:rsidRPr="00517D99">
        <w:rPr>
          <w:rFonts w:cstheme="minorHAnsi"/>
          <w:b/>
          <w:bCs/>
        </w:rPr>
        <w:t>Camera Notification Signs</w:t>
      </w:r>
      <w:r w:rsidRPr="00517D99">
        <w:rPr>
          <w:rFonts w:cstheme="minorHAnsi"/>
        </w:rPr>
        <w:t xml:space="preserve"> – the Board agreed to install a sign at each entrance that notifies anyone entering the neighborhood that the neighborhood is under camera surveillance.  </w:t>
      </w:r>
    </w:p>
    <w:p w14:paraId="01A570DE" w14:textId="0CF5DD60" w:rsidR="00401E57" w:rsidRPr="00517D99" w:rsidRDefault="00401E57" w:rsidP="00401E57">
      <w:pPr>
        <w:pStyle w:val="ListParagraph"/>
        <w:shd w:val="clear" w:color="auto" w:fill="FFFFFF"/>
        <w:ind w:left="1440"/>
        <w:rPr>
          <w:rFonts w:cstheme="minorHAnsi"/>
        </w:rPr>
      </w:pPr>
      <w:r w:rsidRPr="00517D99">
        <w:rPr>
          <w:rFonts w:cstheme="minorHAnsi"/>
          <w:b/>
          <w:bCs/>
        </w:rPr>
        <w:t xml:space="preserve">Open Action Item:  </w:t>
      </w:r>
      <w:r w:rsidR="00986585" w:rsidRPr="00517D99">
        <w:rPr>
          <w:rFonts w:cstheme="minorHAnsi"/>
        </w:rPr>
        <w:t>Anna will check on vendors to produce the signs.  Rick will ask the camera installation company.</w:t>
      </w:r>
    </w:p>
    <w:p w14:paraId="142AF662" w14:textId="7F117B3B" w:rsidR="00737117" w:rsidRPr="00517D99" w:rsidRDefault="00A82582" w:rsidP="0001209A">
      <w:pPr>
        <w:pStyle w:val="ListParagraph"/>
        <w:numPr>
          <w:ilvl w:val="0"/>
          <w:numId w:val="15"/>
        </w:numPr>
        <w:rPr>
          <w:rFonts w:cstheme="minorHAnsi"/>
          <w:b/>
          <w:bCs/>
        </w:rPr>
      </w:pPr>
      <w:r w:rsidRPr="00517D99">
        <w:rPr>
          <w:rFonts w:cstheme="minorHAnsi"/>
          <w:b/>
          <w:bCs/>
        </w:rPr>
        <w:t>New Signs for Neighborhood</w:t>
      </w:r>
    </w:p>
    <w:p w14:paraId="1C899C77" w14:textId="1D9F9004" w:rsidR="00737117" w:rsidRPr="00517D99" w:rsidRDefault="00737117" w:rsidP="002417E9">
      <w:pPr>
        <w:pStyle w:val="ListParagraph"/>
        <w:numPr>
          <w:ilvl w:val="1"/>
          <w:numId w:val="15"/>
        </w:numPr>
        <w:rPr>
          <w:rFonts w:cstheme="minorHAnsi"/>
        </w:rPr>
      </w:pPr>
      <w:r w:rsidRPr="00517D99">
        <w:rPr>
          <w:rFonts w:cstheme="minorHAnsi"/>
          <w:b/>
          <w:bCs/>
        </w:rPr>
        <w:t>49</w:t>
      </w:r>
      <w:r w:rsidRPr="00517D99">
        <w:rPr>
          <w:rFonts w:cstheme="minorHAnsi"/>
          <w:b/>
          <w:bCs/>
          <w:vertAlign w:val="superscript"/>
        </w:rPr>
        <w:t>th</w:t>
      </w:r>
      <w:r w:rsidRPr="00517D99">
        <w:rPr>
          <w:rFonts w:cstheme="minorHAnsi"/>
          <w:b/>
          <w:bCs/>
        </w:rPr>
        <w:t xml:space="preserve"> Street Entrance Sign</w:t>
      </w:r>
      <w:r w:rsidR="002417E9" w:rsidRPr="00517D99">
        <w:rPr>
          <w:rFonts w:cstheme="minorHAnsi"/>
        </w:rPr>
        <w:t xml:space="preserve"> </w:t>
      </w:r>
      <w:r w:rsidR="00F55603" w:rsidRPr="00517D99">
        <w:rPr>
          <w:rFonts w:cstheme="minorHAnsi"/>
        </w:rPr>
        <w:t>–</w:t>
      </w:r>
      <w:r w:rsidR="002417E9" w:rsidRPr="00517D99">
        <w:rPr>
          <w:rFonts w:cstheme="minorHAnsi"/>
        </w:rPr>
        <w:t xml:space="preserve"> </w:t>
      </w:r>
      <w:r w:rsidR="00AE05DF">
        <w:rPr>
          <w:rFonts w:cstheme="minorHAnsi"/>
        </w:rPr>
        <w:t>Installation has been delayed due to the unavailability of the rubber that is used in the manufacturing of the sign</w:t>
      </w:r>
      <w:r w:rsidR="00986585" w:rsidRPr="00517D99">
        <w:rPr>
          <w:rFonts w:cstheme="minorHAnsi"/>
        </w:rPr>
        <w:t>.</w:t>
      </w:r>
      <w:r w:rsidR="00AE05DF">
        <w:rPr>
          <w:rFonts w:cstheme="minorHAnsi"/>
        </w:rPr>
        <w:t xml:space="preserve">  </w:t>
      </w:r>
      <w:r w:rsidR="003B6AF3">
        <w:rPr>
          <w:rFonts w:cstheme="minorHAnsi"/>
        </w:rPr>
        <w:t xml:space="preserve">As of the </w:t>
      </w:r>
      <w:r w:rsidR="00B70E1F">
        <w:rPr>
          <w:rFonts w:cstheme="minorHAnsi"/>
        </w:rPr>
        <w:t>distribution of these minutes, the sign company has scheduled delivery for some time after June 25</w:t>
      </w:r>
      <w:r w:rsidR="00B70E1F" w:rsidRPr="00B70E1F">
        <w:rPr>
          <w:rFonts w:cstheme="minorHAnsi"/>
          <w:vertAlign w:val="superscript"/>
        </w:rPr>
        <w:t>th</w:t>
      </w:r>
      <w:r w:rsidR="00B70E1F">
        <w:rPr>
          <w:rFonts w:cstheme="minorHAnsi"/>
        </w:rPr>
        <w:t>.  Rick will continue to monitor progress.</w:t>
      </w:r>
      <w:r w:rsidR="003B6AF3">
        <w:rPr>
          <w:rFonts w:cstheme="minorHAnsi"/>
        </w:rPr>
        <w:t xml:space="preserve">  </w:t>
      </w:r>
    </w:p>
    <w:p w14:paraId="6D54ED9F" w14:textId="64A4064D" w:rsidR="002B47AF" w:rsidRPr="00517D99" w:rsidRDefault="002B47AF" w:rsidP="0095038C">
      <w:pPr>
        <w:pStyle w:val="ListParagraph"/>
        <w:numPr>
          <w:ilvl w:val="0"/>
          <w:numId w:val="1"/>
        </w:numPr>
        <w:rPr>
          <w:rFonts w:cstheme="minorHAnsi"/>
          <w:b/>
          <w:bCs/>
        </w:rPr>
      </w:pPr>
      <w:r w:rsidRPr="00517D99">
        <w:rPr>
          <w:rFonts w:cstheme="minorHAnsi"/>
          <w:b/>
          <w:bCs/>
        </w:rPr>
        <w:t>Housekeeping</w:t>
      </w:r>
      <w:r w:rsidR="00286D96">
        <w:rPr>
          <w:rFonts w:cstheme="minorHAnsi"/>
          <w:b/>
          <w:bCs/>
        </w:rPr>
        <w:t>/Board Action</w:t>
      </w:r>
      <w:r w:rsidR="000B33F4">
        <w:rPr>
          <w:rFonts w:cstheme="minorHAnsi"/>
          <w:b/>
          <w:bCs/>
        </w:rPr>
        <w:t>s</w:t>
      </w:r>
    </w:p>
    <w:p w14:paraId="5908BDC2" w14:textId="58F91823" w:rsidR="00286D96" w:rsidRDefault="003A47CF" w:rsidP="003A47CF">
      <w:pPr>
        <w:pStyle w:val="ListParagraph"/>
        <w:numPr>
          <w:ilvl w:val="1"/>
          <w:numId w:val="1"/>
        </w:numPr>
        <w:rPr>
          <w:rFonts w:cstheme="minorHAnsi"/>
        </w:rPr>
      </w:pPr>
      <w:r>
        <w:rPr>
          <w:rFonts w:cstheme="minorHAnsi"/>
          <w:b/>
          <w:bCs/>
        </w:rPr>
        <w:t>Ad Hoc Committee</w:t>
      </w:r>
      <w:r w:rsidR="003019FC">
        <w:rPr>
          <w:rFonts w:cstheme="minorHAnsi"/>
          <w:b/>
          <w:bCs/>
        </w:rPr>
        <w:t xml:space="preserve"> on Home Rentals</w:t>
      </w:r>
      <w:r>
        <w:rPr>
          <w:rFonts w:cstheme="minorHAnsi"/>
          <w:b/>
          <w:bCs/>
        </w:rPr>
        <w:t xml:space="preserve"> </w:t>
      </w:r>
      <w:r>
        <w:rPr>
          <w:rFonts w:cstheme="minorHAnsi"/>
        </w:rPr>
        <w:t>–</w:t>
      </w:r>
      <w:r w:rsidR="003019FC">
        <w:rPr>
          <w:rFonts w:cstheme="minorHAnsi"/>
        </w:rPr>
        <w:t>Here is a description of the Committee and it’s work:</w:t>
      </w:r>
    </w:p>
    <w:p w14:paraId="0D14E026" w14:textId="4D87848B" w:rsidR="003D31FA" w:rsidRPr="003745D5" w:rsidRDefault="003D31FA" w:rsidP="009B46EB">
      <w:pPr>
        <w:pStyle w:val="ListParagraph"/>
        <w:shd w:val="clear" w:color="auto" w:fill="FFFFFF"/>
        <w:spacing w:after="0" w:line="240" w:lineRule="auto"/>
        <w:ind w:left="1440"/>
        <w:rPr>
          <w:rFonts w:eastAsia="Times New Roman" w:cstheme="minorHAnsi"/>
        </w:rPr>
      </w:pPr>
      <w:r w:rsidRPr="003745D5">
        <w:rPr>
          <w:rFonts w:eastAsia="Times New Roman" w:cstheme="minorHAnsi"/>
        </w:rPr>
        <w:t>A committee comprised of Board members and other homeowners.  (5 members, max)</w:t>
      </w:r>
    </w:p>
    <w:p w14:paraId="74E7C9A0" w14:textId="2A57613A" w:rsidR="003D31FA" w:rsidRPr="003745D5" w:rsidRDefault="003D31FA" w:rsidP="003745D5">
      <w:pPr>
        <w:pStyle w:val="ListParagraph"/>
        <w:numPr>
          <w:ilvl w:val="0"/>
          <w:numId w:val="26"/>
        </w:numPr>
        <w:shd w:val="clear" w:color="auto" w:fill="FFFFFF"/>
        <w:spacing w:after="0" w:line="240" w:lineRule="auto"/>
        <w:rPr>
          <w:rFonts w:eastAsia="Times New Roman" w:cstheme="minorHAnsi"/>
        </w:rPr>
      </w:pPr>
      <w:r w:rsidRPr="003745D5">
        <w:rPr>
          <w:rFonts w:eastAsia="Times New Roman" w:cstheme="minorHAnsi"/>
        </w:rPr>
        <w:t>Purpose:</w:t>
      </w:r>
    </w:p>
    <w:p w14:paraId="7B2EE553" w14:textId="792E9B79" w:rsidR="003D31FA" w:rsidRPr="003745D5" w:rsidRDefault="003D31FA" w:rsidP="003745D5">
      <w:pPr>
        <w:pStyle w:val="ListParagraph"/>
        <w:numPr>
          <w:ilvl w:val="0"/>
          <w:numId w:val="28"/>
        </w:numPr>
        <w:shd w:val="clear" w:color="auto" w:fill="FFFFFF"/>
        <w:spacing w:after="0" w:line="240" w:lineRule="auto"/>
        <w:rPr>
          <w:rFonts w:eastAsia="Times New Roman" w:cstheme="minorHAnsi"/>
        </w:rPr>
      </w:pPr>
      <w:r w:rsidRPr="003745D5">
        <w:rPr>
          <w:rFonts w:eastAsia="Times New Roman" w:cstheme="minorHAnsi"/>
        </w:rPr>
        <w:t>Examine options to manage/restrict the number of home rentals in the Grove and to ensure homeowners and renters comply with Grove rules.</w:t>
      </w:r>
    </w:p>
    <w:p w14:paraId="51209810" w14:textId="2D9F8E8E" w:rsidR="003D31FA" w:rsidRPr="003745D5" w:rsidRDefault="003D31FA" w:rsidP="003745D5">
      <w:pPr>
        <w:pStyle w:val="ListParagraph"/>
        <w:numPr>
          <w:ilvl w:val="0"/>
          <w:numId w:val="28"/>
        </w:numPr>
        <w:shd w:val="clear" w:color="auto" w:fill="FFFFFF"/>
        <w:spacing w:after="0" w:line="240" w:lineRule="auto"/>
        <w:rPr>
          <w:rFonts w:eastAsia="Times New Roman" w:cstheme="minorHAnsi"/>
        </w:rPr>
      </w:pPr>
      <w:r w:rsidRPr="003745D5">
        <w:rPr>
          <w:rFonts w:eastAsia="Times New Roman" w:cstheme="minorHAnsi"/>
        </w:rPr>
        <w:t>Consider guidance provided by Grove attorney</w:t>
      </w:r>
      <w:r w:rsidR="00364448">
        <w:rPr>
          <w:rFonts w:eastAsia="Times New Roman" w:cstheme="minorHAnsi"/>
        </w:rPr>
        <w:t xml:space="preserve"> </w:t>
      </w:r>
    </w:p>
    <w:p w14:paraId="6A7681D7" w14:textId="5E724F34" w:rsidR="003D31FA" w:rsidRPr="003745D5" w:rsidRDefault="003D31FA" w:rsidP="003745D5">
      <w:pPr>
        <w:pStyle w:val="ListParagraph"/>
        <w:numPr>
          <w:ilvl w:val="0"/>
          <w:numId w:val="28"/>
        </w:numPr>
        <w:shd w:val="clear" w:color="auto" w:fill="FFFFFF"/>
        <w:spacing w:after="0" w:line="240" w:lineRule="auto"/>
        <w:rPr>
          <w:rFonts w:eastAsia="Times New Roman" w:cstheme="minorHAnsi"/>
        </w:rPr>
      </w:pPr>
      <w:r w:rsidRPr="003745D5">
        <w:rPr>
          <w:rFonts w:eastAsia="Times New Roman" w:cstheme="minorHAnsi"/>
        </w:rPr>
        <w:t>Consistent with law and Grove governing documents, make recommendations to the Board to: (1) revise, if appropriate, restrictions on home rental; (2) implement procedures to review and/or approval rentals</w:t>
      </w:r>
    </w:p>
    <w:p w14:paraId="5F6001C0" w14:textId="22114240" w:rsidR="003D31FA" w:rsidRPr="003745D5" w:rsidRDefault="003D31FA" w:rsidP="003745D5">
      <w:pPr>
        <w:pStyle w:val="ListParagraph"/>
        <w:numPr>
          <w:ilvl w:val="0"/>
          <w:numId w:val="26"/>
        </w:numPr>
        <w:shd w:val="clear" w:color="auto" w:fill="FFFFFF"/>
        <w:spacing w:after="0" w:line="240" w:lineRule="auto"/>
        <w:rPr>
          <w:rFonts w:eastAsia="Times New Roman" w:cstheme="minorHAnsi"/>
        </w:rPr>
      </w:pPr>
      <w:r w:rsidRPr="003745D5">
        <w:rPr>
          <w:rFonts w:eastAsia="Times New Roman" w:cstheme="minorHAnsi"/>
        </w:rPr>
        <w:t>Meet regularly as determined by the committee </w:t>
      </w:r>
    </w:p>
    <w:p w14:paraId="49CDA662" w14:textId="2CBBE8A5" w:rsidR="003019FC" w:rsidRPr="003745D5" w:rsidRDefault="003D31FA" w:rsidP="003745D5">
      <w:pPr>
        <w:pStyle w:val="ListParagraph"/>
        <w:numPr>
          <w:ilvl w:val="0"/>
          <w:numId w:val="26"/>
        </w:numPr>
        <w:shd w:val="clear" w:color="auto" w:fill="FFFFFF"/>
        <w:spacing w:after="0" w:line="240" w:lineRule="auto"/>
        <w:rPr>
          <w:rFonts w:eastAsia="Times New Roman" w:cstheme="minorHAnsi"/>
        </w:rPr>
      </w:pPr>
      <w:r w:rsidRPr="003745D5">
        <w:rPr>
          <w:rFonts w:eastAsia="Times New Roman" w:cstheme="minorHAnsi"/>
        </w:rPr>
        <w:t>Submit written recommendations to the Board by (date- what date??) and make an oral presentation at the following Board meeting</w:t>
      </w:r>
    </w:p>
    <w:p w14:paraId="4D9557E5" w14:textId="77777777" w:rsidR="008D78BF" w:rsidRDefault="00937BBC" w:rsidP="008D78BF">
      <w:pPr>
        <w:pStyle w:val="ListParagraph"/>
        <w:ind w:left="1440"/>
        <w:rPr>
          <w:rFonts w:cstheme="minorHAnsi"/>
          <w:shd w:val="clear" w:color="auto" w:fill="FFFFFF"/>
        </w:rPr>
      </w:pPr>
      <w:r w:rsidRPr="009A5F8B">
        <w:rPr>
          <w:rFonts w:cstheme="minorHAnsi"/>
          <w:shd w:val="clear" w:color="auto" w:fill="FFFFFF"/>
        </w:rPr>
        <w:t xml:space="preserve">Board agreed to retain our attorney to look into issues relating to home rentals.  The board voted to approve up to 5 hours of legal services.  We also agreed that Muslima would write up a list of questions to send the attorney.  As of the distribution of these minutes, Muslima wrote up the questions and circulated them to the board.  Everyone who looked at them approved the questions.  </w:t>
      </w:r>
    </w:p>
    <w:p w14:paraId="28AC4480" w14:textId="2A623849" w:rsidR="00986585" w:rsidRPr="00250AD3" w:rsidRDefault="008D78BF" w:rsidP="00250AD3">
      <w:pPr>
        <w:pStyle w:val="ListParagraph"/>
        <w:ind w:left="1440"/>
        <w:rPr>
          <w:rFonts w:cstheme="minorHAnsi"/>
          <w:b/>
          <w:bCs/>
          <w:color w:val="FF0000"/>
        </w:rPr>
      </w:pPr>
      <w:r w:rsidRPr="00517D99">
        <w:rPr>
          <w:rFonts w:cstheme="minorHAnsi"/>
          <w:b/>
          <w:bCs/>
        </w:rPr>
        <w:lastRenderedPageBreak/>
        <w:t xml:space="preserve">Open Action Item:  </w:t>
      </w:r>
      <w:r>
        <w:rPr>
          <w:rFonts w:cstheme="minorHAnsi"/>
          <w:shd w:val="clear" w:color="auto" w:fill="FFFFFF"/>
        </w:rPr>
        <w:t>Rick to forward questions to our attorney and ask if we can get responses before our next meeting</w:t>
      </w:r>
      <w:r w:rsidR="00937BBC" w:rsidRPr="009A5F8B">
        <w:rPr>
          <w:rFonts w:cstheme="minorHAnsi"/>
          <w:shd w:val="clear" w:color="auto" w:fill="FFFFFF"/>
        </w:rPr>
        <w:t>.</w:t>
      </w:r>
    </w:p>
    <w:p w14:paraId="1D8EA01C" w14:textId="295B08E3" w:rsidR="00890B00" w:rsidRPr="00A936A0" w:rsidRDefault="00890B00" w:rsidP="00364448">
      <w:pPr>
        <w:pStyle w:val="ListParagraph"/>
        <w:numPr>
          <w:ilvl w:val="1"/>
          <w:numId w:val="1"/>
        </w:numPr>
        <w:rPr>
          <w:rFonts w:cstheme="minorHAnsi"/>
          <w:b/>
          <w:bCs/>
        </w:rPr>
      </w:pPr>
      <w:r>
        <w:rPr>
          <w:rFonts w:cstheme="minorHAnsi"/>
        </w:rPr>
        <w:t>Board to look into standards on what can be placed on the backyards of homes that border the ponds.</w:t>
      </w:r>
      <w:r w:rsidR="006100A8">
        <w:rPr>
          <w:rFonts w:cstheme="minorHAnsi"/>
        </w:rPr>
        <w:t xml:space="preserve">  </w:t>
      </w:r>
      <w:r w:rsidR="00A936A0">
        <w:rPr>
          <w:rFonts w:cstheme="minorHAnsi"/>
        </w:rPr>
        <w:t>A</w:t>
      </w:r>
      <w:r w:rsidR="006100A8">
        <w:rPr>
          <w:rFonts w:cstheme="minorHAnsi"/>
        </w:rPr>
        <w:t xml:space="preserve"> homeowner has requested to put up a non-privacy child protection fence.</w:t>
      </w:r>
      <w:r w:rsidR="00A936A0">
        <w:rPr>
          <w:rFonts w:cstheme="minorHAnsi"/>
        </w:rPr>
        <w:t xml:space="preserve">  The board agreed to approve this request subject to the final installation specifications.</w:t>
      </w:r>
    </w:p>
    <w:p w14:paraId="05E047C0" w14:textId="7E7A27E6" w:rsidR="00A936A0" w:rsidRPr="00A936A0" w:rsidRDefault="00A936A0" w:rsidP="00A936A0">
      <w:pPr>
        <w:pStyle w:val="ListParagraph"/>
        <w:ind w:left="1440"/>
        <w:rPr>
          <w:rFonts w:cstheme="minorHAnsi"/>
        </w:rPr>
      </w:pPr>
      <w:r w:rsidRPr="00517D99">
        <w:rPr>
          <w:rFonts w:cstheme="minorHAnsi"/>
          <w:b/>
          <w:bCs/>
        </w:rPr>
        <w:t xml:space="preserve">Open Action Item:  </w:t>
      </w:r>
      <w:r>
        <w:rPr>
          <w:rFonts w:cstheme="minorHAnsi"/>
        </w:rPr>
        <w:t xml:space="preserve">ARB </w:t>
      </w:r>
      <w:r w:rsidR="00250AD3">
        <w:rPr>
          <w:rFonts w:cstheme="minorHAnsi"/>
        </w:rPr>
        <w:t>to standardize fence specifications along the pond</w:t>
      </w:r>
    </w:p>
    <w:p w14:paraId="1CB64B34" w14:textId="7C76FCB5" w:rsidR="002417E9" w:rsidRPr="00DB5FC4" w:rsidRDefault="008B17FE" w:rsidP="00DB5FC4">
      <w:pPr>
        <w:pStyle w:val="ListParagraph"/>
        <w:numPr>
          <w:ilvl w:val="0"/>
          <w:numId w:val="1"/>
        </w:numPr>
        <w:rPr>
          <w:rFonts w:cstheme="minorHAnsi"/>
          <w:b/>
          <w:bCs/>
        </w:rPr>
      </w:pPr>
      <w:r w:rsidRPr="00517D99">
        <w:rPr>
          <w:rFonts w:cstheme="minorHAnsi"/>
          <w:b/>
          <w:bCs/>
        </w:rPr>
        <w:t>Homeowner Requests</w:t>
      </w:r>
      <w:r w:rsidR="00B51B49" w:rsidRPr="00517D99">
        <w:rPr>
          <w:rFonts w:cstheme="minorHAnsi"/>
          <w:b/>
          <w:bCs/>
        </w:rPr>
        <w:t>/Complaints</w:t>
      </w:r>
      <w:r w:rsidR="002417E9" w:rsidRPr="00517D99">
        <w:rPr>
          <w:rFonts w:cstheme="minorHAnsi"/>
          <w:b/>
          <w:bCs/>
        </w:rPr>
        <w:t>/Violations</w:t>
      </w:r>
    </w:p>
    <w:p w14:paraId="0987DF42" w14:textId="724C5EFA" w:rsidR="00250AD3" w:rsidRDefault="00D50947" w:rsidP="00364448">
      <w:pPr>
        <w:pStyle w:val="ListParagraph"/>
        <w:numPr>
          <w:ilvl w:val="1"/>
          <w:numId w:val="1"/>
        </w:numPr>
        <w:rPr>
          <w:rFonts w:cstheme="minorHAnsi"/>
        </w:rPr>
      </w:pPr>
      <w:r w:rsidRPr="00D50947">
        <w:rPr>
          <w:rFonts w:cstheme="minorHAnsi"/>
        </w:rPr>
        <w:t>Tree trimming – many residents are in need of tree trimming on their property.  This is especially important during the hurricane season.  As of the distribution of these minutes, Len provided a list of homeowner addresses in need of tree trimming.</w:t>
      </w:r>
      <w:r w:rsidRPr="00D50947">
        <w:t xml:space="preserve"> </w:t>
      </w:r>
      <w:r w:rsidRPr="00D50947">
        <w:rPr>
          <w:rFonts w:eastAsia="Times New Roman" w:cstheme="minorHAnsi"/>
        </w:rPr>
        <w:t>We agreed that giving them 2 weeks</w:t>
      </w:r>
      <w:r>
        <w:rPr>
          <w:rFonts w:eastAsia="Times New Roman" w:cstheme="minorHAnsi"/>
        </w:rPr>
        <w:t>’</w:t>
      </w:r>
      <w:r w:rsidRPr="00D50947">
        <w:rPr>
          <w:rFonts w:eastAsia="Times New Roman" w:cstheme="minorHAnsi"/>
        </w:rPr>
        <w:t xml:space="preserve"> notice to trim should be enough; after that time, the HOA will have the trees trimmed and invoice the homeowner.</w:t>
      </w:r>
    </w:p>
    <w:p w14:paraId="09A5BBA0" w14:textId="7BC9A25D" w:rsidR="00250AD3" w:rsidRDefault="00250AD3" w:rsidP="00250AD3">
      <w:pPr>
        <w:pStyle w:val="ListParagraph"/>
        <w:ind w:left="1440"/>
        <w:rPr>
          <w:rFonts w:cstheme="minorHAnsi"/>
        </w:rPr>
      </w:pPr>
      <w:r w:rsidRPr="00517D99">
        <w:rPr>
          <w:rFonts w:cstheme="minorHAnsi"/>
          <w:b/>
          <w:bCs/>
        </w:rPr>
        <w:t xml:space="preserve">Open Action Item:  </w:t>
      </w:r>
      <w:r>
        <w:rPr>
          <w:rFonts w:cstheme="minorHAnsi"/>
        </w:rPr>
        <w:t>ARB to send a notification letter out to each resident</w:t>
      </w:r>
    </w:p>
    <w:p w14:paraId="0166B84F" w14:textId="7631DDAB" w:rsidR="00DB5FC4" w:rsidRDefault="00477DB2" w:rsidP="00DB5FC4">
      <w:pPr>
        <w:pStyle w:val="ListParagraph"/>
        <w:numPr>
          <w:ilvl w:val="1"/>
          <w:numId w:val="1"/>
        </w:numPr>
        <w:rPr>
          <w:rFonts w:cstheme="minorHAnsi"/>
        </w:rPr>
      </w:pPr>
      <w:r>
        <w:rPr>
          <w:rFonts w:cstheme="minorHAnsi"/>
        </w:rPr>
        <w:t xml:space="preserve">One of our residents, Thomas Benoit, expressed concern over the lack of consistency and follow through with addressing violations within our community.  The Board is in agreement with the resident’s concerns but expressed a need for additional people to help with </w:t>
      </w:r>
      <w:r w:rsidR="002960B8">
        <w:rPr>
          <w:rFonts w:cstheme="minorHAnsi"/>
        </w:rPr>
        <w:t>Board responsibilities.  To this end, Tom</w:t>
      </w:r>
      <w:r>
        <w:rPr>
          <w:rFonts w:cstheme="minorHAnsi"/>
        </w:rPr>
        <w:t xml:space="preserve"> has agreed to assist with violation notices and will work with Steve to modify, if needed, the current violation process.</w:t>
      </w:r>
    </w:p>
    <w:p w14:paraId="7211DC48" w14:textId="2E020FF9" w:rsidR="002960B8" w:rsidRPr="00250AD3" w:rsidRDefault="002960B8" w:rsidP="00DB5FC4">
      <w:pPr>
        <w:pStyle w:val="ListParagraph"/>
        <w:numPr>
          <w:ilvl w:val="1"/>
          <w:numId w:val="1"/>
        </w:numPr>
        <w:rPr>
          <w:rFonts w:cstheme="minorHAnsi"/>
        </w:rPr>
      </w:pPr>
      <w:r>
        <w:rPr>
          <w:rFonts w:cstheme="minorHAnsi"/>
        </w:rPr>
        <w:t>Violation letter was sent to Mr. Adler via regular and overnight mail.</w:t>
      </w:r>
    </w:p>
    <w:p w14:paraId="27AE2DC9" w14:textId="1D8801EB" w:rsidR="000F0241" w:rsidRPr="00517D99" w:rsidRDefault="000F0241" w:rsidP="000F0241">
      <w:pPr>
        <w:rPr>
          <w:rFonts w:cstheme="minorHAnsi"/>
        </w:rPr>
      </w:pPr>
      <w:r w:rsidRPr="00517D99">
        <w:rPr>
          <w:rFonts w:cstheme="minorHAnsi"/>
        </w:rPr>
        <w:t>Meeting Adjourned</w:t>
      </w:r>
      <w:r w:rsidR="0072457C" w:rsidRPr="00517D99">
        <w:rPr>
          <w:rFonts w:cstheme="minorHAnsi"/>
        </w:rPr>
        <w:t xml:space="preserve"> at </w:t>
      </w:r>
      <w:r w:rsidR="00C06A84" w:rsidRPr="00517D99">
        <w:rPr>
          <w:rFonts w:cstheme="minorHAnsi"/>
        </w:rPr>
        <w:t>8:</w:t>
      </w:r>
      <w:r w:rsidR="002960B8">
        <w:rPr>
          <w:rFonts w:cstheme="minorHAnsi"/>
        </w:rPr>
        <w:t>1</w:t>
      </w:r>
      <w:r w:rsidR="00364448">
        <w:rPr>
          <w:rFonts w:cstheme="minorHAnsi"/>
        </w:rPr>
        <w:t>5</w:t>
      </w:r>
      <w:r w:rsidR="007C4184" w:rsidRPr="00517D99">
        <w:rPr>
          <w:rFonts w:cstheme="minorHAnsi"/>
        </w:rPr>
        <w:t xml:space="preserve"> p</w:t>
      </w:r>
      <w:r w:rsidR="00160BD4">
        <w:rPr>
          <w:rFonts w:cstheme="minorHAnsi"/>
        </w:rPr>
        <w:t>m</w:t>
      </w:r>
      <w:r w:rsidR="00A77ED1">
        <w:rPr>
          <w:rFonts w:cstheme="minorHAnsi"/>
        </w:rPr>
        <w:t xml:space="preserve">  </w:t>
      </w:r>
      <w:r w:rsidR="00160BD4">
        <w:rPr>
          <w:rFonts w:cstheme="minorHAnsi"/>
        </w:rPr>
        <w:t xml:space="preserve">         </w:t>
      </w:r>
      <w:r w:rsidR="00A77ED1" w:rsidRPr="00517D99">
        <w:rPr>
          <w:rFonts w:cstheme="minorHAnsi"/>
        </w:rPr>
        <w:t>Next Board Meeting:  Tuesday,</w:t>
      </w:r>
      <w:r w:rsidR="00A77ED1">
        <w:rPr>
          <w:rFonts w:cstheme="minorHAnsi"/>
        </w:rPr>
        <w:t xml:space="preserve"> </w:t>
      </w:r>
      <w:r w:rsidR="002960B8">
        <w:rPr>
          <w:rFonts w:cstheme="minorHAnsi"/>
        </w:rPr>
        <w:t>July 19</w:t>
      </w:r>
      <w:r w:rsidR="002960B8" w:rsidRPr="002960B8">
        <w:rPr>
          <w:rFonts w:cstheme="minorHAnsi"/>
          <w:vertAlign w:val="superscript"/>
        </w:rPr>
        <w:t>th</w:t>
      </w:r>
      <w:r w:rsidR="002960B8">
        <w:rPr>
          <w:rFonts w:cstheme="minorHAnsi"/>
        </w:rPr>
        <w:t xml:space="preserve"> </w:t>
      </w:r>
      <w:r w:rsidR="00A77ED1">
        <w:rPr>
          <w:rFonts w:cstheme="minorHAnsi"/>
        </w:rPr>
        <w:t xml:space="preserve"> </w:t>
      </w:r>
      <w:r w:rsidR="00A77ED1" w:rsidRPr="00517D99">
        <w:rPr>
          <w:rFonts w:cstheme="minorHAnsi"/>
        </w:rPr>
        <w:t xml:space="preserve">       7:00 PM EST via Zoom</w:t>
      </w:r>
    </w:p>
    <w:sectPr w:rsidR="000F0241" w:rsidRPr="0051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D0"/>
    <w:multiLevelType w:val="hybridMultilevel"/>
    <w:tmpl w:val="1F28C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50733"/>
    <w:multiLevelType w:val="hybridMultilevel"/>
    <w:tmpl w:val="DCE6E3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279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C713D"/>
    <w:multiLevelType w:val="hybridMultilevel"/>
    <w:tmpl w:val="4E5A5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0999"/>
    <w:multiLevelType w:val="hybridMultilevel"/>
    <w:tmpl w:val="42426F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1C175274"/>
    <w:multiLevelType w:val="hybridMultilevel"/>
    <w:tmpl w:val="E17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86740"/>
    <w:multiLevelType w:val="hybridMultilevel"/>
    <w:tmpl w:val="7EA4E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D67BD0"/>
    <w:multiLevelType w:val="hybridMultilevel"/>
    <w:tmpl w:val="72B27F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1668FE"/>
    <w:multiLevelType w:val="hybridMultilevel"/>
    <w:tmpl w:val="31E46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E94523"/>
    <w:multiLevelType w:val="hybridMultilevel"/>
    <w:tmpl w:val="3AB0F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EC3F56"/>
    <w:multiLevelType w:val="hybridMultilevel"/>
    <w:tmpl w:val="5BEA748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4E11C8"/>
    <w:multiLevelType w:val="hybridMultilevel"/>
    <w:tmpl w:val="A9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A2A8F"/>
    <w:multiLevelType w:val="hybridMultilevel"/>
    <w:tmpl w:val="4EEE5B04"/>
    <w:lvl w:ilvl="0" w:tplc="0409000B">
      <w:start w:val="1"/>
      <w:numFmt w:val="bullet"/>
      <w:lvlText w:val=""/>
      <w:lvlJc w:val="left"/>
      <w:pPr>
        <w:ind w:left="2520" w:hanging="360"/>
      </w:pPr>
      <w:rPr>
        <w:rFonts w:ascii="Wingdings" w:hAnsi="Wingdings" w:hint="default"/>
      </w:rPr>
    </w:lvl>
    <w:lvl w:ilvl="1" w:tplc="317E1EA4">
      <w:numFmt w:val="bullet"/>
      <w:lvlText w:val="·"/>
      <w:lvlJc w:val="left"/>
      <w:pPr>
        <w:ind w:left="3240" w:hanging="360"/>
      </w:pPr>
      <w:rPr>
        <w:rFonts w:ascii="Calibri" w:eastAsia="Times New Roman"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677169"/>
    <w:multiLevelType w:val="hybridMultilevel"/>
    <w:tmpl w:val="156C48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B17745"/>
    <w:multiLevelType w:val="hybridMultilevel"/>
    <w:tmpl w:val="5832E370"/>
    <w:lvl w:ilvl="0" w:tplc="B78E7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6D75F19"/>
    <w:multiLevelType w:val="hybridMultilevel"/>
    <w:tmpl w:val="10F84B9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12164">
    <w:abstractNumId w:val="4"/>
  </w:num>
  <w:num w:numId="2" w16cid:durableId="278144308">
    <w:abstractNumId w:val="1"/>
  </w:num>
  <w:num w:numId="3" w16cid:durableId="703481518">
    <w:abstractNumId w:val="27"/>
  </w:num>
  <w:num w:numId="4" w16cid:durableId="47611735">
    <w:abstractNumId w:val="21"/>
  </w:num>
  <w:num w:numId="5" w16cid:durableId="1993868995">
    <w:abstractNumId w:val="2"/>
  </w:num>
  <w:num w:numId="6" w16cid:durableId="1686441129">
    <w:abstractNumId w:val="18"/>
  </w:num>
  <w:num w:numId="7" w16cid:durableId="685331706">
    <w:abstractNumId w:val="10"/>
  </w:num>
  <w:num w:numId="8" w16cid:durableId="203257530">
    <w:abstractNumId w:val="25"/>
  </w:num>
  <w:num w:numId="9" w16cid:durableId="1119841923">
    <w:abstractNumId w:val="14"/>
  </w:num>
  <w:num w:numId="10" w16cid:durableId="1010835410">
    <w:abstractNumId w:val="17"/>
  </w:num>
  <w:num w:numId="11" w16cid:durableId="1732994558">
    <w:abstractNumId w:val="15"/>
  </w:num>
  <w:num w:numId="12" w16cid:durableId="545290917">
    <w:abstractNumId w:val="24"/>
  </w:num>
  <w:num w:numId="13" w16cid:durableId="94568483">
    <w:abstractNumId w:val="5"/>
  </w:num>
  <w:num w:numId="14" w16cid:durableId="88696105">
    <w:abstractNumId w:val="6"/>
  </w:num>
  <w:num w:numId="15" w16cid:durableId="2101875088">
    <w:abstractNumId w:val="16"/>
  </w:num>
  <w:num w:numId="16" w16cid:durableId="1873031357">
    <w:abstractNumId w:val="28"/>
  </w:num>
  <w:num w:numId="17" w16cid:durableId="928348035">
    <w:abstractNumId w:val="19"/>
  </w:num>
  <w:num w:numId="18" w16cid:durableId="1006397702">
    <w:abstractNumId w:val="12"/>
  </w:num>
  <w:num w:numId="19" w16cid:durableId="1836412301">
    <w:abstractNumId w:val="8"/>
  </w:num>
  <w:num w:numId="20" w16cid:durableId="971253443">
    <w:abstractNumId w:val="0"/>
  </w:num>
  <w:num w:numId="21" w16cid:durableId="660894640">
    <w:abstractNumId w:val="7"/>
  </w:num>
  <w:num w:numId="22" w16cid:durableId="914825346">
    <w:abstractNumId w:val="3"/>
  </w:num>
  <w:num w:numId="23" w16cid:durableId="2143955762">
    <w:abstractNumId w:val="11"/>
  </w:num>
  <w:num w:numId="24" w16cid:durableId="2000381574">
    <w:abstractNumId w:val="23"/>
  </w:num>
  <w:num w:numId="25" w16cid:durableId="712772556">
    <w:abstractNumId w:val="22"/>
  </w:num>
  <w:num w:numId="26" w16cid:durableId="891966120">
    <w:abstractNumId w:val="13"/>
  </w:num>
  <w:num w:numId="27" w16cid:durableId="1074662473">
    <w:abstractNumId w:val="26"/>
  </w:num>
  <w:num w:numId="28" w16cid:durableId="352921060">
    <w:abstractNumId w:val="20"/>
  </w:num>
  <w:num w:numId="29" w16cid:durableId="1218590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05F72"/>
    <w:rsid w:val="0001209A"/>
    <w:rsid w:val="000131E5"/>
    <w:rsid w:val="000133D8"/>
    <w:rsid w:val="000203B3"/>
    <w:rsid w:val="00020C29"/>
    <w:rsid w:val="000238C3"/>
    <w:rsid w:val="00024E23"/>
    <w:rsid w:val="00025207"/>
    <w:rsid w:val="00031D20"/>
    <w:rsid w:val="00034E41"/>
    <w:rsid w:val="00037766"/>
    <w:rsid w:val="00044DB7"/>
    <w:rsid w:val="00053551"/>
    <w:rsid w:val="00056D10"/>
    <w:rsid w:val="00081863"/>
    <w:rsid w:val="00081ABD"/>
    <w:rsid w:val="00082B41"/>
    <w:rsid w:val="00083AA4"/>
    <w:rsid w:val="0008636B"/>
    <w:rsid w:val="000A2BEB"/>
    <w:rsid w:val="000A517E"/>
    <w:rsid w:val="000B2E0A"/>
    <w:rsid w:val="000B33F4"/>
    <w:rsid w:val="000C488D"/>
    <w:rsid w:val="000C5F92"/>
    <w:rsid w:val="000D1217"/>
    <w:rsid w:val="000D620B"/>
    <w:rsid w:val="000D639D"/>
    <w:rsid w:val="000E031B"/>
    <w:rsid w:val="000E2731"/>
    <w:rsid w:val="000F0241"/>
    <w:rsid w:val="00104945"/>
    <w:rsid w:val="00104F40"/>
    <w:rsid w:val="00104FA3"/>
    <w:rsid w:val="001061BE"/>
    <w:rsid w:val="00127008"/>
    <w:rsid w:val="00136D04"/>
    <w:rsid w:val="00137E71"/>
    <w:rsid w:val="00143930"/>
    <w:rsid w:val="00144F81"/>
    <w:rsid w:val="0014542C"/>
    <w:rsid w:val="00146457"/>
    <w:rsid w:val="00147040"/>
    <w:rsid w:val="00160BD4"/>
    <w:rsid w:val="001616D6"/>
    <w:rsid w:val="00172CAA"/>
    <w:rsid w:val="00176A65"/>
    <w:rsid w:val="00181F3D"/>
    <w:rsid w:val="001822E5"/>
    <w:rsid w:val="00194E00"/>
    <w:rsid w:val="00195406"/>
    <w:rsid w:val="00195D7B"/>
    <w:rsid w:val="001A69E7"/>
    <w:rsid w:val="001B6D15"/>
    <w:rsid w:val="001B76FC"/>
    <w:rsid w:val="001C56C4"/>
    <w:rsid w:val="001C56CE"/>
    <w:rsid w:val="001C78A8"/>
    <w:rsid w:val="001E1DE9"/>
    <w:rsid w:val="001E4DAC"/>
    <w:rsid w:val="001F7574"/>
    <w:rsid w:val="002002B5"/>
    <w:rsid w:val="00214820"/>
    <w:rsid w:val="00215A82"/>
    <w:rsid w:val="00232419"/>
    <w:rsid w:val="00233FC6"/>
    <w:rsid w:val="002374FE"/>
    <w:rsid w:val="002417E9"/>
    <w:rsid w:val="00242923"/>
    <w:rsid w:val="00242B17"/>
    <w:rsid w:val="00250AD3"/>
    <w:rsid w:val="002569FD"/>
    <w:rsid w:val="00270362"/>
    <w:rsid w:val="00271330"/>
    <w:rsid w:val="00271AD0"/>
    <w:rsid w:val="00277F50"/>
    <w:rsid w:val="00280458"/>
    <w:rsid w:val="002842B4"/>
    <w:rsid w:val="00286D96"/>
    <w:rsid w:val="002960B8"/>
    <w:rsid w:val="00297712"/>
    <w:rsid w:val="002B47AF"/>
    <w:rsid w:val="002B6EC6"/>
    <w:rsid w:val="002C07C4"/>
    <w:rsid w:val="002C1255"/>
    <w:rsid w:val="002C2441"/>
    <w:rsid w:val="002D4BD2"/>
    <w:rsid w:val="002D762C"/>
    <w:rsid w:val="002E0144"/>
    <w:rsid w:val="002E1F83"/>
    <w:rsid w:val="002E6EBA"/>
    <w:rsid w:val="002E70BA"/>
    <w:rsid w:val="002E7391"/>
    <w:rsid w:val="002E746C"/>
    <w:rsid w:val="002F04CA"/>
    <w:rsid w:val="002F2F0E"/>
    <w:rsid w:val="003019FC"/>
    <w:rsid w:val="00301F5F"/>
    <w:rsid w:val="00303A69"/>
    <w:rsid w:val="003137A3"/>
    <w:rsid w:val="00315022"/>
    <w:rsid w:val="00315E11"/>
    <w:rsid w:val="00320DE2"/>
    <w:rsid w:val="003226E3"/>
    <w:rsid w:val="00323543"/>
    <w:rsid w:val="003248C1"/>
    <w:rsid w:val="0033115B"/>
    <w:rsid w:val="0033596F"/>
    <w:rsid w:val="00337729"/>
    <w:rsid w:val="00342B3B"/>
    <w:rsid w:val="00343AD8"/>
    <w:rsid w:val="00363B25"/>
    <w:rsid w:val="00364448"/>
    <w:rsid w:val="00370DD6"/>
    <w:rsid w:val="003745D5"/>
    <w:rsid w:val="00380BC9"/>
    <w:rsid w:val="003832BA"/>
    <w:rsid w:val="00391B16"/>
    <w:rsid w:val="003A47CF"/>
    <w:rsid w:val="003A69C1"/>
    <w:rsid w:val="003B092D"/>
    <w:rsid w:val="003B6AF3"/>
    <w:rsid w:val="003B7643"/>
    <w:rsid w:val="003C0481"/>
    <w:rsid w:val="003D31FA"/>
    <w:rsid w:val="003D3486"/>
    <w:rsid w:val="003D64E2"/>
    <w:rsid w:val="003F44C0"/>
    <w:rsid w:val="003F6CDD"/>
    <w:rsid w:val="00401E57"/>
    <w:rsid w:val="00405AE5"/>
    <w:rsid w:val="004168FB"/>
    <w:rsid w:val="00416E94"/>
    <w:rsid w:val="00426C13"/>
    <w:rsid w:val="00427968"/>
    <w:rsid w:val="004414A3"/>
    <w:rsid w:val="0044467C"/>
    <w:rsid w:val="00464C15"/>
    <w:rsid w:val="0047675A"/>
    <w:rsid w:val="00477DB2"/>
    <w:rsid w:val="004826F5"/>
    <w:rsid w:val="004851FA"/>
    <w:rsid w:val="0048621D"/>
    <w:rsid w:val="00487C94"/>
    <w:rsid w:val="004934EC"/>
    <w:rsid w:val="00493760"/>
    <w:rsid w:val="004A06BD"/>
    <w:rsid w:val="004A331A"/>
    <w:rsid w:val="004A6271"/>
    <w:rsid w:val="004C3942"/>
    <w:rsid w:val="004C591B"/>
    <w:rsid w:val="004D1EA0"/>
    <w:rsid w:val="004E2307"/>
    <w:rsid w:val="004F1AF9"/>
    <w:rsid w:val="004F1D6C"/>
    <w:rsid w:val="004F2E5A"/>
    <w:rsid w:val="004F4A25"/>
    <w:rsid w:val="00500B5B"/>
    <w:rsid w:val="00507F79"/>
    <w:rsid w:val="00511DBC"/>
    <w:rsid w:val="00515B4D"/>
    <w:rsid w:val="00515F47"/>
    <w:rsid w:val="00517D99"/>
    <w:rsid w:val="005228A7"/>
    <w:rsid w:val="00522F71"/>
    <w:rsid w:val="005237D0"/>
    <w:rsid w:val="00524459"/>
    <w:rsid w:val="00525DFA"/>
    <w:rsid w:val="00551ACA"/>
    <w:rsid w:val="00553F79"/>
    <w:rsid w:val="00557DBC"/>
    <w:rsid w:val="005628C1"/>
    <w:rsid w:val="00566243"/>
    <w:rsid w:val="005779D3"/>
    <w:rsid w:val="00583317"/>
    <w:rsid w:val="0058665A"/>
    <w:rsid w:val="00594422"/>
    <w:rsid w:val="005A21AF"/>
    <w:rsid w:val="005A70C7"/>
    <w:rsid w:val="005C0E27"/>
    <w:rsid w:val="005D038C"/>
    <w:rsid w:val="005D3278"/>
    <w:rsid w:val="005D602E"/>
    <w:rsid w:val="005D7014"/>
    <w:rsid w:val="005E09E0"/>
    <w:rsid w:val="005E2FD9"/>
    <w:rsid w:val="005E6E27"/>
    <w:rsid w:val="005E7BBD"/>
    <w:rsid w:val="005F6AF9"/>
    <w:rsid w:val="006034E3"/>
    <w:rsid w:val="006059E6"/>
    <w:rsid w:val="00607F72"/>
    <w:rsid w:val="006100A8"/>
    <w:rsid w:val="006107FF"/>
    <w:rsid w:val="00613673"/>
    <w:rsid w:val="0062160C"/>
    <w:rsid w:val="00631F65"/>
    <w:rsid w:val="006376B7"/>
    <w:rsid w:val="00640BBD"/>
    <w:rsid w:val="006470EF"/>
    <w:rsid w:val="00647667"/>
    <w:rsid w:val="00650E30"/>
    <w:rsid w:val="0065513D"/>
    <w:rsid w:val="00655C1E"/>
    <w:rsid w:val="00664114"/>
    <w:rsid w:val="00684125"/>
    <w:rsid w:val="00684A99"/>
    <w:rsid w:val="006873B6"/>
    <w:rsid w:val="0069535E"/>
    <w:rsid w:val="006A40D0"/>
    <w:rsid w:val="006B0010"/>
    <w:rsid w:val="006B62A4"/>
    <w:rsid w:val="006B6D05"/>
    <w:rsid w:val="006C4711"/>
    <w:rsid w:val="006C6B87"/>
    <w:rsid w:val="006C7CC3"/>
    <w:rsid w:val="006E6E98"/>
    <w:rsid w:val="006F1B6B"/>
    <w:rsid w:val="006F20FE"/>
    <w:rsid w:val="00705F4B"/>
    <w:rsid w:val="00706AEB"/>
    <w:rsid w:val="00710A88"/>
    <w:rsid w:val="007229DE"/>
    <w:rsid w:val="0072457C"/>
    <w:rsid w:val="00735AC7"/>
    <w:rsid w:val="00737117"/>
    <w:rsid w:val="0074504D"/>
    <w:rsid w:val="00751C9A"/>
    <w:rsid w:val="00752B7C"/>
    <w:rsid w:val="00757897"/>
    <w:rsid w:val="007604EF"/>
    <w:rsid w:val="00760DE3"/>
    <w:rsid w:val="0078082C"/>
    <w:rsid w:val="00781E7B"/>
    <w:rsid w:val="00790A33"/>
    <w:rsid w:val="007958EB"/>
    <w:rsid w:val="00796061"/>
    <w:rsid w:val="007A0ABB"/>
    <w:rsid w:val="007A69D9"/>
    <w:rsid w:val="007B310B"/>
    <w:rsid w:val="007C3DBC"/>
    <w:rsid w:val="007C4184"/>
    <w:rsid w:val="007D00E6"/>
    <w:rsid w:val="007D42FC"/>
    <w:rsid w:val="007E1C37"/>
    <w:rsid w:val="007E348E"/>
    <w:rsid w:val="007E47BF"/>
    <w:rsid w:val="007F2C4F"/>
    <w:rsid w:val="007F36FA"/>
    <w:rsid w:val="007F794F"/>
    <w:rsid w:val="008002A6"/>
    <w:rsid w:val="008115D9"/>
    <w:rsid w:val="00814517"/>
    <w:rsid w:val="00821761"/>
    <w:rsid w:val="00822A64"/>
    <w:rsid w:val="0083050F"/>
    <w:rsid w:val="00835734"/>
    <w:rsid w:val="00840028"/>
    <w:rsid w:val="00840080"/>
    <w:rsid w:val="0084282C"/>
    <w:rsid w:val="008431A7"/>
    <w:rsid w:val="0085194D"/>
    <w:rsid w:val="00855B41"/>
    <w:rsid w:val="008630A7"/>
    <w:rsid w:val="00865A32"/>
    <w:rsid w:val="008739C4"/>
    <w:rsid w:val="0087426E"/>
    <w:rsid w:val="0088041A"/>
    <w:rsid w:val="00890B00"/>
    <w:rsid w:val="008964C9"/>
    <w:rsid w:val="00897333"/>
    <w:rsid w:val="008B17FE"/>
    <w:rsid w:val="008B2F93"/>
    <w:rsid w:val="008B375B"/>
    <w:rsid w:val="008B452B"/>
    <w:rsid w:val="008B5215"/>
    <w:rsid w:val="008B578F"/>
    <w:rsid w:val="008C121F"/>
    <w:rsid w:val="008D4561"/>
    <w:rsid w:val="008D4892"/>
    <w:rsid w:val="008D78BF"/>
    <w:rsid w:val="008F3407"/>
    <w:rsid w:val="008F7645"/>
    <w:rsid w:val="00915007"/>
    <w:rsid w:val="0092580D"/>
    <w:rsid w:val="00937BBC"/>
    <w:rsid w:val="0095038C"/>
    <w:rsid w:val="0095262F"/>
    <w:rsid w:val="009536BA"/>
    <w:rsid w:val="009654B5"/>
    <w:rsid w:val="009711DB"/>
    <w:rsid w:val="00986585"/>
    <w:rsid w:val="00994AB2"/>
    <w:rsid w:val="009A4C93"/>
    <w:rsid w:val="009A5210"/>
    <w:rsid w:val="009A5F8B"/>
    <w:rsid w:val="009A6A36"/>
    <w:rsid w:val="009B0590"/>
    <w:rsid w:val="009B46EB"/>
    <w:rsid w:val="009E157F"/>
    <w:rsid w:val="009F311C"/>
    <w:rsid w:val="009F4F47"/>
    <w:rsid w:val="00A2018F"/>
    <w:rsid w:val="00A349DB"/>
    <w:rsid w:val="00A3720B"/>
    <w:rsid w:val="00A452F4"/>
    <w:rsid w:val="00A4547E"/>
    <w:rsid w:val="00A76C58"/>
    <w:rsid w:val="00A77ED1"/>
    <w:rsid w:val="00A82582"/>
    <w:rsid w:val="00A936A0"/>
    <w:rsid w:val="00A94C7E"/>
    <w:rsid w:val="00A97582"/>
    <w:rsid w:val="00AB18AB"/>
    <w:rsid w:val="00AB7037"/>
    <w:rsid w:val="00AC0AD3"/>
    <w:rsid w:val="00AD4C94"/>
    <w:rsid w:val="00AD68DA"/>
    <w:rsid w:val="00AE05DF"/>
    <w:rsid w:val="00AE1F19"/>
    <w:rsid w:val="00AE3321"/>
    <w:rsid w:val="00AF16BD"/>
    <w:rsid w:val="00B05B52"/>
    <w:rsid w:val="00B246D4"/>
    <w:rsid w:val="00B25219"/>
    <w:rsid w:val="00B30B15"/>
    <w:rsid w:val="00B30D15"/>
    <w:rsid w:val="00B35581"/>
    <w:rsid w:val="00B41523"/>
    <w:rsid w:val="00B4163E"/>
    <w:rsid w:val="00B47F00"/>
    <w:rsid w:val="00B51726"/>
    <w:rsid w:val="00B51950"/>
    <w:rsid w:val="00B51B49"/>
    <w:rsid w:val="00B61D96"/>
    <w:rsid w:val="00B633A6"/>
    <w:rsid w:val="00B64C5B"/>
    <w:rsid w:val="00B66C86"/>
    <w:rsid w:val="00B66D34"/>
    <w:rsid w:val="00B67CCE"/>
    <w:rsid w:val="00B70B75"/>
    <w:rsid w:val="00B70E1F"/>
    <w:rsid w:val="00B76D76"/>
    <w:rsid w:val="00B77B9D"/>
    <w:rsid w:val="00B83BE5"/>
    <w:rsid w:val="00B86683"/>
    <w:rsid w:val="00B92124"/>
    <w:rsid w:val="00B93541"/>
    <w:rsid w:val="00BC0368"/>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96A12"/>
    <w:rsid w:val="00CA3C28"/>
    <w:rsid w:val="00CE11C8"/>
    <w:rsid w:val="00CF3231"/>
    <w:rsid w:val="00CF44D8"/>
    <w:rsid w:val="00CF63FD"/>
    <w:rsid w:val="00CF6D60"/>
    <w:rsid w:val="00D004DF"/>
    <w:rsid w:val="00D01798"/>
    <w:rsid w:val="00D0224B"/>
    <w:rsid w:val="00D21DAF"/>
    <w:rsid w:val="00D446CE"/>
    <w:rsid w:val="00D50947"/>
    <w:rsid w:val="00D7228B"/>
    <w:rsid w:val="00D83522"/>
    <w:rsid w:val="00D85E37"/>
    <w:rsid w:val="00D90881"/>
    <w:rsid w:val="00D97AE7"/>
    <w:rsid w:val="00DB5524"/>
    <w:rsid w:val="00DB5FC4"/>
    <w:rsid w:val="00DB6AA8"/>
    <w:rsid w:val="00DB7C5C"/>
    <w:rsid w:val="00DC38CD"/>
    <w:rsid w:val="00DC53D6"/>
    <w:rsid w:val="00DC667D"/>
    <w:rsid w:val="00DC6DE5"/>
    <w:rsid w:val="00DD019D"/>
    <w:rsid w:val="00DE7B98"/>
    <w:rsid w:val="00DF5304"/>
    <w:rsid w:val="00DF7A57"/>
    <w:rsid w:val="00E009FB"/>
    <w:rsid w:val="00E03E1E"/>
    <w:rsid w:val="00E17532"/>
    <w:rsid w:val="00E35C5A"/>
    <w:rsid w:val="00E40CCB"/>
    <w:rsid w:val="00E460CA"/>
    <w:rsid w:val="00E46678"/>
    <w:rsid w:val="00E50654"/>
    <w:rsid w:val="00E637E3"/>
    <w:rsid w:val="00E773B0"/>
    <w:rsid w:val="00E959BE"/>
    <w:rsid w:val="00EA1632"/>
    <w:rsid w:val="00EA3370"/>
    <w:rsid w:val="00EB15B7"/>
    <w:rsid w:val="00EB640A"/>
    <w:rsid w:val="00ED1E4C"/>
    <w:rsid w:val="00ED6C7B"/>
    <w:rsid w:val="00EE4564"/>
    <w:rsid w:val="00EE7546"/>
    <w:rsid w:val="00F1736F"/>
    <w:rsid w:val="00F22FFA"/>
    <w:rsid w:val="00F23982"/>
    <w:rsid w:val="00F27F9F"/>
    <w:rsid w:val="00F33BE3"/>
    <w:rsid w:val="00F4583E"/>
    <w:rsid w:val="00F461D4"/>
    <w:rsid w:val="00F55603"/>
    <w:rsid w:val="00F55BE0"/>
    <w:rsid w:val="00F56607"/>
    <w:rsid w:val="00F6440F"/>
    <w:rsid w:val="00F72EB3"/>
    <w:rsid w:val="00F86EF8"/>
    <w:rsid w:val="00F97461"/>
    <w:rsid w:val="00FA77B9"/>
    <w:rsid w:val="00FB2A1C"/>
    <w:rsid w:val="00FB5EC2"/>
    <w:rsid w:val="00FB78B4"/>
    <w:rsid w:val="00FC56C8"/>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 w:type="character" w:customStyle="1" w:styleId="yiv9810961359">
    <w:name w:val="yiv9810961359"/>
    <w:basedOn w:val="DefaultParagraphFont"/>
    <w:rsid w:val="00566243"/>
  </w:style>
  <w:style w:type="character" w:customStyle="1" w:styleId="yiv9810961359apple-converted-space">
    <w:name w:val="yiv9810961359apple-converted-space"/>
    <w:basedOn w:val="DefaultParagraphFont"/>
    <w:rsid w:val="0056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168179658">
      <w:bodyDiv w:val="1"/>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
        <w:div w:id="1369641237">
          <w:marLeft w:val="0"/>
          <w:marRight w:val="0"/>
          <w:marTop w:val="0"/>
          <w:marBottom w:val="0"/>
          <w:divBdr>
            <w:top w:val="none" w:sz="0" w:space="0" w:color="auto"/>
            <w:left w:val="none" w:sz="0" w:space="0" w:color="auto"/>
            <w:bottom w:val="none" w:sz="0" w:space="0" w:color="auto"/>
            <w:right w:val="none" w:sz="0" w:space="0" w:color="auto"/>
          </w:divBdr>
        </w:div>
        <w:div w:id="1552114934">
          <w:marLeft w:val="0"/>
          <w:marRight w:val="0"/>
          <w:marTop w:val="0"/>
          <w:marBottom w:val="0"/>
          <w:divBdr>
            <w:top w:val="none" w:sz="0" w:space="0" w:color="auto"/>
            <w:left w:val="none" w:sz="0" w:space="0" w:color="auto"/>
            <w:bottom w:val="none" w:sz="0" w:space="0" w:color="auto"/>
            <w:right w:val="none" w:sz="0" w:space="0" w:color="auto"/>
          </w:divBdr>
        </w:div>
        <w:div w:id="1457987602">
          <w:marLeft w:val="0"/>
          <w:marRight w:val="0"/>
          <w:marTop w:val="0"/>
          <w:marBottom w:val="0"/>
          <w:divBdr>
            <w:top w:val="none" w:sz="0" w:space="0" w:color="auto"/>
            <w:left w:val="none" w:sz="0" w:space="0" w:color="auto"/>
            <w:bottom w:val="none" w:sz="0" w:space="0" w:color="auto"/>
            <w:right w:val="none" w:sz="0" w:space="0" w:color="auto"/>
          </w:divBdr>
        </w:div>
        <w:div w:id="1560089832">
          <w:marLeft w:val="0"/>
          <w:marRight w:val="0"/>
          <w:marTop w:val="0"/>
          <w:marBottom w:val="0"/>
          <w:divBdr>
            <w:top w:val="none" w:sz="0" w:space="0" w:color="auto"/>
            <w:left w:val="none" w:sz="0" w:space="0" w:color="auto"/>
            <w:bottom w:val="none" w:sz="0" w:space="0" w:color="auto"/>
            <w:right w:val="none" w:sz="0" w:space="0" w:color="auto"/>
          </w:divBdr>
        </w:div>
        <w:div w:id="335813806">
          <w:marLeft w:val="0"/>
          <w:marRight w:val="0"/>
          <w:marTop w:val="0"/>
          <w:marBottom w:val="0"/>
          <w:divBdr>
            <w:top w:val="none" w:sz="0" w:space="0" w:color="auto"/>
            <w:left w:val="none" w:sz="0" w:space="0" w:color="auto"/>
            <w:bottom w:val="none" w:sz="0" w:space="0" w:color="auto"/>
            <w:right w:val="none" w:sz="0" w:space="0" w:color="auto"/>
          </w:divBdr>
        </w:div>
        <w:div w:id="1184784097">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434716563">
      <w:bodyDiv w:val="1"/>
      <w:marLeft w:val="0"/>
      <w:marRight w:val="0"/>
      <w:marTop w:val="0"/>
      <w:marBottom w:val="0"/>
      <w:divBdr>
        <w:top w:val="none" w:sz="0" w:space="0" w:color="auto"/>
        <w:left w:val="none" w:sz="0" w:space="0" w:color="auto"/>
        <w:bottom w:val="none" w:sz="0" w:space="0" w:color="auto"/>
        <w:right w:val="none" w:sz="0" w:space="0" w:color="auto"/>
      </w:divBdr>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732041752">
      <w:bodyDiv w:val="1"/>
      <w:marLeft w:val="0"/>
      <w:marRight w:val="0"/>
      <w:marTop w:val="0"/>
      <w:marBottom w:val="0"/>
      <w:divBdr>
        <w:top w:val="none" w:sz="0" w:space="0" w:color="auto"/>
        <w:left w:val="none" w:sz="0" w:space="0" w:color="auto"/>
        <w:bottom w:val="none" w:sz="0" w:space="0" w:color="auto"/>
        <w:right w:val="none" w:sz="0" w:space="0" w:color="auto"/>
      </w:divBdr>
      <w:divsChild>
        <w:div w:id="65241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94578">
              <w:marLeft w:val="0"/>
              <w:marRight w:val="0"/>
              <w:marTop w:val="0"/>
              <w:marBottom w:val="0"/>
              <w:divBdr>
                <w:top w:val="none" w:sz="0" w:space="0" w:color="auto"/>
                <w:left w:val="none" w:sz="0" w:space="0" w:color="auto"/>
                <w:bottom w:val="none" w:sz="0" w:space="0" w:color="auto"/>
                <w:right w:val="none" w:sz="0" w:space="0" w:color="auto"/>
              </w:divBdr>
              <w:divsChild>
                <w:div w:id="1189681266">
                  <w:marLeft w:val="0"/>
                  <w:marRight w:val="0"/>
                  <w:marTop w:val="0"/>
                  <w:marBottom w:val="0"/>
                  <w:divBdr>
                    <w:top w:val="none" w:sz="0" w:space="0" w:color="auto"/>
                    <w:left w:val="none" w:sz="0" w:space="0" w:color="auto"/>
                    <w:bottom w:val="none" w:sz="0" w:space="0" w:color="auto"/>
                    <w:right w:val="none" w:sz="0" w:space="0" w:color="auto"/>
                  </w:divBdr>
                  <w:divsChild>
                    <w:div w:id="6314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8317">
      <w:bodyDiv w:val="1"/>
      <w:marLeft w:val="0"/>
      <w:marRight w:val="0"/>
      <w:marTop w:val="0"/>
      <w:marBottom w:val="0"/>
      <w:divBdr>
        <w:top w:val="none" w:sz="0" w:space="0" w:color="auto"/>
        <w:left w:val="none" w:sz="0" w:space="0" w:color="auto"/>
        <w:bottom w:val="none" w:sz="0" w:space="0" w:color="auto"/>
        <w:right w:val="none" w:sz="0" w:space="0" w:color="auto"/>
      </w:divBdr>
    </w:div>
    <w:div w:id="824854247">
      <w:bodyDiv w:val="1"/>
      <w:marLeft w:val="0"/>
      <w:marRight w:val="0"/>
      <w:marTop w:val="0"/>
      <w:marBottom w:val="0"/>
      <w:divBdr>
        <w:top w:val="none" w:sz="0" w:space="0" w:color="auto"/>
        <w:left w:val="none" w:sz="0" w:space="0" w:color="auto"/>
        <w:bottom w:val="none" w:sz="0" w:space="0" w:color="auto"/>
        <w:right w:val="none" w:sz="0" w:space="0" w:color="auto"/>
      </w:divBdr>
      <w:divsChild>
        <w:div w:id="124009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7532">
              <w:marLeft w:val="0"/>
              <w:marRight w:val="0"/>
              <w:marTop w:val="0"/>
              <w:marBottom w:val="0"/>
              <w:divBdr>
                <w:top w:val="none" w:sz="0" w:space="0" w:color="auto"/>
                <w:left w:val="none" w:sz="0" w:space="0" w:color="auto"/>
                <w:bottom w:val="none" w:sz="0" w:space="0" w:color="auto"/>
                <w:right w:val="none" w:sz="0" w:space="0" w:color="auto"/>
              </w:divBdr>
              <w:divsChild>
                <w:div w:id="1090656645">
                  <w:marLeft w:val="0"/>
                  <w:marRight w:val="0"/>
                  <w:marTop w:val="0"/>
                  <w:marBottom w:val="0"/>
                  <w:divBdr>
                    <w:top w:val="none" w:sz="0" w:space="0" w:color="auto"/>
                    <w:left w:val="none" w:sz="0" w:space="0" w:color="auto"/>
                    <w:bottom w:val="none" w:sz="0" w:space="0" w:color="auto"/>
                    <w:right w:val="none" w:sz="0" w:space="0" w:color="auto"/>
                  </w:divBdr>
                  <w:divsChild>
                    <w:div w:id="21037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665">
      <w:bodyDiv w:val="1"/>
      <w:marLeft w:val="0"/>
      <w:marRight w:val="0"/>
      <w:marTop w:val="0"/>
      <w:marBottom w:val="0"/>
      <w:divBdr>
        <w:top w:val="none" w:sz="0" w:space="0" w:color="auto"/>
        <w:left w:val="none" w:sz="0" w:space="0" w:color="auto"/>
        <w:bottom w:val="none" w:sz="0" w:space="0" w:color="auto"/>
        <w:right w:val="none" w:sz="0" w:space="0" w:color="auto"/>
      </w:divBdr>
    </w:div>
    <w:div w:id="953706287">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09276501">
      <w:bodyDiv w:val="1"/>
      <w:marLeft w:val="0"/>
      <w:marRight w:val="0"/>
      <w:marTop w:val="0"/>
      <w:marBottom w:val="0"/>
      <w:divBdr>
        <w:top w:val="none" w:sz="0" w:space="0" w:color="auto"/>
        <w:left w:val="none" w:sz="0" w:space="0" w:color="auto"/>
        <w:bottom w:val="none" w:sz="0" w:space="0" w:color="auto"/>
        <w:right w:val="none" w:sz="0" w:space="0" w:color="auto"/>
      </w:divBdr>
      <w:divsChild>
        <w:div w:id="291712473">
          <w:marLeft w:val="0"/>
          <w:marRight w:val="0"/>
          <w:marTop w:val="0"/>
          <w:marBottom w:val="0"/>
          <w:divBdr>
            <w:top w:val="none" w:sz="0" w:space="0" w:color="auto"/>
            <w:left w:val="none" w:sz="0" w:space="0" w:color="auto"/>
            <w:bottom w:val="none" w:sz="0" w:space="0" w:color="auto"/>
            <w:right w:val="none" w:sz="0" w:space="0" w:color="auto"/>
          </w:divBdr>
        </w:div>
        <w:div w:id="2076121688">
          <w:marLeft w:val="0"/>
          <w:marRight w:val="0"/>
          <w:marTop w:val="0"/>
          <w:marBottom w:val="0"/>
          <w:divBdr>
            <w:top w:val="none" w:sz="0" w:space="0" w:color="auto"/>
            <w:left w:val="none" w:sz="0" w:space="0" w:color="auto"/>
            <w:bottom w:val="none" w:sz="0" w:space="0" w:color="auto"/>
            <w:right w:val="none" w:sz="0" w:space="0" w:color="auto"/>
          </w:divBdr>
        </w:div>
      </w:divsChild>
    </w:div>
    <w:div w:id="1109740081">
      <w:bodyDiv w:val="1"/>
      <w:marLeft w:val="0"/>
      <w:marRight w:val="0"/>
      <w:marTop w:val="0"/>
      <w:marBottom w:val="0"/>
      <w:divBdr>
        <w:top w:val="none" w:sz="0" w:space="0" w:color="auto"/>
        <w:left w:val="none" w:sz="0" w:space="0" w:color="auto"/>
        <w:bottom w:val="none" w:sz="0" w:space="0" w:color="auto"/>
        <w:right w:val="none" w:sz="0" w:space="0" w:color="auto"/>
      </w:divBdr>
      <w:divsChild>
        <w:div w:id="142183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4584">
              <w:marLeft w:val="0"/>
              <w:marRight w:val="0"/>
              <w:marTop w:val="0"/>
              <w:marBottom w:val="0"/>
              <w:divBdr>
                <w:top w:val="none" w:sz="0" w:space="0" w:color="auto"/>
                <w:left w:val="none" w:sz="0" w:space="0" w:color="auto"/>
                <w:bottom w:val="none" w:sz="0" w:space="0" w:color="auto"/>
                <w:right w:val="none" w:sz="0" w:space="0" w:color="auto"/>
              </w:divBdr>
              <w:divsChild>
                <w:div w:id="641811429">
                  <w:marLeft w:val="0"/>
                  <w:marRight w:val="0"/>
                  <w:marTop w:val="0"/>
                  <w:marBottom w:val="0"/>
                  <w:divBdr>
                    <w:top w:val="none" w:sz="0" w:space="0" w:color="auto"/>
                    <w:left w:val="none" w:sz="0" w:space="0" w:color="auto"/>
                    <w:bottom w:val="none" w:sz="0" w:space="0" w:color="auto"/>
                    <w:right w:val="none" w:sz="0" w:space="0" w:color="auto"/>
                  </w:divBdr>
                  <w:divsChild>
                    <w:div w:id="1654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729723487">
      <w:bodyDiv w:val="1"/>
      <w:marLeft w:val="0"/>
      <w:marRight w:val="0"/>
      <w:marTop w:val="0"/>
      <w:marBottom w:val="0"/>
      <w:divBdr>
        <w:top w:val="none" w:sz="0" w:space="0" w:color="auto"/>
        <w:left w:val="none" w:sz="0" w:space="0" w:color="auto"/>
        <w:bottom w:val="none" w:sz="0" w:space="0" w:color="auto"/>
        <w:right w:val="none" w:sz="0" w:space="0" w:color="auto"/>
      </w:divBdr>
    </w:div>
    <w:div w:id="1729913695">
      <w:bodyDiv w:val="1"/>
      <w:marLeft w:val="0"/>
      <w:marRight w:val="0"/>
      <w:marTop w:val="0"/>
      <w:marBottom w:val="0"/>
      <w:divBdr>
        <w:top w:val="none" w:sz="0" w:space="0" w:color="auto"/>
        <w:left w:val="none" w:sz="0" w:space="0" w:color="auto"/>
        <w:bottom w:val="none" w:sz="0" w:space="0" w:color="auto"/>
        <w:right w:val="none" w:sz="0" w:space="0" w:color="auto"/>
      </w:divBdr>
      <w:divsChild>
        <w:div w:id="26473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9700">
              <w:marLeft w:val="0"/>
              <w:marRight w:val="0"/>
              <w:marTop w:val="0"/>
              <w:marBottom w:val="0"/>
              <w:divBdr>
                <w:top w:val="none" w:sz="0" w:space="0" w:color="auto"/>
                <w:left w:val="none" w:sz="0" w:space="0" w:color="auto"/>
                <w:bottom w:val="none" w:sz="0" w:space="0" w:color="auto"/>
                <w:right w:val="none" w:sz="0" w:space="0" w:color="auto"/>
              </w:divBdr>
              <w:divsChild>
                <w:div w:id="342365673">
                  <w:marLeft w:val="0"/>
                  <w:marRight w:val="0"/>
                  <w:marTop w:val="0"/>
                  <w:marBottom w:val="0"/>
                  <w:divBdr>
                    <w:top w:val="none" w:sz="0" w:space="0" w:color="auto"/>
                    <w:left w:val="none" w:sz="0" w:space="0" w:color="auto"/>
                    <w:bottom w:val="none" w:sz="0" w:space="0" w:color="auto"/>
                    <w:right w:val="none" w:sz="0" w:space="0" w:color="auto"/>
                  </w:divBdr>
                </w:div>
                <w:div w:id="203831876">
                  <w:marLeft w:val="0"/>
                  <w:marRight w:val="0"/>
                  <w:marTop w:val="0"/>
                  <w:marBottom w:val="0"/>
                  <w:divBdr>
                    <w:top w:val="none" w:sz="0" w:space="0" w:color="auto"/>
                    <w:left w:val="none" w:sz="0" w:space="0" w:color="auto"/>
                    <w:bottom w:val="none" w:sz="0" w:space="0" w:color="auto"/>
                    <w:right w:val="none" w:sz="0" w:space="0" w:color="auto"/>
                  </w:divBdr>
                </w:div>
                <w:div w:id="1697542085">
                  <w:marLeft w:val="0"/>
                  <w:marRight w:val="0"/>
                  <w:marTop w:val="0"/>
                  <w:marBottom w:val="0"/>
                  <w:divBdr>
                    <w:top w:val="none" w:sz="0" w:space="0" w:color="auto"/>
                    <w:left w:val="none" w:sz="0" w:space="0" w:color="auto"/>
                    <w:bottom w:val="none" w:sz="0" w:space="0" w:color="auto"/>
                    <w:right w:val="none" w:sz="0" w:space="0" w:color="auto"/>
                  </w:divBdr>
                </w:div>
                <w:div w:id="1882399455">
                  <w:marLeft w:val="0"/>
                  <w:marRight w:val="0"/>
                  <w:marTop w:val="0"/>
                  <w:marBottom w:val="0"/>
                  <w:divBdr>
                    <w:top w:val="none" w:sz="0" w:space="0" w:color="auto"/>
                    <w:left w:val="none" w:sz="0" w:space="0" w:color="auto"/>
                    <w:bottom w:val="none" w:sz="0" w:space="0" w:color="auto"/>
                    <w:right w:val="none" w:sz="0" w:space="0" w:color="auto"/>
                  </w:divBdr>
                </w:div>
                <w:div w:id="1322925205">
                  <w:marLeft w:val="0"/>
                  <w:marRight w:val="0"/>
                  <w:marTop w:val="0"/>
                  <w:marBottom w:val="0"/>
                  <w:divBdr>
                    <w:top w:val="none" w:sz="0" w:space="0" w:color="auto"/>
                    <w:left w:val="none" w:sz="0" w:space="0" w:color="auto"/>
                    <w:bottom w:val="none" w:sz="0" w:space="0" w:color="auto"/>
                    <w:right w:val="none" w:sz="0" w:space="0" w:color="auto"/>
                  </w:divBdr>
                </w:div>
                <w:div w:id="924262573">
                  <w:marLeft w:val="0"/>
                  <w:marRight w:val="0"/>
                  <w:marTop w:val="0"/>
                  <w:marBottom w:val="0"/>
                  <w:divBdr>
                    <w:top w:val="none" w:sz="0" w:space="0" w:color="auto"/>
                    <w:left w:val="none" w:sz="0" w:space="0" w:color="auto"/>
                    <w:bottom w:val="none" w:sz="0" w:space="0" w:color="auto"/>
                    <w:right w:val="none" w:sz="0" w:space="0" w:color="auto"/>
                  </w:divBdr>
                </w:div>
                <w:div w:id="275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2034262281">
      <w:bodyDiv w:val="1"/>
      <w:marLeft w:val="0"/>
      <w:marRight w:val="0"/>
      <w:marTop w:val="0"/>
      <w:marBottom w:val="0"/>
      <w:divBdr>
        <w:top w:val="none" w:sz="0" w:space="0" w:color="auto"/>
        <w:left w:val="none" w:sz="0" w:space="0" w:color="auto"/>
        <w:bottom w:val="none" w:sz="0" w:space="0" w:color="auto"/>
        <w:right w:val="none" w:sz="0" w:space="0" w:color="auto"/>
      </w:divBdr>
      <w:divsChild>
        <w:div w:id="126360999">
          <w:marLeft w:val="0"/>
          <w:marRight w:val="0"/>
          <w:marTop w:val="0"/>
          <w:marBottom w:val="0"/>
          <w:divBdr>
            <w:top w:val="none" w:sz="0" w:space="0" w:color="auto"/>
            <w:left w:val="none" w:sz="0" w:space="0" w:color="auto"/>
            <w:bottom w:val="none" w:sz="0" w:space="0" w:color="auto"/>
            <w:right w:val="none" w:sz="0" w:space="0" w:color="auto"/>
          </w:divBdr>
        </w:div>
        <w:div w:id="755636409">
          <w:marLeft w:val="0"/>
          <w:marRight w:val="0"/>
          <w:marTop w:val="0"/>
          <w:marBottom w:val="0"/>
          <w:divBdr>
            <w:top w:val="none" w:sz="0" w:space="0" w:color="auto"/>
            <w:left w:val="none" w:sz="0" w:space="0" w:color="auto"/>
            <w:bottom w:val="none" w:sz="0" w:space="0" w:color="auto"/>
            <w:right w:val="none" w:sz="0" w:space="0" w:color="auto"/>
          </w:divBdr>
        </w:div>
        <w:div w:id="2123181710">
          <w:marLeft w:val="0"/>
          <w:marRight w:val="0"/>
          <w:marTop w:val="0"/>
          <w:marBottom w:val="0"/>
          <w:divBdr>
            <w:top w:val="none" w:sz="0" w:space="0" w:color="auto"/>
            <w:left w:val="none" w:sz="0" w:space="0" w:color="auto"/>
            <w:bottom w:val="none" w:sz="0" w:space="0" w:color="auto"/>
            <w:right w:val="none" w:sz="0" w:space="0" w:color="auto"/>
          </w:divBdr>
        </w:div>
        <w:div w:id="622855910">
          <w:marLeft w:val="0"/>
          <w:marRight w:val="0"/>
          <w:marTop w:val="0"/>
          <w:marBottom w:val="0"/>
          <w:divBdr>
            <w:top w:val="none" w:sz="0" w:space="0" w:color="auto"/>
            <w:left w:val="none" w:sz="0" w:space="0" w:color="auto"/>
            <w:bottom w:val="none" w:sz="0" w:space="0" w:color="auto"/>
            <w:right w:val="none" w:sz="0" w:space="0" w:color="auto"/>
          </w:divBdr>
        </w:div>
        <w:div w:id="589196798">
          <w:marLeft w:val="0"/>
          <w:marRight w:val="0"/>
          <w:marTop w:val="0"/>
          <w:marBottom w:val="0"/>
          <w:divBdr>
            <w:top w:val="none" w:sz="0" w:space="0" w:color="auto"/>
            <w:left w:val="none" w:sz="0" w:space="0" w:color="auto"/>
            <w:bottom w:val="none" w:sz="0" w:space="0" w:color="auto"/>
            <w:right w:val="none" w:sz="0" w:space="0" w:color="auto"/>
          </w:divBdr>
        </w:div>
        <w:div w:id="136814371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4</cp:revision>
  <dcterms:created xsi:type="dcterms:W3CDTF">2022-07-10T16:27:00Z</dcterms:created>
  <dcterms:modified xsi:type="dcterms:W3CDTF">2022-07-11T13:58:00Z</dcterms:modified>
</cp:coreProperties>
</file>