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AAB8" w14:textId="77777777" w:rsidR="006374CE" w:rsidRPr="00E56988" w:rsidRDefault="006374CE" w:rsidP="00751BD0">
      <w:pPr>
        <w:pStyle w:val="Header"/>
        <w:ind w:left="0"/>
        <w:jc w:val="center"/>
        <w:rPr>
          <w:b/>
          <w:u w:val="single"/>
        </w:rPr>
      </w:pPr>
      <w:bookmarkStart w:id="0" w:name="_GoBack"/>
      <w:bookmarkEnd w:id="0"/>
      <w:r w:rsidRPr="00E56988">
        <w:rPr>
          <w:b/>
          <w:u w:val="single"/>
        </w:rPr>
        <w:t>Minutes from The Grove Board Meeting, May 16, 2023</w:t>
      </w:r>
    </w:p>
    <w:p w14:paraId="3BD3180E" w14:textId="77777777" w:rsidR="006374CE" w:rsidRDefault="006374CE" w:rsidP="00751BD0">
      <w:pPr>
        <w:pStyle w:val="Header"/>
        <w:ind w:left="0"/>
        <w:jc w:val="center"/>
        <w:rPr>
          <w:b/>
        </w:rPr>
      </w:pPr>
    </w:p>
    <w:p w14:paraId="0B310560" w14:textId="77777777" w:rsidR="00734978" w:rsidRDefault="00734978" w:rsidP="00751BD0">
      <w:pPr>
        <w:pStyle w:val="Header"/>
        <w:ind w:left="0"/>
        <w:jc w:val="center"/>
        <w:rPr>
          <w:b/>
        </w:rPr>
      </w:pPr>
    </w:p>
    <w:p w14:paraId="72A7F150" w14:textId="77777777" w:rsidR="00734978" w:rsidRPr="006374CE" w:rsidRDefault="00734978" w:rsidP="00751BD0">
      <w:pPr>
        <w:pStyle w:val="Header"/>
        <w:ind w:left="0"/>
        <w:jc w:val="center"/>
        <w:rPr>
          <w:b/>
        </w:rPr>
      </w:pPr>
    </w:p>
    <w:p w14:paraId="627245B3" w14:textId="62B73289" w:rsidR="005D538E" w:rsidRDefault="006374CE" w:rsidP="00751BD0">
      <w:pPr>
        <w:pStyle w:val="NoSpacing"/>
        <w:ind w:left="0"/>
        <w:rPr>
          <w:rFonts w:ascii="Georgia" w:hAnsi="Georgia"/>
        </w:rPr>
      </w:pPr>
      <w:r w:rsidRPr="006374CE">
        <w:rPr>
          <w:rFonts w:ascii="Georgia" w:hAnsi="Georgia"/>
        </w:rPr>
        <w:t>The m</w:t>
      </w:r>
      <w:r>
        <w:rPr>
          <w:rFonts w:ascii="Georgia" w:hAnsi="Georgia"/>
        </w:rPr>
        <w:t>ee</w:t>
      </w:r>
      <w:r w:rsidR="00CA0FA9">
        <w:rPr>
          <w:rFonts w:ascii="Georgia" w:hAnsi="Georgia"/>
        </w:rPr>
        <w:t>ting was called to order at 7:10pm</w:t>
      </w:r>
      <w:r w:rsidR="000B3E85">
        <w:rPr>
          <w:rFonts w:ascii="Georgia" w:hAnsi="Georgia"/>
        </w:rPr>
        <w:t xml:space="preserve"> an</w:t>
      </w:r>
      <w:r w:rsidR="00CA0FA9">
        <w:rPr>
          <w:rFonts w:ascii="Georgia" w:hAnsi="Georgia"/>
        </w:rPr>
        <w:t>d</w:t>
      </w:r>
      <w:r>
        <w:rPr>
          <w:rFonts w:ascii="Georgia" w:hAnsi="Georgia"/>
        </w:rPr>
        <w:t xml:space="preserve"> in attendance </w:t>
      </w:r>
      <w:r w:rsidR="00751BD0">
        <w:rPr>
          <w:rFonts w:ascii="Georgia" w:hAnsi="Georgia"/>
        </w:rPr>
        <w:t>were</w:t>
      </w:r>
      <w:r w:rsidR="00AA3733" w:rsidRPr="006374CE">
        <w:rPr>
          <w:rFonts w:ascii="Georgia" w:hAnsi="Georgia"/>
        </w:rPr>
        <w:t xml:space="preserve"> </w:t>
      </w:r>
      <w:r w:rsidR="00990E21" w:rsidRPr="006374CE">
        <w:rPr>
          <w:rFonts w:ascii="Georgia" w:hAnsi="Georgia"/>
        </w:rPr>
        <w:t xml:space="preserve">Carol Barleycorn, </w:t>
      </w:r>
      <w:r w:rsidR="00AA3733" w:rsidRPr="006374CE">
        <w:rPr>
          <w:rFonts w:ascii="Georgia" w:hAnsi="Georgia"/>
        </w:rPr>
        <w:t xml:space="preserve">Steve Carroll, Len Schimberg, </w:t>
      </w:r>
      <w:r w:rsidR="00990E21" w:rsidRPr="006374CE">
        <w:rPr>
          <w:rFonts w:ascii="Georgia" w:hAnsi="Georgia"/>
        </w:rPr>
        <w:t xml:space="preserve">Dan LaMorte, </w:t>
      </w:r>
      <w:r w:rsidR="00132C47" w:rsidRPr="006374CE">
        <w:rPr>
          <w:rFonts w:ascii="Georgia" w:hAnsi="Georgia"/>
        </w:rPr>
        <w:t>Muslima Lewis and</w:t>
      </w:r>
      <w:r w:rsidR="00BC5381" w:rsidRPr="006374CE">
        <w:rPr>
          <w:rFonts w:ascii="Georgia" w:hAnsi="Georgia"/>
        </w:rPr>
        <w:t xml:space="preserve"> Rick Waid</w:t>
      </w:r>
      <w:r w:rsidR="00751BD0">
        <w:rPr>
          <w:rFonts w:ascii="Georgia" w:hAnsi="Georgia"/>
        </w:rPr>
        <w:t>.  A quorum was confirmed and the meeting commenced.</w:t>
      </w:r>
    </w:p>
    <w:p w14:paraId="65B04A23" w14:textId="77777777" w:rsidR="00751BD0" w:rsidRPr="006374CE" w:rsidRDefault="00751BD0" w:rsidP="00751BD0">
      <w:pPr>
        <w:pStyle w:val="NoSpacing"/>
        <w:ind w:left="0"/>
        <w:rPr>
          <w:rFonts w:ascii="Georgia" w:hAnsi="Georgia"/>
        </w:rPr>
      </w:pPr>
    </w:p>
    <w:p w14:paraId="5595BCA5" w14:textId="71C1D106" w:rsidR="00751BD0" w:rsidRDefault="00751BD0" w:rsidP="00751BD0">
      <w:pPr>
        <w:pStyle w:val="NoSpacing"/>
        <w:ind w:left="0" w:right="-9"/>
        <w:rPr>
          <w:rFonts w:ascii="Georgia" w:hAnsi="Georgia"/>
        </w:rPr>
      </w:pPr>
      <w:r>
        <w:rPr>
          <w:rFonts w:ascii="Georgia" w:hAnsi="Georgia"/>
        </w:rPr>
        <w:t>Rick asked if the Board had reviewed the minutes from the April 18</w:t>
      </w:r>
      <w:r w:rsidRPr="00751BD0">
        <w:rPr>
          <w:rFonts w:ascii="Georgia" w:hAnsi="Georgia"/>
          <w:vertAlign w:val="superscript"/>
        </w:rPr>
        <w:t>th</w:t>
      </w:r>
      <w:r w:rsidR="00CA0FA9">
        <w:rPr>
          <w:rFonts w:ascii="Georgia" w:hAnsi="Georgia"/>
          <w:vertAlign w:val="superscript"/>
        </w:rPr>
        <w:t xml:space="preserve"> </w:t>
      </w:r>
      <w:r w:rsidR="00CA0FA9">
        <w:rPr>
          <w:rFonts w:ascii="Georgia" w:hAnsi="Georgia"/>
        </w:rPr>
        <w:t xml:space="preserve">Board Meeting </w:t>
      </w:r>
      <w:r>
        <w:rPr>
          <w:rFonts w:ascii="Georgia" w:hAnsi="Georgia"/>
        </w:rPr>
        <w:t>and Special Meeting</w:t>
      </w:r>
      <w:r w:rsidR="00CA0FA9">
        <w:rPr>
          <w:rFonts w:ascii="Georgia" w:hAnsi="Georgia"/>
        </w:rPr>
        <w:t xml:space="preserve"> held</w:t>
      </w:r>
      <w:r>
        <w:rPr>
          <w:rFonts w:ascii="Georgia" w:hAnsi="Georgia"/>
        </w:rPr>
        <w:t xml:space="preserve"> on April 30th and if there were any additions or changes.</w:t>
      </w:r>
      <w:r w:rsidR="00055415">
        <w:rPr>
          <w:rFonts w:ascii="Georgia" w:hAnsi="Georgia"/>
        </w:rPr>
        <w:t xml:space="preserve"> Len moved </w:t>
      </w:r>
      <w:r w:rsidR="005E49EE">
        <w:rPr>
          <w:rFonts w:ascii="Georgia" w:hAnsi="Georgia"/>
        </w:rPr>
        <w:t>to approve the minutes for both meetings,</w:t>
      </w:r>
      <w:r w:rsidR="00055415">
        <w:rPr>
          <w:rFonts w:ascii="Georgia" w:hAnsi="Georgia"/>
        </w:rPr>
        <w:t xml:space="preserve"> Steve </w:t>
      </w:r>
      <w:r w:rsidR="005E49EE">
        <w:rPr>
          <w:rFonts w:ascii="Georgia" w:hAnsi="Georgia"/>
        </w:rPr>
        <w:t>seconded</w:t>
      </w:r>
      <w:r w:rsidR="00055415">
        <w:rPr>
          <w:rFonts w:ascii="Georgia" w:hAnsi="Georgia"/>
        </w:rPr>
        <w:t xml:space="preserve"> and the minutes were approved. </w:t>
      </w:r>
    </w:p>
    <w:p w14:paraId="5197928D" w14:textId="77777777" w:rsidR="00055415" w:rsidRDefault="00055415" w:rsidP="00751BD0">
      <w:pPr>
        <w:pStyle w:val="NoSpacing"/>
        <w:ind w:left="0"/>
        <w:rPr>
          <w:rFonts w:ascii="Georgia" w:hAnsi="Georgia"/>
          <w:b/>
        </w:rPr>
      </w:pPr>
    </w:p>
    <w:p w14:paraId="7742F82D" w14:textId="36CEA20B" w:rsidR="007F2DA4" w:rsidRDefault="00CA0FA9" w:rsidP="007F2DA4">
      <w:pPr>
        <w:pStyle w:val="NoSpacing"/>
        <w:ind w:left="0"/>
        <w:rPr>
          <w:rFonts w:ascii="Georgia" w:hAnsi="Georgia"/>
        </w:rPr>
      </w:pPr>
      <w:r>
        <w:rPr>
          <w:rFonts w:ascii="Georgia" w:hAnsi="Georgia"/>
        </w:rPr>
        <w:t xml:space="preserve">Rick called for the finance report and </w:t>
      </w:r>
      <w:r w:rsidR="00055415" w:rsidRPr="00055415">
        <w:rPr>
          <w:rFonts w:ascii="Georgia" w:hAnsi="Georgia"/>
        </w:rPr>
        <w:t>Len</w:t>
      </w:r>
      <w:r w:rsidR="00055415">
        <w:rPr>
          <w:rFonts w:ascii="Georgia" w:hAnsi="Georgia"/>
        </w:rPr>
        <w:t xml:space="preserve"> stated the financial situation for the month April</w:t>
      </w:r>
      <w:r>
        <w:rPr>
          <w:rFonts w:ascii="Georgia" w:hAnsi="Georgia"/>
        </w:rPr>
        <w:t xml:space="preserve">. The balance in the </w:t>
      </w:r>
      <w:r w:rsidR="00A20A0A">
        <w:rPr>
          <w:rFonts w:ascii="Georgia" w:hAnsi="Georgia"/>
        </w:rPr>
        <w:t>operating</w:t>
      </w:r>
      <w:r>
        <w:rPr>
          <w:rFonts w:ascii="Georgia" w:hAnsi="Georgia"/>
        </w:rPr>
        <w:t xml:space="preserve"> checking account is $3,745.33 and $14,672.20 in the Reserve checking account. </w:t>
      </w:r>
      <w:r w:rsidR="00055415">
        <w:rPr>
          <w:rFonts w:ascii="Georgia" w:hAnsi="Georgia"/>
        </w:rPr>
        <w:t xml:space="preserve">He </w:t>
      </w:r>
      <w:r>
        <w:rPr>
          <w:rFonts w:ascii="Georgia" w:hAnsi="Georgia"/>
        </w:rPr>
        <w:t>confirmed</w:t>
      </w:r>
      <w:r w:rsidR="00055415">
        <w:rPr>
          <w:rFonts w:ascii="Georgia" w:hAnsi="Georgia"/>
        </w:rPr>
        <w:t xml:space="preserve"> that funds from the reserves were put into </w:t>
      </w:r>
      <w:r>
        <w:rPr>
          <w:rFonts w:ascii="Georgia" w:hAnsi="Georgia"/>
        </w:rPr>
        <w:t>four CD’s (2 at $35,000 and 2 at $15,000)</w:t>
      </w:r>
      <w:r w:rsidR="00A20A0A">
        <w:rPr>
          <w:rFonts w:ascii="Georgia" w:hAnsi="Georgia"/>
        </w:rPr>
        <w:t xml:space="preserve">, </w:t>
      </w:r>
      <w:r w:rsidR="00E56988">
        <w:rPr>
          <w:rFonts w:ascii="Georgia" w:hAnsi="Georgia"/>
        </w:rPr>
        <w:t>$</w:t>
      </w:r>
      <w:r w:rsidR="00A20A0A">
        <w:rPr>
          <w:rFonts w:ascii="Georgia" w:hAnsi="Georgia"/>
        </w:rPr>
        <w:t>30</w:t>
      </w:r>
      <w:r w:rsidR="00E56988">
        <w:rPr>
          <w:rFonts w:ascii="Georgia" w:hAnsi="Georgia"/>
        </w:rPr>
        <w:t>, 894 in H</w:t>
      </w:r>
      <w:r w:rsidR="00A20A0A">
        <w:rPr>
          <w:rFonts w:ascii="Georgia" w:hAnsi="Georgia"/>
        </w:rPr>
        <w:t>orizon bank</w:t>
      </w:r>
      <w:r>
        <w:rPr>
          <w:rFonts w:ascii="Georgia" w:hAnsi="Georgia"/>
        </w:rPr>
        <w:t xml:space="preserve"> with a total in</w:t>
      </w:r>
      <w:r w:rsidR="00A20A0A">
        <w:rPr>
          <w:rFonts w:ascii="Georgia" w:hAnsi="Georgia"/>
        </w:rPr>
        <w:t xml:space="preserve"> checking and investment accounts</w:t>
      </w:r>
      <w:r>
        <w:rPr>
          <w:rFonts w:ascii="Georgia" w:hAnsi="Georgia"/>
        </w:rPr>
        <w:t xml:space="preserve"> of </w:t>
      </w:r>
      <w:r w:rsidR="00055415">
        <w:rPr>
          <w:rFonts w:ascii="Georgia" w:hAnsi="Georgia"/>
        </w:rPr>
        <w:t>$149,</w:t>
      </w:r>
      <w:r>
        <w:rPr>
          <w:rFonts w:ascii="Georgia" w:hAnsi="Georgia"/>
        </w:rPr>
        <w:t>3</w:t>
      </w:r>
      <w:r w:rsidR="00055415">
        <w:rPr>
          <w:rFonts w:ascii="Georgia" w:hAnsi="Georgia"/>
        </w:rPr>
        <w:t>11.82</w:t>
      </w:r>
      <w:r w:rsidR="00146956">
        <w:rPr>
          <w:rFonts w:ascii="Georgia" w:hAnsi="Georgia"/>
        </w:rPr>
        <w:t>.</w:t>
      </w:r>
      <w:r w:rsidR="00055415">
        <w:rPr>
          <w:rFonts w:ascii="Georgia" w:hAnsi="Georgia"/>
        </w:rPr>
        <w:t xml:space="preserve">  Receivables are behind for the HOA dues for the quarter,</w:t>
      </w:r>
      <w:r w:rsidR="00E56988">
        <w:rPr>
          <w:rFonts w:ascii="Georgia" w:hAnsi="Georgia"/>
        </w:rPr>
        <w:t xml:space="preserve"> </w:t>
      </w:r>
      <w:r w:rsidR="00A20A0A">
        <w:rPr>
          <w:rFonts w:ascii="Georgia" w:hAnsi="Georgia"/>
        </w:rPr>
        <w:t>23 residents</w:t>
      </w:r>
      <w:r w:rsidR="00055415">
        <w:rPr>
          <w:rFonts w:ascii="Georgia" w:hAnsi="Georgia"/>
        </w:rPr>
        <w:t xml:space="preserve"> </w:t>
      </w:r>
      <w:r w:rsidR="00A20A0A">
        <w:rPr>
          <w:rFonts w:ascii="Georgia" w:hAnsi="Georgia"/>
        </w:rPr>
        <w:t>equaling</w:t>
      </w:r>
      <w:r w:rsidR="00055415">
        <w:rPr>
          <w:rFonts w:ascii="Georgia" w:hAnsi="Georgia"/>
        </w:rPr>
        <w:t xml:space="preserve"> about $5,000 and two residents behind for two quarters that is $1,100 a</w:t>
      </w:r>
      <w:r w:rsidR="00255455">
        <w:rPr>
          <w:rFonts w:ascii="Georgia" w:hAnsi="Georgia"/>
        </w:rPr>
        <w:t>nd a foreclosure of one $1,</w:t>
      </w:r>
      <w:r w:rsidR="00E56988">
        <w:rPr>
          <w:rFonts w:ascii="Georgia" w:hAnsi="Georgia"/>
        </w:rPr>
        <w:t>526</w:t>
      </w:r>
      <w:r w:rsidR="00255455">
        <w:rPr>
          <w:rFonts w:ascii="Georgia" w:hAnsi="Georgia"/>
        </w:rPr>
        <w:t xml:space="preserve"> </w:t>
      </w:r>
      <w:r w:rsidR="00055415">
        <w:rPr>
          <w:rFonts w:ascii="Georgia" w:hAnsi="Georgia"/>
        </w:rPr>
        <w:t>for a total of $7626</w:t>
      </w:r>
      <w:r w:rsidR="00255455">
        <w:rPr>
          <w:rFonts w:ascii="Georgia" w:hAnsi="Georgia"/>
        </w:rPr>
        <w:t>.</w:t>
      </w:r>
      <w:r w:rsidR="00055415">
        <w:rPr>
          <w:rFonts w:ascii="Georgia" w:hAnsi="Georgia"/>
        </w:rPr>
        <w:t xml:space="preserve">  </w:t>
      </w:r>
      <w:r w:rsidR="00255455">
        <w:rPr>
          <w:rFonts w:ascii="Georgia" w:hAnsi="Georgia"/>
        </w:rPr>
        <w:t>$</w:t>
      </w:r>
      <w:r w:rsidR="00055415">
        <w:rPr>
          <w:rFonts w:ascii="Georgia" w:hAnsi="Georgia"/>
        </w:rPr>
        <w:t>19,600 is due for Special Assessment and so far to date $3,600 has been collected</w:t>
      </w:r>
      <w:r w:rsidR="00146956">
        <w:rPr>
          <w:rFonts w:ascii="Georgia" w:hAnsi="Georgia"/>
        </w:rPr>
        <w:t>.</w:t>
      </w:r>
      <w:r>
        <w:rPr>
          <w:rFonts w:ascii="Georgia" w:hAnsi="Georgia"/>
        </w:rPr>
        <w:t xml:space="preserve">  Dan </w:t>
      </w:r>
      <w:r w:rsidR="005E49EE">
        <w:rPr>
          <w:rFonts w:ascii="Georgia" w:hAnsi="Georgia"/>
        </w:rPr>
        <w:t>mentioned that the collection and distribution of funds to the Beekman Place Association was discussed at the recent Board meeting and that it was advised that if total payment was not being paid immediately to contact the Treasurer Diane Goodson.  Dan will provide Len with the contact information for Diane.</w:t>
      </w:r>
      <w:r w:rsidR="007F2DA4" w:rsidRPr="007F2DA4">
        <w:rPr>
          <w:rFonts w:ascii="Georgia" w:hAnsi="Georgia"/>
        </w:rPr>
        <w:t xml:space="preserve"> </w:t>
      </w:r>
      <w:r w:rsidR="007F2DA4">
        <w:rPr>
          <w:rFonts w:ascii="Georgia" w:hAnsi="Georgia"/>
        </w:rPr>
        <w:t xml:space="preserve">Dan moved to approve the finance report and statements, Steve seconded the approval of the monthly finances and it was unanimously approved.  </w:t>
      </w:r>
    </w:p>
    <w:p w14:paraId="3EDE1339" w14:textId="1DB8546F" w:rsidR="00055415" w:rsidRDefault="00055415" w:rsidP="00751BD0">
      <w:pPr>
        <w:pStyle w:val="NoSpacing"/>
        <w:ind w:left="0"/>
        <w:rPr>
          <w:rFonts w:ascii="Georgia" w:hAnsi="Georgia"/>
        </w:rPr>
      </w:pPr>
    </w:p>
    <w:p w14:paraId="6D2E6650" w14:textId="77777777" w:rsidR="0073113A" w:rsidRDefault="0073113A" w:rsidP="00751BD0">
      <w:pPr>
        <w:pStyle w:val="NoSpacing"/>
        <w:ind w:left="0"/>
        <w:rPr>
          <w:rFonts w:ascii="Georgia" w:hAnsi="Georgia"/>
        </w:rPr>
      </w:pPr>
    </w:p>
    <w:p w14:paraId="7FD89DBE" w14:textId="491FA2A3" w:rsidR="00FF6F9B" w:rsidRPr="001D5193" w:rsidRDefault="005E49EE" w:rsidP="00FF6F9B">
      <w:pPr>
        <w:pStyle w:val="NoSpacing"/>
        <w:ind w:left="0"/>
        <w:rPr>
          <w:rFonts w:ascii="Georgia" w:hAnsi="Georgia"/>
        </w:rPr>
      </w:pPr>
      <w:r>
        <w:rPr>
          <w:rFonts w:ascii="Georgia" w:hAnsi="Georgia"/>
        </w:rPr>
        <w:t xml:space="preserve">Rick called for a report on the ponds and plantings. Dan reported that he had met with a representative from </w:t>
      </w:r>
      <w:proofErr w:type="spellStart"/>
      <w:r>
        <w:rPr>
          <w:rFonts w:ascii="Georgia" w:hAnsi="Georgia"/>
        </w:rPr>
        <w:t>Aquagenix</w:t>
      </w:r>
      <w:proofErr w:type="spellEnd"/>
      <w:r>
        <w:rPr>
          <w:rFonts w:ascii="Georgia" w:hAnsi="Georgia"/>
        </w:rPr>
        <w:t xml:space="preserve"> to review the plantings and that we are on the schedule for next week.  Dan stated that he would be onsite to supervise. Muslima asked what the status was on the </w:t>
      </w:r>
      <w:r w:rsidR="0073113A">
        <w:rPr>
          <w:rFonts w:ascii="Georgia" w:hAnsi="Georgia"/>
        </w:rPr>
        <w:t>‘No Mow Zone’</w:t>
      </w:r>
      <w:r>
        <w:rPr>
          <w:rFonts w:ascii="Georgia" w:hAnsi="Georgia"/>
        </w:rPr>
        <w:t>.  Dan reported that he had met with the Villages/Estate Board to explain the guidelines of the Healthy Pond Collaborative and the need to strengthen the shorelines of ponds by creating a ‘No Mow Zone’.  The meeting was very successful and Linda Stroh, President had confirmed that their maintenance crew would begin to create a ‘No Mo Zone’</w:t>
      </w:r>
      <w:r w:rsidR="0073113A">
        <w:rPr>
          <w:rFonts w:ascii="Georgia" w:hAnsi="Georgia"/>
        </w:rPr>
        <w:t xml:space="preserve"> </w:t>
      </w:r>
      <w:r>
        <w:rPr>
          <w:rFonts w:ascii="Georgia" w:hAnsi="Georgia"/>
        </w:rPr>
        <w:t>in the common areas and that a letter would be going out immediately to the Village residents that border on the shared pond</w:t>
      </w:r>
      <w:r w:rsidR="00C80793">
        <w:rPr>
          <w:rFonts w:ascii="Georgia" w:hAnsi="Georgia"/>
        </w:rPr>
        <w:t xml:space="preserve"> requesting they approve a ‘No Mow Zone’</w:t>
      </w:r>
      <w:r>
        <w:rPr>
          <w:rFonts w:ascii="Georgia" w:hAnsi="Georgia"/>
        </w:rPr>
        <w:t xml:space="preserve">.  </w:t>
      </w:r>
      <w:r w:rsidR="000D5B7F">
        <w:rPr>
          <w:rFonts w:ascii="Georgia" w:hAnsi="Georgia"/>
        </w:rPr>
        <w:t xml:space="preserve">Dan reported that many of the Grove residents had begun to create a ‘No Mow Zone’ around the center pond, but not all and it would be helpful for Board members that live on the lake to help advise neighbors </w:t>
      </w:r>
      <w:r w:rsidR="00C80793">
        <w:rPr>
          <w:rFonts w:ascii="Georgia" w:hAnsi="Georgia"/>
        </w:rPr>
        <w:t xml:space="preserve">of </w:t>
      </w:r>
      <w:r w:rsidR="000D5B7F">
        <w:rPr>
          <w:rFonts w:ascii="Georgia" w:hAnsi="Georgia"/>
        </w:rPr>
        <w:t xml:space="preserve">the importance of this guideline.  He also mentioned that one resident has a Banyan tree growing into the pond that needs to be evaluated by the ARB committee.  </w:t>
      </w:r>
      <w:proofErr w:type="spellStart"/>
      <w:r w:rsidR="00FF6F9B">
        <w:rPr>
          <w:rFonts w:ascii="Georgia" w:hAnsi="Georgia"/>
        </w:rPr>
        <w:t>Muslima</w:t>
      </w:r>
      <w:proofErr w:type="spellEnd"/>
      <w:r w:rsidR="00FF6F9B">
        <w:rPr>
          <w:rFonts w:ascii="Georgia" w:hAnsi="Georgia"/>
        </w:rPr>
        <w:t xml:space="preserve"> asked what was happening with the ARB committee since Board Members had resigned from the Board. Discussion occurred regarding who was </w:t>
      </w:r>
      <w:r w:rsidR="00734978">
        <w:rPr>
          <w:rFonts w:ascii="Georgia" w:hAnsi="Georgia"/>
        </w:rPr>
        <w:t xml:space="preserve">left </w:t>
      </w:r>
      <w:r w:rsidR="00FF6F9B">
        <w:rPr>
          <w:rFonts w:ascii="Georgia" w:hAnsi="Georgia"/>
        </w:rPr>
        <w:t xml:space="preserve">on the </w:t>
      </w:r>
      <w:r w:rsidR="00734978">
        <w:rPr>
          <w:rFonts w:ascii="Georgia" w:hAnsi="Georgia"/>
        </w:rPr>
        <w:t xml:space="preserve">ARB </w:t>
      </w:r>
      <w:r w:rsidR="00FF6F9B">
        <w:rPr>
          <w:rFonts w:ascii="Georgia" w:hAnsi="Georgia"/>
        </w:rPr>
        <w:t>committee</w:t>
      </w:r>
      <w:r w:rsidR="00734978">
        <w:rPr>
          <w:rFonts w:ascii="Georgia" w:hAnsi="Georgia"/>
        </w:rPr>
        <w:t>.</w:t>
      </w:r>
      <w:r w:rsidR="00FF6F9B">
        <w:rPr>
          <w:rFonts w:ascii="Georgia" w:hAnsi="Georgia"/>
        </w:rPr>
        <w:t xml:space="preserve"> </w:t>
      </w:r>
      <w:proofErr w:type="spellStart"/>
      <w:r w:rsidR="00FF6F9B" w:rsidRPr="001D5193">
        <w:rPr>
          <w:rFonts w:ascii="Georgia" w:hAnsi="Georgia"/>
        </w:rPr>
        <w:t>Muslima</w:t>
      </w:r>
      <w:proofErr w:type="spellEnd"/>
      <w:r w:rsidR="00FF6F9B">
        <w:rPr>
          <w:rFonts w:ascii="Georgia" w:hAnsi="Georgia"/>
        </w:rPr>
        <w:t xml:space="preserve"> and then </w:t>
      </w:r>
      <w:r w:rsidR="00FF6F9B" w:rsidRPr="001D5193">
        <w:rPr>
          <w:rFonts w:ascii="Georgia" w:hAnsi="Georgia"/>
        </w:rPr>
        <w:t>Bren</w:t>
      </w:r>
      <w:r w:rsidR="00FF6F9B">
        <w:rPr>
          <w:rFonts w:ascii="Georgia" w:hAnsi="Georgia"/>
        </w:rPr>
        <w:t xml:space="preserve"> Stoke, Resident was in attendance and volunteered to join ARB.  It was recommended that the ARB committee meet before the next Board Meeting.</w:t>
      </w:r>
    </w:p>
    <w:p w14:paraId="342875DD" w14:textId="77777777" w:rsidR="00FF6F9B" w:rsidRDefault="00FF6F9B" w:rsidP="0073113A">
      <w:pPr>
        <w:pStyle w:val="NoSpacing"/>
        <w:ind w:left="0"/>
        <w:rPr>
          <w:rFonts w:ascii="Georgia" w:hAnsi="Georgia"/>
        </w:rPr>
      </w:pPr>
    </w:p>
    <w:p w14:paraId="5EFE638B" w14:textId="14DD10C2" w:rsidR="0073113A" w:rsidRPr="00055415" w:rsidRDefault="000D5B7F" w:rsidP="0073113A">
      <w:pPr>
        <w:pStyle w:val="NoSpacing"/>
        <w:ind w:left="0"/>
        <w:rPr>
          <w:rFonts w:ascii="Georgia" w:hAnsi="Georgia"/>
        </w:rPr>
      </w:pPr>
      <w:r>
        <w:rPr>
          <w:rFonts w:ascii="Georgia" w:hAnsi="Georgia"/>
        </w:rPr>
        <w:lastRenderedPageBreak/>
        <w:t xml:space="preserve">Len brought up a recent invoice for special work done by </w:t>
      </w:r>
      <w:r w:rsidR="0073113A">
        <w:rPr>
          <w:rFonts w:ascii="Georgia" w:hAnsi="Georgia"/>
        </w:rPr>
        <w:t>Yellowstone</w:t>
      </w:r>
      <w:r>
        <w:rPr>
          <w:rFonts w:ascii="Georgia" w:hAnsi="Georgia"/>
        </w:rPr>
        <w:t xml:space="preserve"> Landscaping for the front entrance to the Grove.  The invoice was for mulch work that has not been completed. An in depth discussion occurred regarding the</w:t>
      </w:r>
      <w:r w:rsidR="0073113A">
        <w:rPr>
          <w:rFonts w:ascii="Georgia" w:hAnsi="Georgia"/>
        </w:rPr>
        <w:t xml:space="preserve"> maintenan</w:t>
      </w:r>
      <w:r>
        <w:rPr>
          <w:rFonts w:ascii="Georgia" w:hAnsi="Georgia"/>
        </w:rPr>
        <w:t>ce of our property</w:t>
      </w:r>
      <w:r w:rsidR="0073113A">
        <w:rPr>
          <w:rFonts w:ascii="Georgia" w:hAnsi="Georgia"/>
        </w:rPr>
        <w:t>.  Dog Park’s are in need of maint</w:t>
      </w:r>
      <w:r w:rsidR="001D5193">
        <w:rPr>
          <w:rFonts w:ascii="Georgia" w:hAnsi="Georgia"/>
        </w:rPr>
        <w:t>e</w:t>
      </w:r>
      <w:r w:rsidR="0073113A">
        <w:rPr>
          <w:rFonts w:ascii="Georgia" w:hAnsi="Georgia"/>
        </w:rPr>
        <w:t>n</w:t>
      </w:r>
      <w:r w:rsidR="001D5193">
        <w:rPr>
          <w:rFonts w:ascii="Georgia" w:hAnsi="Georgia"/>
        </w:rPr>
        <w:t>a</w:t>
      </w:r>
      <w:r w:rsidR="0073113A">
        <w:rPr>
          <w:rFonts w:ascii="Georgia" w:hAnsi="Georgia"/>
        </w:rPr>
        <w:t xml:space="preserve">nce.  </w:t>
      </w:r>
      <w:r>
        <w:rPr>
          <w:rFonts w:ascii="Georgia" w:hAnsi="Georgia"/>
        </w:rPr>
        <w:t>The front and back entrances are not being maintained properly and whether Yellowstone is fulfilling their contractual agreement with The Grove.  Len would reach out to them to discuss completing the work.</w:t>
      </w:r>
    </w:p>
    <w:p w14:paraId="3A86C348" w14:textId="77777777" w:rsidR="0073113A" w:rsidRPr="000B3E85" w:rsidRDefault="0073113A" w:rsidP="00751BD0">
      <w:pPr>
        <w:pStyle w:val="NoSpacing"/>
        <w:ind w:left="0"/>
        <w:rPr>
          <w:rFonts w:ascii="Georgia" w:hAnsi="Georgia"/>
          <w:b/>
        </w:rPr>
      </w:pPr>
    </w:p>
    <w:p w14:paraId="603DA2C9" w14:textId="02B2BF2A" w:rsidR="0073113A" w:rsidRDefault="0073113A" w:rsidP="00751BD0">
      <w:pPr>
        <w:pStyle w:val="NoSpacing"/>
        <w:ind w:left="0"/>
        <w:rPr>
          <w:rFonts w:ascii="Georgia" w:hAnsi="Georgia"/>
        </w:rPr>
      </w:pPr>
      <w:r w:rsidRPr="0073113A">
        <w:rPr>
          <w:rFonts w:ascii="Georgia" w:hAnsi="Georgia"/>
        </w:rPr>
        <w:t xml:space="preserve">Rick </w:t>
      </w:r>
      <w:r>
        <w:rPr>
          <w:rFonts w:ascii="Georgia" w:hAnsi="Georgia"/>
        </w:rPr>
        <w:t xml:space="preserve">has contacted the law firm to begin the rejuvenation procedure.  </w:t>
      </w:r>
      <w:r w:rsidR="000D5B7F">
        <w:rPr>
          <w:rFonts w:ascii="Georgia" w:hAnsi="Georgia"/>
        </w:rPr>
        <w:t>Rick briefed the Board on the process of the rejuvenation and that at this time an</w:t>
      </w:r>
      <w:r>
        <w:rPr>
          <w:rFonts w:ascii="Georgia" w:hAnsi="Georgia"/>
        </w:rPr>
        <w:t xml:space="preserve"> Annual Board Meeting </w:t>
      </w:r>
      <w:r w:rsidR="000D5B7F">
        <w:rPr>
          <w:rFonts w:ascii="Georgia" w:hAnsi="Georgia"/>
        </w:rPr>
        <w:t>should</w:t>
      </w:r>
      <w:r>
        <w:rPr>
          <w:rFonts w:ascii="Georgia" w:hAnsi="Georgia"/>
        </w:rPr>
        <w:t xml:space="preserve"> be postponed until the Bylaws have been redone and the residents have been fully informed of the process.  </w:t>
      </w:r>
      <w:r w:rsidR="000D5B7F">
        <w:rPr>
          <w:rFonts w:ascii="Georgia" w:hAnsi="Georgia"/>
        </w:rPr>
        <w:t xml:space="preserve">When the notices are distributed to the Residents, a majority of the Residents signatures have to be captured to approve the changes in the bylaws and for our charter to be active again.  Muslima volunteered to help with the process.   </w:t>
      </w:r>
      <w:r>
        <w:rPr>
          <w:rFonts w:ascii="Georgia" w:hAnsi="Georgia"/>
        </w:rPr>
        <w:t>Discussion occurred regarding th</w:t>
      </w:r>
      <w:r w:rsidR="000D5B7F">
        <w:rPr>
          <w:rFonts w:ascii="Georgia" w:hAnsi="Georgia"/>
        </w:rPr>
        <w:t>e Orientation for board members, communication to our residents and the need to document important deadlines and procedures to keep our status at all times correct and current.</w:t>
      </w:r>
      <w:r w:rsidR="00A25225">
        <w:rPr>
          <w:rFonts w:ascii="Georgia" w:hAnsi="Georgia"/>
        </w:rPr>
        <w:t xml:space="preserve"> </w:t>
      </w:r>
      <w:r w:rsidR="00C94FEF">
        <w:rPr>
          <w:rFonts w:ascii="Georgia" w:hAnsi="Georgia"/>
        </w:rPr>
        <w:t xml:space="preserve"> </w:t>
      </w:r>
    </w:p>
    <w:p w14:paraId="1E5C57FF" w14:textId="77777777" w:rsidR="000D5B7F" w:rsidRPr="0073113A" w:rsidRDefault="000D5B7F" w:rsidP="00751BD0">
      <w:pPr>
        <w:pStyle w:val="NoSpacing"/>
        <w:ind w:left="0"/>
        <w:rPr>
          <w:rFonts w:ascii="Georgia" w:hAnsi="Georgia"/>
        </w:rPr>
      </w:pPr>
    </w:p>
    <w:p w14:paraId="4A258C3D" w14:textId="1D81CE2A" w:rsidR="00FF6F9B" w:rsidRPr="001D5193" w:rsidRDefault="000D5B7F" w:rsidP="00FF6F9B">
      <w:pPr>
        <w:pStyle w:val="NoSpacing"/>
        <w:ind w:left="0"/>
        <w:rPr>
          <w:rFonts w:ascii="Georgia" w:hAnsi="Georgia"/>
        </w:rPr>
      </w:pPr>
      <w:r>
        <w:rPr>
          <w:rFonts w:ascii="Georgia" w:hAnsi="Georgia"/>
        </w:rPr>
        <w:t xml:space="preserve">Rick reported on the request of </w:t>
      </w:r>
      <w:r w:rsidR="00A25225">
        <w:rPr>
          <w:rFonts w:ascii="Georgia" w:hAnsi="Georgia"/>
        </w:rPr>
        <w:t xml:space="preserve">Janet </w:t>
      </w:r>
      <w:proofErr w:type="spellStart"/>
      <w:r w:rsidR="00A25225">
        <w:rPr>
          <w:rFonts w:ascii="Georgia" w:hAnsi="Georgia"/>
        </w:rPr>
        <w:t>Poddick</w:t>
      </w:r>
      <w:proofErr w:type="spellEnd"/>
      <w:r>
        <w:rPr>
          <w:rFonts w:ascii="Georgia" w:hAnsi="Georgia"/>
        </w:rPr>
        <w:t xml:space="preserve">, a resident that had </w:t>
      </w:r>
      <w:r w:rsidR="00FB2B56">
        <w:rPr>
          <w:rFonts w:ascii="Georgia" w:hAnsi="Georgia"/>
        </w:rPr>
        <w:t xml:space="preserve">changed the lock on her mailbox and submitted an invoice for the Association to pay. </w:t>
      </w:r>
      <w:r w:rsidR="00A25225">
        <w:rPr>
          <w:rFonts w:ascii="Georgia" w:hAnsi="Georgia"/>
        </w:rPr>
        <w:t xml:space="preserve"> She claimed that the US </w:t>
      </w:r>
      <w:r w:rsidR="00FB2B56">
        <w:rPr>
          <w:rFonts w:ascii="Georgia" w:hAnsi="Georgia"/>
        </w:rPr>
        <w:t xml:space="preserve">POST Office told them it was the Grove’s responsibility.  It was reported that the US Post office has changed the </w:t>
      </w:r>
      <w:proofErr w:type="gramStart"/>
      <w:r w:rsidR="00FB2B56">
        <w:rPr>
          <w:rFonts w:ascii="Georgia" w:hAnsi="Georgia"/>
        </w:rPr>
        <w:t>lock</w:t>
      </w:r>
      <w:proofErr w:type="gramEnd"/>
      <w:r w:rsidR="00FB2B56">
        <w:rPr>
          <w:rFonts w:ascii="Georgia" w:hAnsi="Georgia"/>
        </w:rPr>
        <w:t xml:space="preserve"> as it is their Federal responsibility.  It was also stated that the action that Janet took was not approved by either the US Post Office or in advance to The Grove. Therefore all expenses would remain in the hands of Janet </w:t>
      </w:r>
      <w:proofErr w:type="spellStart"/>
      <w:r w:rsidR="00FB2B56">
        <w:rPr>
          <w:rFonts w:ascii="Georgia" w:hAnsi="Georgia"/>
        </w:rPr>
        <w:t>Poddick</w:t>
      </w:r>
      <w:proofErr w:type="spellEnd"/>
      <w:r w:rsidR="00FB2B56">
        <w:rPr>
          <w:rFonts w:ascii="Georgia" w:hAnsi="Georgia"/>
        </w:rPr>
        <w:t>.</w:t>
      </w:r>
      <w:r w:rsidR="00FF6F9B" w:rsidRPr="00FF6F9B">
        <w:rPr>
          <w:rFonts w:ascii="Georgia" w:hAnsi="Georgia"/>
        </w:rPr>
        <w:t xml:space="preserve"> </w:t>
      </w:r>
      <w:r w:rsidR="00FF6F9B" w:rsidRPr="00FB2B56">
        <w:rPr>
          <w:rFonts w:ascii="Georgia" w:hAnsi="Georgia"/>
        </w:rPr>
        <w:t>Rick report</w:t>
      </w:r>
      <w:r w:rsidR="00FF6F9B">
        <w:rPr>
          <w:rFonts w:ascii="Georgia" w:hAnsi="Georgia"/>
        </w:rPr>
        <w:t>ed that the fence has been completed.</w:t>
      </w:r>
    </w:p>
    <w:p w14:paraId="17CED81C" w14:textId="77777777" w:rsidR="00FF6F9B" w:rsidRDefault="00FF6F9B" w:rsidP="00FF6F9B">
      <w:pPr>
        <w:pStyle w:val="NoSpacing"/>
        <w:ind w:left="0"/>
        <w:rPr>
          <w:rFonts w:ascii="Georgia" w:hAnsi="Georgia"/>
        </w:rPr>
      </w:pPr>
    </w:p>
    <w:p w14:paraId="3BF920D5" w14:textId="65299439" w:rsidR="00FB2B56" w:rsidRDefault="007F2DA4" w:rsidP="00FF6F9B">
      <w:pPr>
        <w:pStyle w:val="NoSpacing"/>
        <w:ind w:left="0"/>
        <w:rPr>
          <w:rFonts w:ascii="Georgia" w:hAnsi="Georgia"/>
        </w:rPr>
      </w:pPr>
      <w:r>
        <w:rPr>
          <w:rFonts w:ascii="Georgia" w:hAnsi="Georgia"/>
        </w:rPr>
        <w:t>Rick brought up the need to fill the Vice President position.  The meeting this week had to be changed due to a conflict that arose in his schedule and the position was vacant making it difficult to hold the scheduled meeting.  It was agreed that members would consider taking on the position and this would be handled at the next meeting.</w:t>
      </w:r>
    </w:p>
    <w:p w14:paraId="420E1ABA" w14:textId="77777777" w:rsidR="001D5193" w:rsidRPr="000B3E85" w:rsidRDefault="001D5193" w:rsidP="00FF6F9B">
      <w:pPr>
        <w:pStyle w:val="NoSpacing"/>
        <w:ind w:left="0"/>
        <w:rPr>
          <w:rFonts w:ascii="Georgia" w:hAnsi="Georgia"/>
          <w:b/>
        </w:rPr>
      </w:pPr>
    </w:p>
    <w:p w14:paraId="367FCC4C" w14:textId="194EC488" w:rsidR="007F2DA4" w:rsidRPr="00FB2B56" w:rsidRDefault="007F2DA4" w:rsidP="007F2DA4">
      <w:pPr>
        <w:pStyle w:val="NoSpacing"/>
        <w:ind w:left="0"/>
        <w:rPr>
          <w:rFonts w:ascii="Georgia" w:hAnsi="Georgia"/>
        </w:rPr>
      </w:pPr>
      <w:r>
        <w:rPr>
          <w:rFonts w:ascii="Georgia" w:hAnsi="Georgia"/>
        </w:rPr>
        <w:t xml:space="preserve">Rick asked if there was any new business.  Dan mentioned that the Beekman Place Association is looking to share a Website and had approached him to ask if the Grove Association would be interested.  Discussion occurred regarding the partnership and it was agreed that this would not work for The Grove, but that The Grove would be happy to add a link to their website. </w:t>
      </w:r>
      <w:proofErr w:type="spellStart"/>
      <w:r w:rsidR="00FF6F9B">
        <w:rPr>
          <w:rFonts w:ascii="Georgia" w:hAnsi="Georgia"/>
        </w:rPr>
        <w:t>Muslima</w:t>
      </w:r>
      <w:proofErr w:type="spellEnd"/>
      <w:r w:rsidR="00FF6F9B">
        <w:rPr>
          <w:rFonts w:ascii="Georgia" w:hAnsi="Georgia"/>
        </w:rPr>
        <w:t xml:space="preserve"> volunteered to take over the responsibility of the Grove Bulletin Boards and Dan will turn over the signs, electronic documents and keys to </w:t>
      </w:r>
      <w:proofErr w:type="spellStart"/>
      <w:r w:rsidR="00FF6F9B">
        <w:rPr>
          <w:rFonts w:ascii="Georgia" w:hAnsi="Georgia"/>
        </w:rPr>
        <w:t>Muslima</w:t>
      </w:r>
      <w:proofErr w:type="spellEnd"/>
      <w:r w:rsidR="00FF6F9B">
        <w:rPr>
          <w:rFonts w:ascii="Georgia" w:hAnsi="Georgia"/>
        </w:rPr>
        <w:t xml:space="preserve">. </w:t>
      </w:r>
      <w:r>
        <w:rPr>
          <w:rFonts w:ascii="Georgia" w:hAnsi="Georgia"/>
        </w:rPr>
        <w:t xml:space="preserve">Dan also mentioned that he would be sending out Board of Director profiles for the members to fill out that will be a routine form for all new or prospective Board Members.  Discussion occurred regarding Board Orientation, training and communication.  </w:t>
      </w:r>
    </w:p>
    <w:p w14:paraId="5FCD61B0" w14:textId="77777777" w:rsidR="007F2DA4" w:rsidRDefault="007F2DA4" w:rsidP="007F2DA4">
      <w:pPr>
        <w:pStyle w:val="NoSpacing"/>
        <w:ind w:left="0"/>
        <w:rPr>
          <w:rFonts w:ascii="Georgia" w:hAnsi="Georgia"/>
          <w:b/>
        </w:rPr>
      </w:pPr>
    </w:p>
    <w:p w14:paraId="508ADF39" w14:textId="46F50B4D" w:rsidR="00C94FEF" w:rsidRPr="007F2DA4" w:rsidRDefault="007F2DA4" w:rsidP="00751BD0">
      <w:pPr>
        <w:pStyle w:val="NoSpacing"/>
        <w:ind w:left="0"/>
        <w:rPr>
          <w:rFonts w:ascii="Georgia" w:hAnsi="Georgia"/>
        </w:rPr>
      </w:pPr>
      <w:r w:rsidRPr="007F2DA4">
        <w:rPr>
          <w:rFonts w:ascii="Georgia" w:hAnsi="Georgia"/>
        </w:rPr>
        <w:t xml:space="preserve">The </w:t>
      </w:r>
      <w:r>
        <w:rPr>
          <w:rFonts w:ascii="Georgia" w:hAnsi="Georgia"/>
        </w:rPr>
        <w:t>meeting was called for adjournment at 8:17pm by Dan, seconded by Len and unanimously approved</w:t>
      </w:r>
    </w:p>
    <w:p w14:paraId="48CA580C" w14:textId="0E9015E5" w:rsidR="005D538E" w:rsidRPr="000B3E85" w:rsidRDefault="005D538E" w:rsidP="000B3E85">
      <w:pPr>
        <w:pStyle w:val="NoSpacing"/>
        <w:ind w:left="0" w:firstLine="0"/>
        <w:rPr>
          <w:rFonts w:ascii="Georgia" w:hAnsi="Georgia"/>
          <w:b/>
        </w:rPr>
      </w:pPr>
    </w:p>
    <w:sectPr w:rsidR="005D538E" w:rsidRPr="000B3E85" w:rsidSect="00751BD0">
      <w:pgSz w:w="12240" w:h="15840"/>
      <w:pgMar w:top="1458" w:right="990" w:bottom="1913" w:left="117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2176" w14:textId="77777777" w:rsidR="008D583F" w:rsidRDefault="008D583F" w:rsidP="00BC5381">
      <w:pPr>
        <w:spacing w:after="0" w:line="240" w:lineRule="auto"/>
      </w:pPr>
      <w:r>
        <w:separator/>
      </w:r>
    </w:p>
  </w:endnote>
  <w:endnote w:type="continuationSeparator" w:id="0">
    <w:p w14:paraId="7A6BF9E3" w14:textId="77777777" w:rsidR="008D583F" w:rsidRDefault="008D583F"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32AA1" w14:textId="77777777" w:rsidR="008D583F" w:rsidRDefault="008D583F" w:rsidP="00BC5381">
      <w:pPr>
        <w:spacing w:after="0" w:line="240" w:lineRule="auto"/>
      </w:pPr>
      <w:r>
        <w:separator/>
      </w:r>
    </w:p>
  </w:footnote>
  <w:footnote w:type="continuationSeparator" w:id="0">
    <w:p w14:paraId="4D08A1F8" w14:textId="77777777" w:rsidR="008D583F" w:rsidRDefault="008D583F"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24BAE"/>
    <w:rsid w:val="00055415"/>
    <w:rsid w:val="000817B8"/>
    <w:rsid w:val="00083350"/>
    <w:rsid w:val="000B3E85"/>
    <w:rsid w:val="000D5B7F"/>
    <w:rsid w:val="00132C47"/>
    <w:rsid w:val="00137419"/>
    <w:rsid w:val="00146956"/>
    <w:rsid w:val="001D5193"/>
    <w:rsid w:val="00255455"/>
    <w:rsid w:val="005D538E"/>
    <w:rsid w:val="005E49EE"/>
    <w:rsid w:val="006374CE"/>
    <w:rsid w:val="006433DB"/>
    <w:rsid w:val="0073113A"/>
    <w:rsid w:val="00734978"/>
    <w:rsid w:val="00751BD0"/>
    <w:rsid w:val="007F2DA4"/>
    <w:rsid w:val="008D583F"/>
    <w:rsid w:val="009436B3"/>
    <w:rsid w:val="00990E21"/>
    <w:rsid w:val="00A20A0A"/>
    <w:rsid w:val="00A25225"/>
    <w:rsid w:val="00A82972"/>
    <w:rsid w:val="00AA3733"/>
    <w:rsid w:val="00BC5381"/>
    <w:rsid w:val="00C80793"/>
    <w:rsid w:val="00C94FEF"/>
    <w:rsid w:val="00CA0FA9"/>
    <w:rsid w:val="00CF41B3"/>
    <w:rsid w:val="00E56988"/>
    <w:rsid w:val="00F00DDC"/>
    <w:rsid w:val="00FB2B56"/>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NoSpacing">
    <w:name w:val="No Spacing"/>
    <w:uiPriority w:val="1"/>
    <w:qFormat/>
    <w:rsid w:val="006374CE"/>
    <w:pPr>
      <w:ind w:left="757" w:hanging="10"/>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NoSpacing">
    <w:name w:val="No Spacing"/>
    <w:uiPriority w:val="1"/>
    <w:qFormat/>
    <w:rsid w:val="006374CE"/>
    <w:pPr>
      <w:ind w:left="757"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cp:lastModifiedBy>Daniel LaMorte</cp:lastModifiedBy>
  <cp:revision>2</cp:revision>
  <cp:lastPrinted>2023-05-18T14:37:00Z</cp:lastPrinted>
  <dcterms:created xsi:type="dcterms:W3CDTF">2023-05-21T20:38:00Z</dcterms:created>
  <dcterms:modified xsi:type="dcterms:W3CDTF">2023-05-21T20:38:00Z</dcterms:modified>
</cp:coreProperties>
</file>