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77994" w14:textId="77777777" w:rsidR="00813571" w:rsidRPr="00ED324B" w:rsidRDefault="00813571">
      <w:pPr>
        <w:rPr>
          <w:rFonts w:ascii="Helvetica" w:eastAsia="Times New Roman" w:hAnsi="Helvetica" w:cs="Times New Roman"/>
          <w:b/>
          <w:u w:val="single"/>
        </w:rPr>
      </w:pPr>
      <w:bookmarkStart w:id="0" w:name="_GoBack"/>
      <w:bookmarkEnd w:id="0"/>
      <w:r w:rsidRPr="00ED324B">
        <w:rPr>
          <w:rFonts w:ascii="Helvetica" w:eastAsia="Times New Roman" w:hAnsi="Helvetica" w:cs="Times New Roman"/>
          <w:b/>
          <w:u w:val="single"/>
        </w:rPr>
        <w:t>Minutes from the Tuesday, April 18, 2023 Grove HOA Board Meeting:</w:t>
      </w:r>
    </w:p>
    <w:p w14:paraId="6C0D7355" w14:textId="77777777" w:rsidR="007B26F2" w:rsidRDefault="007B26F2">
      <w:pPr>
        <w:rPr>
          <w:rFonts w:ascii="Helvetica" w:eastAsia="Times New Roman" w:hAnsi="Helvetica" w:cs="Times New Roman"/>
        </w:rPr>
      </w:pPr>
    </w:p>
    <w:p w14:paraId="03ECFC8A" w14:textId="77777777" w:rsidR="008A0F62" w:rsidRDefault="008A0F62">
      <w:pPr>
        <w:rPr>
          <w:rFonts w:ascii="Helvetica" w:eastAsia="Times New Roman" w:hAnsi="Helvetica" w:cs="Times New Roman"/>
        </w:rPr>
      </w:pPr>
    </w:p>
    <w:p w14:paraId="35A0FB3F" w14:textId="77777777" w:rsidR="008A0F62" w:rsidRDefault="008A0F62">
      <w:pPr>
        <w:rPr>
          <w:rFonts w:ascii="Helvetica" w:eastAsia="Times New Roman" w:hAnsi="Helvetica" w:cs="Times New Roman"/>
        </w:rPr>
      </w:pPr>
    </w:p>
    <w:p w14:paraId="3E599058" w14:textId="0993BE02" w:rsidR="00813571" w:rsidRDefault="00813571">
      <w:pPr>
        <w:rPr>
          <w:rFonts w:ascii="Helvetica" w:eastAsia="Times New Roman" w:hAnsi="Helvetica" w:cs="Times New Roman"/>
        </w:rPr>
      </w:pPr>
      <w:r>
        <w:rPr>
          <w:rFonts w:ascii="Helvetica" w:eastAsia="Times New Roman" w:hAnsi="Helvetica" w:cs="Times New Roman"/>
        </w:rPr>
        <w:t xml:space="preserve">The meeting was called to order at 7:10pm and in attendance were Steve Carroll, Len Schimberg, </w:t>
      </w:r>
      <w:proofErr w:type="spellStart"/>
      <w:r>
        <w:rPr>
          <w:rFonts w:ascii="Helvetica" w:eastAsia="Times New Roman" w:hAnsi="Helvetica" w:cs="Times New Roman"/>
        </w:rPr>
        <w:t>Muslima</w:t>
      </w:r>
      <w:proofErr w:type="spellEnd"/>
      <w:r>
        <w:rPr>
          <w:rFonts w:ascii="Helvetica" w:eastAsia="Times New Roman" w:hAnsi="Helvetica" w:cs="Times New Roman"/>
        </w:rPr>
        <w:t xml:space="preserve"> Lewis, Pam McDonald, Anna </w:t>
      </w:r>
      <w:proofErr w:type="spellStart"/>
      <w:r>
        <w:rPr>
          <w:rFonts w:ascii="Helvetica" w:eastAsia="Times New Roman" w:hAnsi="Helvetica" w:cs="Times New Roman"/>
        </w:rPr>
        <w:t>Azm</w:t>
      </w:r>
      <w:r w:rsidR="00B724D0">
        <w:rPr>
          <w:rFonts w:ascii="Helvetica" w:eastAsia="Times New Roman" w:hAnsi="Helvetica" w:cs="Times New Roman"/>
        </w:rPr>
        <w:t>i</w:t>
      </w:r>
      <w:proofErr w:type="spellEnd"/>
      <w:r>
        <w:rPr>
          <w:rFonts w:ascii="Helvetica" w:eastAsia="Times New Roman" w:hAnsi="Helvetica" w:cs="Times New Roman"/>
        </w:rPr>
        <w:t xml:space="preserve"> and Rick </w:t>
      </w:r>
      <w:proofErr w:type="spellStart"/>
      <w:r>
        <w:rPr>
          <w:rFonts w:ascii="Helvetica" w:eastAsia="Times New Roman" w:hAnsi="Helvetica" w:cs="Times New Roman"/>
        </w:rPr>
        <w:t>Waid</w:t>
      </w:r>
      <w:proofErr w:type="spellEnd"/>
      <w:r>
        <w:rPr>
          <w:rFonts w:ascii="Helvetica" w:eastAsia="Times New Roman" w:hAnsi="Helvetica" w:cs="Times New Roman"/>
        </w:rPr>
        <w:t xml:space="preserve"> with Dan LaMorte, Board Rep from the Master Association.</w:t>
      </w:r>
      <w:r w:rsidR="008A0F62">
        <w:rPr>
          <w:rFonts w:ascii="Helvetica" w:eastAsia="Times New Roman" w:hAnsi="Helvetica" w:cs="Times New Roman"/>
        </w:rPr>
        <w:t xml:space="preserve">  </w:t>
      </w:r>
      <w:r>
        <w:rPr>
          <w:rFonts w:ascii="Helvetica" w:eastAsia="Times New Roman" w:hAnsi="Helvetica" w:cs="Times New Roman"/>
        </w:rPr>
        <w:t>A quorum was confirmed and the meeting commenced.</w:t>
      </w:r>
    </w:p>
    <w:p w14:paraId="0D0342BC" w14:textId="77777777" w:rsidR="00ED324B" w:rsidRDefault="00ED324B">
      <w:pPr>
        <w:rPr>
          <w:rFonts w:ascii="Helvetica" w:eastAsia="Times New Roman" w:hAnsi="Helvetica" w:cs="Times New Roman"/>
        </w:rPr>
      </w:pPr>
    </w:p>
    <w:p w14:paraId="5123D3B4" w14:textId="77777777" w:rsidR="00813571" w:rsidRDefault="00ED324B">
      <w:pPr>
        <w:rPr>
          <w:rFonts w:ascii="Helvetica" w:eastAsia="Times New Roman" w:hAnsi="Helvetica" w:cs="Times New Roman"/>
        </w:rPr>
      </w:pPr>
      <w:r w:rsidRPr="0075231B">
        <w:rPr>
          <w:rFonts w:ascii="Helvetica" w:eastAsia="Times New Roman" w:hAnsi="Helvetica" w:cs="Times New Roman"/>
        </w:rPr>
        <w:t xml:space="preserve">Rick asked if the minutes had been reviewed and were there any additions or changes.  There were none.  He asked for a motion to approve the minutes.  </w:t>
      </w:r>
      <w:r w:rsidR="0075231B" w:rsidRPr="0075231B">
        <w:rPr>
          <w:rFonts w:ascii="Helvetica" w:eastAsia="Times New Roman" w:hAnsi="Helvetica" w:cs="Times New Roman"/>
        </w:rPr>
        <w:t>Len made the motion to approve the prior months' minutes and Anna seconded the motion.</w:t>
      </w:r>
    </w:p>
    <w:p w14:paraId="667D7D13" w14:textId="77777777" w:rsidR="0075231B" w:rsidRPr="0075231B" w:rsidRDefault="0075231B">
      <w:pPr>
        <w:rPr>
          <w:rFonts w:ascii="Helvetica" w:eastAsia="Times New Roman" w:hAnsi="Helvetica" w:cs="Times New Roman"/>
        </w:rPr>
      </w:pPr>
    </w:p>
    <w:p w14:paraId="77343630" w14:textId="77777777" w:rsidR="00813571" w:rsidRPr="008A0F62" w:rsidRDefault="00813571">
      <w:pPr>
        <w:rPr>
          <w:rFonts w:ascii="Helvetica" w:eastAsia="Times New Roman" w:hAnsi="Helvetica" w:cs="Times New Roman"/>
        </w:rPr>
      </w:pPr>
      <w:r>
        <w:rPr>
          <w:rFonts w:ascii="Helvetica" w:eastAsia="Times New Roman" w:hAnsi="Helvetica" w:cs="Times New Roman"/>
        </w:rPr>
        <w:t>Len presented the monthly finances.  Generally, all operations for the month are status quo.  Len had been reviewing the reserves and looking for options to earn more interest with short term CD’s.  He presented to the Board options from our bank that would yield more than 4%, which is more than double of what we are currently earning.  The CD’s have a ten-month window, which seems feasible and we can purchase up to $100,000 in one CD.  Len will be meeting with a Bank Associate and going over the details and will write the Board with the specific information for their immediate attention.  The general consensus of the Board was positive and that he should pursue this option.</w:t>
      </w:r>
      <w:r w:rsidR="00ED324B">
        <w:rPr>
          <w:rFonts w:ascii="Helvetica" w:eastAsia="Times New Roman" w:hAnsi="Helvetica" w:cs="Times New Roman"/>
        </w:rPr>
        <w:t xml:space="preserve"> </w:t>
      </w:r>
      <w:r w:rsidR="00ED324B" w:rsidRPr="008A0F62">
        <w:rPr>
          <w:rFonts w:ascii="Helvetica" w:eastAsia="Times New Roman" w:hAnsi="Helvetica" w:cs="Times New Roman"/>
        </w:rPr>
        <w:t>Len moved to approve the financials and motion was seconded by Anna and the vote to accept was unanimous.</w:t>
      </w:r>
    </w:p>
    <w:p w14:paraId="290FCC0C" w14:textId="77777777" w:rsidR="00813571" w:rsidRDefault="00813571">
      <w:pPr>
        <w:rPr>
          <w:rFonts w:ascii="Helvetica" w:eastAsia="Times New Roman" w:hAnsi="Helvetica" w:cs="Times New Roman"/>
        </w:rPr>
      </w:pPr>
    </w:p>
    <w:p w14:paraId="5E139E88" w14:textId="50B1EC27" w:rsidR="00B724D0" w:rsidRDefault="00813571">
      <w:pPr>
        <w:rPr>
          <w:rFonts w:ascii="Helvetica" w:eastAsia="Times New Roman" w:hAnsi="Helvetica" w:cs="Times New Roman"/>
        </w:rPr>
      </w:pPr>
      <w:r>
        <w:rPr>
          <w:rFonts w:ascii="Helvetica" w:eastAsia="Times New Roman" w:hAnsi="Helvetica" w:cs="Times New Roman"/>
        </w:rPr>
        <w:t xml:space="preserve">Rick asked for a report of the Healthy Pond Collaborative.  Dan reported that </w:t>
      </w:r>
      <w:proofErr w:type="spellStart"/>
      <w:r>
        <w:rPr>
          <w:rFonts w:ascii="Helvetica" w:eastAsia="Times New Roman" w:hAnsi="Helvetica" w:cs="Times New Roman"/>
        </w:rPr>
        <w:t>Aquagenix</w:t>
      </w:r>
      <w:proofErr w:type="spellEnd"/>
      <w:r>
        <w:rPr>
          <w:rFonts w:ascii="Helvetica" w:eastAsia="Times New Roman" w:hAnsi="Helvetica" w:cs="Times New Roman"/>
        </w:rPr>
        <w:t xml:space="preserve"> was waiting on receipt of payment from the Collaborative a</w:t>
      </w:r>
      <w:r w:rsidR="00B724D0">
        <w:rPr>
          <w:rFonts w:ascii="Helvetica" w:eastAsia="Times New Roman" w:hAnsi="Helvetica" w:cs="Times New Roman"/>
        </w:rPr>
        <w:t>s well as</w:t>
      </w:r>
      <w:r>
        <w:rPr>
          <w:rFonts w:ascii="Helvetica" w:eastAsia="Times New Roman" w:hAnsi="Helvetica" w:cs="Times New Roman"/>
        </w:rPr>
        <w:t xml:space="preserve"> the signed quote for labor, which is in the hands of Rick </w:t>
      </w:r>
      <w:proofErr w:type="spellStart"/>
      <w:r>
        <w:rPr>
          <w:rFonts w:ascii="Helvetica" w:eastAsia="Times New Roman" w:hAnsi="Helvetica" w:cs="Times New Roman"/>
        </w:rPr>
        <w:t>Waid</w:t>
      </w:r>
      <w:proofErr w:type="spellEnd"/>
      <w:r>
        <w:rPr>
          <w:rFonts w:ascii="Helvetica" w:eastAsia="Times New Roman" w:hAnsi="Helvetica" w:cs="Times New Roman"/>
        </w:rPr>
        <w:t xml:space="preserve"> for review and signature.  He stated that the check sent by the Collaborative was sent to an old address from </w:t>
      </w:r>
      <w:proofErr w:type="spellStart"/>
      <w:r>
        <w:rPr>
          <w:rFonts w:ascii="Helvetica" w:eastAsia="Times New Roman" w:hAnsi="Helvetica" w:cs="Times New Roman"/>
        </w:rPr>
        <w:t>Aquagenix</w:t>
      </w:r>
      <w:proofErr w:type="spellEnd"/>
      <w:r>
        <w:rPr>
          <w:rFonts w:ascii="Helvetica" w:eastAsia="Times New Roman" w:hAnsi="Helvetica" w:cs="Times New Roman"/>
        </w:rPr>
        <w:t>, since the offices changed addresses since the quote was provided in the fall of 2022.</w:t>
      </w:r>
      <w:r w:rsidR="00B724D0">
        <w:rPr>
          <w:rFonts w:ascii="Helvetica" w:eastAsia="Times New Roman" w:hAnsi="Helvetica" w:cs="Times New Roman"/>
        </w:rPr>
        <w:t xml:space="preserve">  However, since they also received an identical payment from the Collaborative for the </w:t>
      </w:r>
      <w:proofErr w:type="spellStart"/>
      <w:r w:rsidR="00B724D0">
        <w:rPr>
          <w:rFonts w:ascii="Helvetica" w:eastAsia="Times New Roman" w:hAnsi="Helvetica" w:cs="Times New Roman"/>
        </w:rPr>
        <w:t>Beekman</w:t>
      </w:r>
      <w:proofErr w:type="spellEnd"/>
      <w:r w:rsidR="00B724D0">
        <w:rPr>
          <w:rFonts w:ascii="Helvetica" w:eastAsia="Times New Roman" w:hAnsi="Helvetica" w:cs="Times New Roman"/>
        </w:rPr>
        <w:t xml:space="preserve"> Place front entrance ponds, </w:t>
      </w:r>
      <w:proofErr w:type="spellStart"/>
      <w:r w:rsidR="00B724D0">
        <w:rPr>
          <w:rFonts w:ascii="Helvetica" w:eastAsia="Times New Roman" w:hAnsi="Helvetica" w:cs="Times New Roman"/>
        </w:rPr>
        <w:t>Aquagenix</w:t>
      </w:r>
      <w:proofErr w:type="spellEnd"/>
      <w:r w:rsidR="00B724D0">
        <w:rPr>
          <w:rFonts w:ascii="Helvetica" w:eastAsia="Times New Roman" w:hAnsi="Helvetica" w:cs="Times New Roman"/>
        </w:rPr>
        <w:t xml:space="preserve"> will use those funds to begin our work upon receipt of the signed quote.</w:t>
      </w:r>
    </w:p>
    <w:p w14:paraId="31B5ADC2" w14:textId="77777777" w:rsidR="00B724D0" w:rsidRDefault="00B724D0">
      <w:pPr>
        <w:rPr>
          <w:rFonts w:ascii="Helvetica" w:eastAsia="Times New Roman" w:hAnsi="Helvetica" w:cs="Times New Roman"/>
        </w:rPr>
      </w:pPr>
    </w:p>
    <w:p w14:paraId="54BD8648" w14:textId="77777777" w:rsidR="007B26F2" w:rsidRDefault="00B724D0">
      <w:pPr>
        <w:rPr>
          <w:rFonts w:ascii="Helvetica" w:eastAsia="Times New Roman" w:hAnsi="Helvetica" w:cs="Times New Roman"/>
        </w:rPr>
      </w:pPr>
      <w:r>
        <w:rPr>
          <w:rFonts w:ascii="Helvetica" w:eastAsia="Times New Roman" w:hAnsi="Helvetica" w:cs="Times New Roman"/>
        </w:rPr>
        <w:t xml:space="preserve">Rick then asked Dan to continue reporting on the recent meeting of the Master Association Board and the motion that was made for a Special One-Time Assessment. Dan described that a major part of the assessment would fund the rejuvenation of the front ponds, which are in poor shape that includes cleaning of pipes to release water back into the ponds, dredging to clean the bottom, matting to strengthen the basin, moving the excess to the ponds edges and sod replacement.  </w:t>
      </w:r>
    </w:p>
    <w:p w14:paraId="67636B04" w14:textId="77777777" w:rsidR="007B26F2" w:rsidRDefault="007B26F2">
      <w:pPr>
        <w:rPr>
          <w:rFonts w:ascii="Helvetica" w:eastAsia="Times New Roman" w:hAnsi="Helvetica" w:cs="Times New Roman"/>
        </w:rPr>
      </w:pPr>
    </w:p>
    <w:p w14:paraId="21D7C9F7" w14:textId="05D56A80" w:rsidR="00ED324B" w:rsidRDefault="00B724D0">
      <w:pPr>
        <w:rPr>
          <w:rFonts w:ascii="Helvetica" w:eastAsia="Times New Roman" w:hAnsi="Helvetica" w:cs="Times New Roman"/>
        </w:rPr>
      </w:pPr>
      <w:r>
        <w:rPr>
          <w:rFonts w:ascii="Helvetica" w:eastAsia="Times New Roman" w:hAnsi="Helvetica" w:cs="Times New Roman"/>
        </w:rPr>
        <w:lastRenderedPageBreak/>
        <w:t>He reported that the Healthy Pond Collaborative has also funded these ponds and that planting would occur once the ponds are revived.  The new signs are also a large part of the expenses for the assessment, with irrigation and landscaping to support the new placement of the signs t</w:t>
      </w:r>
      <w:r w:rsidR="00ED324B">
        <w:rPr>
          <w:rFonts w:ascii="Helvetica" w:eastAsia="Times New Roman" w:hAnsi="Helvetica" w:cs="Times New Roman"/>
        </w:rPr>
        <w:t>o follow county regulations.  The Master Association has requested that all affiliated HOA’s provide notice of the motion and Special Board Meeting to vote on the Motion to all residents, by Thursday, April 20</w:t>
      </w:r>
      <w:r w:rsidR="00ED324B" w:rsidRPr="00ED324B">
        <w:rPr>
          <w:rFonts w:ascii="Helvetica" w:eastAsia="Times New Roman" w:hAnsi="Helvetica" w:cs="Times New Roman"/>
          <w:vertAlign w:val="superscript"/>
        </w:rPr>
        <w:t>th</w:t>
      </w:r>
      <w:r w:rsidR="00ED324B">
        <w:rPr>
          <w:rFonts w:ascii="Helvetica" w:eastAsia="Times New Roman" w:hAnsi="Helvetica" w:cs="Times New Roman"/>
        </w:rPr>
        <w:t>. The Special Board Meeting will be held on Thursday, May 4, 2023 at 6pm at the 43 West Clubhouse.  Dan volunteered to get the mailing out to the Grove residents.</w:t>
      </w:r>
    </w:p>
    <w:p w14:paraId="6E6BBE14" w14:textId="77777777" w:rsidR="00ED324B" w:rsidRDefault="00ED324B">
      <w:pPr>
        <w:rPr>
          <w:rFonts w:ascii="Helvetica" w:eastAsia="Times New Roman" w:hAnsi="Helvetica" w:cs="Times New Roman"/>
        </w:rPr>
      </w:pPr>
    </w:p>
    <w:p w14:paraId="3667EBB2" w14:textId="77777777" w:rsidR="00ED324B" w:rsidRDefault="00ED324B">
      <w:pPr>
        <w:rPr>
          <w:rFonts w:ascii="Helvetica" w:eastAsia="Times New Roman" w:hAnsi="Helvetica" w:cs="Times New Roman"/>
        </w:rPr>
      </w:pPr>
      <w:r>
        <w:rPr>
          <w:rFonts w:ascii="Helvetica" w:eastAsia="Times New Roman" w:hAnsi="Helvetica" w:cs="Times New Roman"/>
        </w:rPr>
        <w:t>Rick asked if there was any new business, which there was not.</w:t>
      </w:r>
    </w:p>
    <w:p w14:paraId="4BC9CAD4" w14:textId="77777777" w:rsidR="00ED324B" w:rsidRDefault="00ED324B">
      <w:pPr>
        <w:rPr>
          <w:rFonts w:ascii="Helvetica" w:eastAsia="Times New Roman" w:hAnsi="Helvetica" w:cs="Times New Roman"/>
        </w:rPr>
      </w:pPr>
    </w:p>
    <w:p w14:paraId="17770594" w14:textId="77777777" w:rsidR="00ED324B" w:rsidRDefault="00ED324B">
      <w:pPr>
        <w:rPr>
          <w:rFonts w:ascii="Helvetica" w:eastAsia="Times New Roman" w:hAnsi="Helvetica" w:cs="Times New Roman"/>
        </w:rPr>
      </w:pPr>
      <w:r>
        <w:rPr>
          <w:rFonts w:ascii="Helvetica" w:eastAsia="Times New Roman" w:hAnsi="Helvetica" w:cs="Times New Roman"/>
        </w:rPr>
        <w:t>Rick mentioned that the next board meeting would be The Grove’s Annual Meeting.</w:t>
      </w:r>
    </w:p>
    <w:p w14:paraId="4C1DBB15" w14:textId="77777777" w:rsidR="00ED324B" w:rsidRDefault="00ED324B">
      <w:pPr>
        <w:rPr>
          <w:rFonts w:ascii="Helvetica" w:eastAsia="Times New Roman" w:hAnsi="Helvetica" w:cs="Times New Roman"/>
        </w:rPr>
      </w:pPr>
    </w:p>
    <w:p w14:paraId="2B9EF6F0" w14:textId="77777777" w:rsidR="00ED324B" w:rsidRDefault="00ED324B">
      <w:pPr>
        <w:rPr>
          <w:rFonts w:ascii="Helvetica" w:eastAsia="Times New Roman" w:hAnsi="Helvetica" w:cs="Times New Roman"/>
        </w:rPr>
      </w:pPr>
      <w:r>
        <w:rPr>
          <w:rFonts w:ascii="Helvetica" w:eastAsia="Times New Roman" w:hAnsi="Helvetica" w:cs="Times New Roman"/>
        </w:rPr>
        <w:t>The meeting was called at 7:50pm</w:t>
      </w:r>
    </w:p>
    <w:p w14:paraId="0C7414A8" w14:textId="77777777" w:rsidR="00ED324B" w:rsidRDefault="00ED324B">
      <w:pPr>
        <w:rPr>
          <w:rFonts w:eastAsia="Times New Roman" w:cs="Times New Roman"/>
        </w:rPr>
      </w:pPr>
    </w:p>
    <w:p w14:paraId="5C491EBC" w14:textId="77777777" w:rsidR="0043191B" w:rsidRPr="00813571" w:rsidRDefault="00813571">
      <w:pPr>
        <w:rPr>
          <w:rFonts w:ascii="Helvetica" w:eastAsia="Times New Roman" w:hAnsi="Helvetica" w:cs="Times New Roman"/>
        </w:rPr>
      </w:pPr>
      <w:r>
        <w:rPr>
          <w:rFonts w:eastAsia="Times New Roman" w:cs="Times New Roman"/>
        </w:rPr>
        <w:br/>
      </w:r>
      <w:r>
        <w:rPr>
          <w:rFonts w:eastAsia="Times New Roman" w:cs="Times New Roman"/>
        </w:rPr>
        <w:br/>
      </w:r>
    </w:p>
    <w:sectPr w:rsidR="0043191B" w:rsidRPr="00813571" w:rsidSect="004319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71"/>
    <w:rsid w:val="00231496"/>
    <w:rsid w:val="00365B0B"/>
    <w:rsid w:val="0043191B"/>
    <w:rsid w:val="0075231B"/>
    <w:rsid w:val="0078425B"/>
    <w:rsid w:val="007B26F2"/>
    <w:rsid w:val="00813571"/>
    <w:rsid w:val="00881332"/>
    <w:rsid w:val="008A0F62"/>
    <w:rsid w:val="00B724D0"/>
    <w:rsid w:val="00ED3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0657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Macintosh Word</Application>
  <DocSecurity>0</DocSecurity>
  <Lines>23</Lines>
  <Paragraphs>6</Paragraphs>
  <ScaleCrop>false</ScaleCrop>
  <Company>The Artistic Home</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LaMorte</dc:creator>
  <cp:keywords/>
  <dc:description/>
  <cp:lastModifiedBy>Daniel LaMorte</cp:lastModifiedBy>
  <cp:revision>2</cp:revision>
  <dcterms:created xsi:type="dcterms:W3CDTF">2023-05-10T16:24:00Z</dcterms:created>
  <dcterms:modified xsi:type="dcterms:W3CDTF">2023-05-10T16:24:00Z</dcterms:modified>
</cp:coreProperties>
</file>