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ascii="Courier" w:hAnsi="Courier" w:cs="Courier"/>
          <w:i w:val="0"/>
          <w:iCs w:val="0"/>
          <w:caps w:val="0"/>
          <w:spacing w:val="0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český jazyk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Pro službu používáme mezinárodní Royal Mail Tracked and Signed.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Ceny za dopravu v eurech závisí na objednávce položek a vaší poloze.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Pro cenovou nabídku nás budete muset kontaktovat.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Pamatujte, že kryty a substráty mohou být těžké nebo objemné a jejich přeprava může být nákladná.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 xml:space="preserve"> Kontaktujte nás na </w:t>
      </w:r>
      <w:r>
        <w:rPr>
          <w:rFonts w:ascii="Arial" w:hAnsi="Arial" w:eastAsia="Arial" w:cs="Arial"/>
          <w:i w:val="0"/>
          <w:iCs w:val="0"/>
          <w:caps w:val="0"/>
          <w:color w:val="9851C4"/>
          <w:spacing w:val="0"/>
          <w:kern w:val="0"/>
          <w:sz w:val="24"/>
          <w:szCs w:val="24"/>
          <w:u w:val="single"/>
          <w:lang w:val="en-US" w:eastAsia="zh-CN" w:bidi="ar"/>
        </w:rPr>
        <w:t>info@bugznbits.co.uk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káď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DPH u objednávek v eurech je nyní nulová. To znamená, že vám v místě prodeje není účtována DPH. Po obdržení zboží vám však mohou být dovozní daně účtovány prostřednictvím vašeho vlastního daňového systému ve vaší lokalitě. Daň bude vypočítána z hodnoty vaší faktury.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Nemáme žádnou kontrolu, vliv ani jiné zapojení do daňového systému a sazeb mimo Spojené království.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Platby a zrušení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Přijímáme platby kreditními / debetními kartami a PayPal.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Upozorňujeme, že objednávky lze zrušit pouze před odesláním položek.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Vrácení peněz za zrušené objednávky se zpracovává platební metodou, ve které byla přijata. Platby PayPal se vrátí do 1 dne, platba kreditní / debetní kartou může trvat 3–10 pracovních dnů, než se vrátíte na účet, ze kterého byla zaplacena.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Živá zásilka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Do Evropy dodáváme živé předměty pouze v teplejších měsících od jara do podzimu a nebudeme je odesílat v zimě nebo v extrémně horkém nebo chladném počasí.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 xml:space="preserve"> Mezinárodní neživé položky budou odeslány od pondělí do pátku.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Důležité prohlášení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Všechny živé předměty budou velmi pečlivě zabaleny do obalů na zakázku, aby byl zajištěn bezpečný příjezd všech živých věcí ve šťastném a zdravém stavu, ve kterém nás opouštějí. Neposkytujeme však žádné záruky, že vaše položka dorazí živá s přepravou v eurech!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Živé položky jsou dodávány s vědomím, že v nepravděpodobném případě, že položka dorazí mrtvá, stránka bugznbits.co.uk NEPLATÍ náklady na dopravu ani náklady na žádné živé položky.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Nepřebíráme žádnou odpovědnost za zpoždění při přepravě.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Neneseme žádnou odpovědnost, pokud jsou zboží z jakéhokoli důvodu zabaveny celními orgány.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Nákup a přeprava živých položek je na riziku kupujícího!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cs="Courier"/>
          <w:i w:val="0"/>
          <w:iCs w:val="0"/>
          <w:caps w:val="0"/>
          <w:spacing w:val="0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Rádi poskytneme fotografie vaší skutečné živé položky před odesláním, na vyžádání!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E0301"/>
    <w:rsid w:val="35F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2021-03-26T09:50:00Z</dcterms:created>
  <dc:creator>google1590062184</dc:creator>
  <cp:lastModifiedBy>google1590062184</cp:lastModifiedBy>
  <dcterms:modified xsi:type="dcterms:W3CDTF">2021-03-26T09:52:22Z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2057-11.2.0.10017</vt:lpwstr>
  </property>
</Properties>
</file>