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000000"/>
          <w:sz w:val="34"/>
          <w:szCs w:val="34"/>
          <w:u w:val="none"/>
        </w:rPr>
      </w:pPr>
      <w:bookmarkStart w:colFirst="0" w:colLast="0" w:name="_heading=h.gjdgxs" w:id="0"/>
      <w:bookmarkEnd w:id="0"/>
      <w:r w:rsidDel="00000000" w:rsidR="00000000" w:rsidRPr="00000000">
        <w:rPr>
          <w:sz w:val="34"/>
          <w:szCs w:val="34"/>
          <w:rtl w:val="0"/>
        </w:rPr>
        <w:t xml:space="preserve">Privacy Policy</w:t>
      </w:r>
      <w:r w:rsidDel="00000000" w:rsidR="00000000" w:rsidRPr="00000000">
        <w:rPr>
          <w:rtl w:val="0"/>
        </w:rPr>
      </w:r>
    </w:p>
    <w:p w:rsidR="00000000" w:rsidDel="00000000" w:rsidP="00000000" w:rsidRDefault="00000000" w:rsidRPr="00000000" w14:paraId="00000002">
      <w:pPr>
        <w:jc w:val="center"/>
        <w:rPr>
          <w:i w:val="1"/>
        </w:rPr>
      </w:pPr>
      <w:r w:rsidDel="00000000" w:rsidR="00000000" w:rsidRPr="00000000">
        <w:rPr>
          <w:i w:val="1"/>
          <w:rtl w:val="0"/>
        </w:rPr>
        <w:t xml:space="preserve">Last updated: December 1, 2024</w:t>
      </w:r>
    </w:p>
    <w:p w:rsidR="00000000" w:rsidDel="00000000" w:rsidP="00000000" w:rsidRDefault="00000000" w:rsidRPr="00000000" w14:paraId="00000003">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4">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has been created with the help of the </w:t>
      </w:r>
      <w:hyperlink r:id="rId7">
        <w:r w:rsidDel="00000000" w:rsidR="00000000" w:rsidRPr="00000000">
          <w:rPr>
            <w:rtl w:val="0"/>
          </w:rPr>
          <w:t xml:space="preserve">Privacy Policy Generator</w:t>
        </w:r>
      </w:hyperlink>
      <w:r w:rsidDel="00000000" w:rsidR="00000000" w:rsidRPr="00000000">
        <w:rPr>
          <w:rtl w:val="0"/>
        </w:rPr>
        <w:t xml:space="preserve">.</w:t>
      </w:r>
    </w:p>
    <w:p w:rsidR="00000000" w:rsidDel="00000000" w:rsidP="00000000" w:rsidRDefault="00000000" w:rsidRPr="00000000" w14:paraId="00000005">
      <w:pPr>
        <w:pStyle w:val="Heading2"/>
        <w:rPr/>
      </w:pPr>
      <w:r w:rsidDel="00000000" w:rsidR="00000000" w:rsidRPr="00000000">
        <w:rPr>
          <w:rtl w:val="0"/>
        </w:rPr>
        <w:t xml:space="preserve">Interpretation and Definitions</w:t>
      </w:r>
    </w:p>
    <w:p w:rsidR="00000000" w:rsidDel="00000000" w:rsidP="00000000" w:rsidRDefault="00000000" w:rsidRPr="00000000" w14:paraId="00000006">
      <w:pPr>
        <w:pStyle w:val="Heading3"/>
        <w:rPr/>
      </w:pPr>
      <w:r w:rsidDel="00000000" w:rsidR="00000000" w:rsidRPr="00000000">
        <w:rPr>
          <w:rtl w:val="0"/>
        </w:rPr>
        <w:t xml:space="preserve">Interpretation</w:t>
      </w:r>
    </w:p>
    <w:p w:rsidR="00000000" w:rsidDel="00000000" w:rsidP="00000000" w:rsidRDefault="00000000" w:rsidRPr="00000000" w14:paraId="00000007">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8">
      <w:pPr>
        <w:pStyle w:val="Heading3"/>
        <w:rPr/>
      </w:pPr>
      <w:r w:rsidDel="00000000" w:rsidR="00000000" w:rsidRPr="00000000">
        <w:rPr>
          <w:rtl w:val="0"/>
        </w:rPr>
        <w:t xml:space="preserve">Definitions</w:t>
      </w:r>
    </w:p>
    <w:p w:rsidR="00000000" w:rsidDel="00000000" w:rsidP="00000000" w:rsidRDefault="00000000" w:rsidRPr="00000000" w14:paraId="00000009">
      <w:pPr>
        <w:rPr/>
      </w:pPr>
      <w:r w:rsidDel="00000000" w:rsidR="00000000" w:rsidRPr="00000000">
        <w:rPr>
          <w:rtl w:val="0"/>
        </w:rPr>
        <w:t xml:space="preserve">For the purposes of this Privacy Policy: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Account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 unique account created for You to access our Service or parts of our Service.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Affiliate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(referred to as either "the Company", "We", "Us" or "Our" in this Agreement) refers to Nouvelle Saison Boutique Retreats, Inc, 1302 Copley Court.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Cookies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Country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Florida, United States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any device that can access the Service such as a computer, a cellphone or a digital tablet.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Personal Data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 any information that relates to an identified or identifiable individual.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the Website.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Service Provider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Third-party Social Media 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any website or any social network website through which a User can log in or create an account to use the Service.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Usage Data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Website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Novelle Saison Boutique Retreats, accessible from [https:// nouvellesaisonretreats.com ​](https:// nouvellesaisonretreats.com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You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7">
      <w:pPr>
        <w:pStyle w:val="Heading2"/>
        <w:rPr/>
      </w:pPr>
      <w:r w:rsidDel="00000000" w:rsidR="00000000" w:rsidRPr="00000000">
        <w:rPr>
          <w:rtl w:val="0"/>
        </w:rPr>
        <w:t xml:space="preserve">Collecting and Using Your Personal Data</w:t>
      </w:r>
    </w:p>
    <w:p w:rsidR="00000000" w:rsidDel="00000000" w:rsidP="00000000" w:rsidRDefault="00000000" w:rsidRPr="00000000" w14:paraId="00000018">
      <w:pPr>
        <w:pStyle w:val="Heading3"/>
        <w:rPr/>
      </w:pPr>
      <w:r w:rsidDel="00000000" w:rsidR="00000000" w:rsidRPr="00000000">
        <w:rPr>
          <w:rtl w:val="0"/>
        </w:rPr>
        <w:t xml:space="preserve">Types of Data Collected</w:t>
      </w:r>
    </w:p>
    <w:p w:rsidR="00000000" w:rsidDel="00000000" w:rsidP="00000000" w:rsidRDefault="00000000" w:rsidRPr="00000000" w14:paraId="00000019">
      <w:pPr>
        <w:pStyle w:val="Heading4"/>
        <w:rPr/>
      </w:pPr>
      <w:r w:rsidDel="00000000" w:rsidR="00000000" w:rsidRPr="00000000">
        <w:rPr>
          <w:rtl w:val="0"/>
        </w:rPr>
        <w:t xml:space="preserve">Personal Data</w:t>
      </w:r>
    </w:p>
    <w:p w:rsidR="00000000" w:rsidDel="00000000" w:rsidP="00000000" w:rsidRDefault="00000000" w:rsidRPr="00000000" w14:paraId="0000001A">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First name and last name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 State, Province, ZIP/Postal code, City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Usage Data</w:t>
      </w:r>
    </w:p>
    <w:p w:rsidR="00000000" w:rsidDel="00000000" w:rsidP="00000000" w:rsidRDefault="00000000" w:rsidRPr="00000000" w14:paraId="00000020">
      <w:pPr>
        <w:pStyle w:val="Heading4"/>
        <w:rPr/>
      </w:pPr>
      <w:r w:rsidDel="00000000" w:rsidR="00000000" w:rsidRPr="00000000">
        <w:rPr>
          <w:rtl w:val="0"/>
        </w:rPr>
        <w:t xml:space="preserve">Usage Data</w:t>
      </w:r>
    </w:p>
    <w:p w:rsidR="00000000" w:rsidDel="00000000" w:rsidP="00000000" w:rsidRDefault="00000000" w:rsidRPr="00000000" w14:paraId="00000021">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22">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23">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24">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25">
      <w:pPr>
        <w:pStyle w:val="Heading4"/>
        <w:rPr/>
      </w:pPr>
      <w:r w:rsidDel="00000000" w:rsidR="00000000" w:rsidRPr="00000000">
        <w:rPr>
          <w:rtl w:val="0"/>
        </w:rPr>
        <w:t xml:space="preserve">Information from Third-Party Social Media Services</w:t>
      </w:r>
    </w:p>
    <w:p w:rsidR="00000000" w:rsidDel="00000000" w:rsidP="00000000" w:rsidRDefault="00000000" w:rsidRPr="00000000" w14:paraId="00000026">
      <w:pPr>
        <w:rPr/>
      </w:pPr>
      <w:r w:rsidDel="00000000" w:rsidR="00000000" w:rsidRPr="00000000">
        <w:rPr>
          <w:rtl w:val="0"/>
        </w:rPr>
        <w:t xml:space="preserve">The Company allows You to create an account and log in to use the Service through the following Third-party Social Media Services: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Google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Facebook</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Instagram</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Twitter</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LinkedIn</w:t>
      </w:r>
    </w:p>
    <w:p w:rsidR="00000000" w:rsidDel="00000000" w:rsidP="00000000" w:rsidRDefault="00000000" w:rsidRPr="00000000" w14:paraId="0000002C">
      <w:pPr>
        <w:rPr/>
      </w:pPr>
      <w:r w:rsidDel="00000000" w:rsidR="00000000" w:rsidRPr="00000000">
        <w:rPr>
          <w:rtl w:val="0"/>
        </w:rPr>
        <w:t xml:space="preserve">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sidR="00000000" w:rsidDel="00000000" w:rsidP="00000000" w:rsidRDefault="00000000" w:rsidRPr="00000000" w14:paraId="0000002D">
      <w:pPr>
        <w:rPr/>
      </w:pPr>
      <w:r w:rsidDel="00000000" w:rsidR="00000000" w:rsidRPr="00000000">
        <w:rPr>
          <w:rtl w:val="0"/>
        </w:rPr>
        <w:t xml:space="preserve">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rsidR="00000000" w:rsidDel="00000000" w:rsidP="00000000" w:rsidRDefault="00000000" w:rsidRPr="00000000" w14:paraId="0000002E">
      <w:pPr>
        <w:pStyle w:val="Heading4"/>
        <w:rPr/>
      </w:pPr>
      <w:r w:rsidDel="00000000" w:rsidR="00000000" w:rsidRPr="00000000">
        <w:rPr>
          <w:rtl w:val="0"/>
        </w:rPr>
        <w:t xml:space="preserve">Tracking Technologies and Cookies</w:t>
      </w:r>
    </w:p>
    <w:p w:rsidR="00000000" w:rsidDel="00000000" w:rsidP="00000000" w:rsidRDefault="00000000" w:rsidRPr="00000000" w14:paraId="0000002F">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Cookies or Browser Cookies.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Web Beacons.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32">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r w:rsidDel="00000000" w:rsidR="00000000" w:rsidRPr="00000000">
          <w:rPr>
            <w:rtl w:val="0"/>
          </w:rPr>
          <w:t xml:space="preserve">TermsFeed website</w:t>
        </w:r>
      </w:hyperlink>
      <w:r w:rsidDel="00000000" w:rsidR="00000000" w:rsidRPr="00000000">
        <w:rPr>
          <w:rtl w:val="0"/>
        </w:rPr>
        <w:t xml:space="preserve"> article.</w:t>
      </w:r>
    </w:p>
    <w:p w:rsidR="00000000" w:rsidDel="00000000" w:rsidP="00000000" w:rsidRDefault="00000000" w:rsidRPr="00000000" w14:paraId="00000033">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Necessary / Essential Cookies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 Session Cookies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Administered by: Us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Cookies Policy / Notice Acceptance Cookies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 Persistent Cookies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Administered by: Us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Purpose: These Cookies identify if users have accepted the use of cookies on the Website.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Functionality Cookies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 Persistent Cookies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Administered by: Us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40">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41">
      <w:pPr>
        <w:pStyle w:val="Heading3"/>
        <w:rPr/>
      </w:pPr>
      <w:r w:rsidDel="00000000" w:rsidR="00000000" w:rsidRPr="00000000">
        <w:rPr>
          <w:rtl w:val="0"/>
        </w:rPr>
        <w:t xml:space="preserve">Use of Your Personal Data</w:t>
      </w:r>
    </w:p>
    <w:p w:rsidR="00000000" w:rsidDel="00000000" w:rsidP="00000000" w:rsidRDefault="00000000" w:rsidRPr="00000000" w14:paraId="00000042">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provide and maintain our 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including to monitor the usage of our Service.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manage Your Account: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 the performance of a contract: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contact You: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provide You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with news,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manage Your requests: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attend and manage Your requests to Us.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 business transfers: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 other purposes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4B">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 Service Providers: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share Your personal information with Service Providers to monitor and analyze the use of our Service, to contact You.</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 business transfers: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 Affiliates: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 business partners: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share Your information with Our business partners to offer You certain products, services or promotions.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 other users: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 Your consent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disclose Your personal information for any other purpose with Your consent.</w:t>
      </w:r>
    </w:p>
    <w:p w:rsidR="00000000" w:rsidDel="00000000" w:rsidP="00000000" w:rsidRDefault="00000000" w:rsidRPr="00000000" w14:paraId="00000052">
      <w:pPr>
        <w:pStyle w:val="Heading3"/>
        <w:rPr/>
      </w:pPr>
      <w:r w:rsidDel="00000000" w:rsidR="00000000" w:rsidRPr="00000000">
        <w:rPr>
          <w:rtl w:val="0"/>
        </w:rPr>
        <w:t xml:space="preserve">Retention of Your Personal Data</w:t>
      </w:r>
    </w:p>
    <w:p w:rsidR="00000000" w:rsidDel="00000000" w:rsidP="00000000" w:rsidRDefault="00000000" w:rsidRPr="00000000" w14:paraId="00000053">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54">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55">
      <w:pPr>
        <w:pStyle w:val="Heading3"/>
        <w:rPr/>
      </w:pPr>
      <w:r w:rsidDel="00000000" w:rsidR="00000000" w:rsidRPr="00000000">
        <w:rPr>
          <w:rtl w:val="0"/>
        </w:rPr>
        <w:t xml:space="preserve">Transfer of Your Personal Data</w:t>
      </w:r>
    </w:p>
    <w:p w:rsidR="00000000" w:rsidDel="00000000" w:rsidP="00000000" w:rsidRDefault="00000000" w:rsidRPr="00000000" w14:paraId="00000056">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57">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58">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59">
      <w:pPr>
        <w:pStyle w:val="Heading3"/>
        <w:rPr/>
      </w:pPr>
      <w:r w:rsidDel="00000000" w:rsidR="00000000" w:rsidRPr="00000000">
        <w:rPr>
          <w:rtl w:val="0"/>
        </w:rPr>
        <w:t xml:space="preserve">Delete Your Personal Data</w:t>
      </w:r>
    </w:p>
    <w:p w:rsidR="00000000" w:rsidDel="00000000" w:rsidP="00000000" w:rsidRDefault="00000000" w:rsidRPr="00000000" w14:paraId="0000005A">
      <w:pPr>
        <w:rPr/>
      </w:pPr>
      <w:r w:rsidDel="00000000" w:rsidR="00000000" w:rsidRPr="00000000">
        <w:rPr>
          <w:rtl w:val="0"/>
        </w:rPr>
        <w:t xml:space="preserve">You have the right to delete or request that We assist in deleting the Personal Data that We have collected about You.</w:t>
      </w:r>
    </w:p>
    <w:p w:rsidR="00000000" w:rsidDel="00000000" w:rsidP="00000000" w:rsidRDefault="00000000" w:rsidRPr="00000000" w14:paraId="0000005B">
      <w:pPr>
        <w:rPr/>
      </w:pPr>
      <w:r w:rsidDel="00000000" w:rsidR="00000000" w:rsidRPr="00000000">
        <w:rPr>
          <w:rtl w:val="0"/>
        </w:rPr>
        <w:t xml:space="preserve">Our Service may give You the ability to delete certain information about You from within the Service.</w:t>
      </w:r>
    </w:p>
    <w:p w:rsidR="00000000" w:rsidDel="00000000" w:rsidP="00000000" w:rsidRDefault="00000000" w:rsidRPr="00000000" w14:paraId="0000005C">
      <w:pPr>
        <w:rPr/>
      </w:pPr>
      <w:r w:rsidDel="00000000" w:rsidR="00000000" w:rsidRPr="00000000">
        <w:rPr>
          <w:rtl w:val="0"/>
        </w:rPr>
        <w:t xml:space="preserve">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sidR="00000000" w:rsidDel="00000000" w:rsidP="00000000" w:rsidRDefault="00000000" w:rsidRPr="00000000" w14:paraId="0000005D">
      <w:pPr>
        <w:rPr/>
      </w:pPr>
      <w:r w:rsidDel="00000000" w:rsidR="00000000" w:rsidRPr="00000000">
        <w:rPr>
          <w:rtl w:val="0"/>
        </w:rPr>
        <w:t xml:space="preserve">Please note, however, that We may need to retain certain information when we have a legal obligation or lawful basis to do so.</w:t>
      </w:r>
    </w:p>
    <w:p w:rsidR="00000000" w:rsidDel="00000000" w:rsidP="00000000" w:rsidRDefault="00000000" w:rsidRPr="00000000" w14:paraId="0000005E">
      <w:pPr>
        <w:pStyle w:val="Heading3"/>
        <w:rPr/>
      </w:pPr>
      <w:r w:rsidDel="00000000" w:rsidR="00000000" w:rsidRPr="00000000">
        <w:rPr>
          <w:rtl w:val="0"/>
        </w:rPr>
        <w:t xml:space="preserve">Disclosure of Your Personal Data</w:t>
      </w:r>
    </w:p>
    <w:p w:rsidR="00000000" w:rsidDel="00000000" w:rsidP="00000000" w:rsidRDefault="00000000" w:rsidRPr="00000000" w14:paraId="0000005F">
      <w:pPr>
        <w:pStyle w:val="Heading4"/>
        <w:rPr/>
      </w:pPr>
      <w:r w:rsidDel="00000000" w:rsidR="00000000" w:rsidRPr="00000000">
        <w:rPr>
          <w:rtl w:val="0"/>
        </w:rPr>
        <w:t xml:space="preserve">Business Transactions</w:t>
      </w:r>
    </w:p>
    <w:p w:rsidR="00000000" w:rsidDel="00000000" w:rsidP="00000000" w:rsidRDefault="00000000" w:rsidRPr="00000000" w14:paraId="00000060">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61">
      <w:pPr>
        <w:pStyle w:val="Heading4"/>
        <w:rPr/>
      </w:pPr>
      <w:r w:rsidDel="00000000" w:rsidR="00000000" w:rsidRPr="00000000">
        <w:rPr>
          <w:rtl w:val="0"/>
        </w:rPr>
        <w:t xml:space="preserve">Law enforcement</w:t>
      </w:r>
    </w:p>
    <w:p w:rsidR="00000000" w:rsidDel="00000000" w:rsidP="00000000" w:rsidRDefault="00000000" w:rsidRPr="00000000" w14:paraId="00000062">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63">
      <w:pPr>
        <w:pStyle w:val="Heading4"/>
        <w:rPr/>
      </w:pPr>
      <w:r w:rsidDel="00000000" w:rsidR="00000000" w:rsidRPr="00000000">
        <w:rPr>
          <w:rtl w:val="0"/>
        </w:rPr>
        <w:t xml:space="preserve">Other legal requirements</w:t>
      </w:r>
    </w:p>
    <w:p w:rsidR="00000000" w:rsidDel="00000000" w:rsidP="00000000" w:rsidRDefault="00000000" w:rsidRPr="00000000" w14:paraId="00000064">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Comply with a legal obligation</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Protect and defend the rights or property of the Company</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Prevent or investigate possible wrongdoing in connection with the Service</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Protect the personal safety of Users of the Service or the public</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Protect against legal liability</w:t>
      </w:r>
    </w:p>
    <w:p w:rsidR="00000000" w:rsidDel="00000000" w:rsidP="00000000" w:rsidRDefault="00000000" w:rsidRPr="00000000" w14:paraId="0000006A">
      <w:pPr>
        <w:pStyle w:val="Heading3"/>
        <w:rPr/>
      </w:pPr>
      <w:r w:rsidDel="00000000" w:rsidR="00000000" w:rsidRPr="00000000">
        <w:rPr>
          <w:rtl w:val="0"/>
        </w:rPr>
        <w:t xml:space="preserve">Security of Your Personal Data</w:t>
      </w:r>
    </w:p>
    <w:p w:rsidR="00000000" w:rsidDel="00000000" w:rsidP="00000000" w:rsidRDefault="00000000" w:rsidRPr="00000000" w14:paraId="0000006B">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6C">
      <w:pPr>
        <w:pStyle w:val="Heading2"/>
        <w:rPr/>
      </w:pPr>
      <w:r w:rsidDel="00000000" w:rsidR="00000000" w:rsidRPr="00000000">
        <w:rPr>
          <w:rtl w:val="0"/>
        </w:rPr>
        <w:t xml:space="preserve">Children's Privacy</w:t>
      </w:r>
    </w:p>
    <w:p w:rsidR="00000000" w:rsidDel="00000000" w:rsidP="00000000" w:rsidRDefault="00000000" w:rsidRPr="00000000" w14:paraId="0000006D">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6E">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6F">
      <w:pPr>
        <w:pStyle w:val="Heading2"/>
        <w:rPr/>
      </w:pPr>
      <w:r w:rsidDel="00000000" w:rsidR="00000000" w:rsidRPr="00000000">
        <w:rPr>
          <w:rtl w:val="0"/>
        </w:rPr>
        <w:t xml:space="preserve">Links to Other Websites</w:t>
      </w:r>
    </w:p>
    <w:p w:rsidR="00000000" w:rsidDel="00000000" w:rsidP="00000000" w:rsidRDefault="00000000" w:rsidRPr="00000000" w14:paraId="00000070">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71">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72">
      <w:pPr>
        <w:pStyle w:val="Heading2"/>
        <w:rPr/>
      </w:pPr>
      <w:r w:rsidDel="00000000" w:rsidR="00000000" w:rsidRPr="00000000">
        <w:rPr>
          <w:rtl w:val="0"/>
        </w:rPr>
        <w:t xml:space="preserve">Changes to this Privacy Policy</w:t>
      </w:r>
    </w:p>
    <w:p w:rsidR="00000000" w:rsidDel="00000000" w:rsidP="00000000" w:rsidRDefault="00000000" w:rsidRPr="00000000" w14:paraId="00000073">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74">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75">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76">
      <w:pPr>
        <w:pStyle w:val="Heading2"/>
        <w:rPr/>
      </w:pPr>
      <w:r w:rsidDel="00000000" w:rsidR="00000000" w:rsidRPr="00000000">
        <w:rPr>
          <w:rtl w:val="0"/>
        </w:rPr>
        <w:t xml:space="preserve">Contact Us</w:t>
      </w:r>
    </w:p>
    <w:p w:rsidR="00000000" w:rsidDel="00000000" w:rsidP="00000000" w:rsidRDefault="00000000" w:rsidRPr="00000000" w14:paraId="00000077">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By email: info.nouvellesaison@gmail.com</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By visiting this page on our website: </w:t>
      </w:r>
      <w:hyperlink r:id="rId9">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https://</w:t>
        </w:r>
      </w:hyperlink>
      <w:hyperlink r:id="rId10">
        <w:r w:rsidDel="00000000" w:rsidR="00000000" w:rsidRPr="00000000">
          <w:rPr>
            <w:color w:val="1155cc"/>
            <w:u w:val="single"/>
            <w:rtl w:val="0"/>
          </w:rPr>
          <w:t xml:space="preserve">NSBRTKW.COM</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Customer 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561-</w:t>
      </w:r>
      <w:r w:rsidDel="00000000" w:rsidR="00000000" w:rsidRPr="00000000">
        <w:rPr>
          <w:rtl w:val="0"/>
        </w:rPr>
        <w:t xml:space="preserve">328-0072</w:t>
      </w:r>
      <w:r w:rsidDel="00000000" w:rsidR="00000000" w:rsidRPr="00000000">
        <w:rPr>
          <w:rtl w:val="0"/>
        </w:rPr>
      </w:r>
    </w:p>
    <w:sectPr>
      <w:headerReference r:id="rId11"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rFonts w:ascii="Arial" w:cs="Arial" w:eastAsia="Arial" w:hAnsi="Arial"/>
        <w:sz w:val="60"/>
        <w:szCs w:val="60"/>
      </w:rPr>
    </w:pPr>
    <w:r w:rsidDel="00000000" w:rsidR="00000000" w:rsidRPr="00000000">
      <w:rPr>
        <w:rtl w:val="0"/>
      </w:rPr>
      <w:t xml:space="preserve">                    </w:t>
    </w:r>
    <w:r w:rsidDel="00000000" w:rsidR="00000000" w:rsidRPr="00000000">
      <w:rPr/>
      <w:drawing>
        <wp:inline distB="114300" distT="114300" distL="114300" distR="114300">
          <wp:extent cx="5486400" cy="1066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0" cy="1066800"/>
                  </a:xfrm>
                  <a:prstGeom prst="rect"/>
                  <a:ln/>
                </pic:spPr>
              </pic:pic>
            </a:graphicData>
          </a:graphic>
        </wp:inline>
      </w:drawing>
    </w:r>
    <w:r w:rsidDel="00000000" w:rsidR="00000000" w:rsidRPr="00000000">
      <w:rPr>
        <w:rtl w:val="0"/>
      </w:rPr>
      <w:t xml:space="preserve">  </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480177"/>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No Spacing"/>
    <w:uiPriority w:val="1"/>
    <w:qFormat w:val="1"/>
    <w:rsid w:val="00FC693F"/>
    <w:pPr>
      <w:spacing w:after="0" w:line="240" w:lineRule="auto"/>
    </w:pPr>
  </w:style>
  <w:style w:type="character" w:styleId="10" w:customStyle="1">
    <w:name w:val="Заголовок 1 Знак"/>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Заголовок 2 Знак"/>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Заголовок 3 Знак"/>
    <w:basedOn w:val="a2"/>
    <w:link w:val="31"/>
    <w:uiPriority w:val="9"/>
    <w:rsid w:val="00FC693F"/>
    <w:rPr>
      <w:rFonts w:asciiTheme="majorHAnsi" w:cstheme="majorBidi" w:eastAsiaTheme="majorEastAsia" w:hAnsiTheme="majorHAnsi"/>
      <w:b w:val="1"/>
      <w:bCs w:val="1"/>
      <w:color w:val="4f81bd" w:themeColor="accent1"/>
    </w:rPr>
  </w:style>
  <w:style w:type="paragraph" w:styleId="a6">
    <w:name w:val="Title"/>
    <w:basedOn w:val="a1"/>
    <w:next w:val="a1"/>
    <w:link w:val="a7"/>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7" w:customStyle="1">
    <w:name w:val="Название Знак"/>
    <w:basedOn w:val="a2"/>
    <w:link w:val="a6"/>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8">
    <w:name w:val="Subtitle"/>
    <w:basedOn w:val="a1"/>
    <w:next w:val="a1"/>
    <w:link w:val="a9"/>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9" w:customStyle="1">
    <w:name w:val="Подзаголовок Знак"/>
    <w:basedOn w:val="a2"/>
    <w:link w:val="a8"/>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a">
    <w:name w:val="List Paragraph"/>
    <w:basedOn w:val="a1"/>
    <w:uiPriority w:val="34"/>
    <w:qFormat w:val="1"/>
    <w:rsid w:val="00FC693F"/>
    <w:pPr>
      <w:ind w:left="720"/>
      <w:contextualSpacing w:val="1"/>
    </w:pPr>
  </w:style>
  <w:style w:type="paragraph" w:styleId="ab">
    <w:name w:val="Body Text"/>
    <w:basedOn w:val="a1"/>
    <w:link w:val="ac"/>
    <w:uiPriority w:val="99"/>
    <w:unhideWhenUsed w:val="1"/>
    <w:rsid w:val="00AA1D8D"/>
    <w:pPr>
      <w:spacing w:after="120"/>
    </w:pPr>
  </w:style>
  <w:style w:type="character" w:styleId="ac" w:customStyle="1">
    <w:name w:val="Основной текст Знак"/>
    <w:basedOn w:val="a2"/>
    <w:link w:val="ab"/>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Основной текст 2 Знак"/>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Основной текст 3 Знак"/>
    <w:basedOn w:val="a2"/>
    <w:link w:val="33"/>
    <w:uiPriority w:val="99"/>
    <w:rsid w:val="00AA1D8D"/>
    <w:rPr>
      <w:sz w:val="16"/>
      <w:szCs w:val="16"/>
    </w:rPr>
  </w:style>
  <w:style w:type="paragraph" w:styleId="ad">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e">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
    <w:name w:val="macro"/>
    <w:link w:val="af0"/>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0" w:customStyle="1">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val="1"/>
    <w:rsid w:val="00FC693F"/>
    <w:rPr>
      <w:i w:val="1"/>
      <w:iCs w:val="1"/>
      <w:color w:val="000000" w:themeColor="text1"/>
    </w:rPr>
  </w:style>
  <w:style w:type="character" w:styleId="28" w:customStyle="1">
    <w:name w:val="Цитата 2 Знак"/>
    <w:basedOn w:val="a2"/>
    <w:link w:val="27"/>
    <w:uiPriority w:val="29"/>
    <w:rsid w:val="00FC693F"/>
    <w:rPr>
      <w:i w:val="1"/>
      <w:iCs w:val="1"/>
      <w:color w:val="000000" w:themeColor="text1"/>
    </w:rPr>
  </w:style>
  <w:style w:type="character" w:styleId="40" w:customStyle="1">
    <w:name w:val="Заголовок 4 Знак"/>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Заголовок 5 Знак"/>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Заголовок 6 Знак"/>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Заголовок 7 Знак"/>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Заголовок 8 Знак"/>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Заголовок 9 Знак"/>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1">
    <w:name w:val="caption"/>
    <w:basedOn w:val="a1"/>
    <w:next w:val="a1"/>
    <w:uiPriority w:val="35"/>
    <w:semiHidden w:val="1"/>
    <w:unhideWhenUsed w:val="1"/>
    <w:qFormat w:val="1"/>
    <w:rsid w:val="00FC693F"/>
    <w:pPr>
      <w:spacing w:line="240" w:lineRule="auto"/>
    </w:pPr>
    <w:rPr>
      <w:b w:val="1"/>
      <w:bCs w:val="1"/>
      <w:color w:val="4f81bd" w:themeColor="accent1"/>
      <w:sz w:val="18"/>
      <w:szCs w:val="18"/>
    </w:rPr>
  </w:style>
  <w:style w:type="character" w:styleId="af2">
    <w:name w:val="Strong"/>
    <w:basedOn w:val="a2"/>
    <w:uiPriority w:val="22"/>
    <w:qFormat w:val="1"/>
    <w:rsid w:val="00FC693F"/>
    <w:rPr>
      <w:b w:val="1"/>
      <w:bCs w:val="1"/>
    </w:rPr>
  </w:style>
  <w:style w:type="character" w:styleId="af3">
    <w:name w:val="Emphasis"/>
    <w:basedOn w:val="a2"/>
    <w:uiPriority w:val="20"/>
    <w:qFormat w:val="1"/>
    <w:rsid w:val="00FC693F"/>
    <w:rPr>
      <w:i w:val="1"/>
      <w:iCs w:val="1"/>
    </w:rPr>
  </w:style>
  <w:style w:type="paragraph" w:styleId="af4">
    <w:name w:val="Intense Quote"/>
    <w:basedOn w:val="a1"/>
    <w:next w:val="a1"/>
    <w:link w:val="af5"/>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af5" w:customStyle="1">
    <w:name w:val="Выделенная цитата Знак"/>
    <w:basedOn w:val="a2"/>
    <w:link w:val="af4"/>
    <w:uiPriority w:val="30"/>
    <w:rsid w:val="00FC693F"/>
    <w:rPr>
      <w:b w:val="1"/>
      <w:bCs w:val="1"/>
      <w:i w:val="1"/>
      <w:iCs w:val="1"/>
      <w:color w:val="4f81bd" w:themeColor="accent1"/>
    </w:rPr>
  </w:style>
  <w:style w:type="character" w:styleId="af6">
    <w:name w:val="Subtle Emphasis"/>
    <w:basedOn w:val="a2"/>
    <w:uiPriority w:val="19"/>
    <w:qFormat w:val="1"/>
    <w:rsid w:val="00FC693F"/>
    <w:rPr>
      <w:i w:val="1"/>
      <w:iCs w:val="1"/>
      <w:color w:val="808080" w:themeColor="text1" w:themeTint="00007F"/>
    </w:rPr>
  </w:style>
  <w:style w:type="character" w:styleId="af7">
    <w:name w:val="Intense Emphasis"/>
    <w:basedOn w:val="a2"/>
    <w:uiPriority w:val="21"/>
    <w:qFormat w:val="1"/>
    <w:rsid w:val="00FC693F"/>
    <w:rPr>
      <w:b w:val="1"/>
      <w:bCs w:val="1"/>
      <w:i w:val="1"/>
      <w:iCs w:val="1"/>
      <w:color w:val="4f81bd" w:themeColor="accent1"/>
    </w:rPr>
  </w:style>
  <w:style w:type="character" w:styleId="af8">
    <w:name w:val="Subtle Reference"/>
    <w:basedOn w:val="a2"/>
    <w:uiPriority w:val="31"/>
    <w:qFormat w:val="1"/>
    <w:rsid w:val="00FC693F"/>
    <w:rPr>
      <w:smallCaps w:val="1"/>
      <w:color w:val="c0504d" w:themeColor="accent2"/>
      <w:u w:val="single"/>
    </w:rPr>
  </w:style>
  <w:style w:type="character" w:styleId="af9">
    <w:name w:val="Intense Reference"/>
    <w:basedOn w:val="a2"/>
    <w:uiPriority w:val="32"/>
    <w:qFormat w:val="1"/>
    <w:rsid w:val="00FC693F"/>
    <w:rPr>
      <w:b w:val="1"/>
      <w:bCs w:val="1"/>
      <w:smallCaps w:val="1"/>
      <w:color w:val="c0504d" w:themeColor="accent2"/>
      <w:spacing w:val="5"/>
      <w:u w:val="single"/>
    </w:rPr>
  </w:style>
  <w:style w:type="character" w:styleId="afa">
    <w:name w:val="Book Title"/>
    <w:basedOn w:val="a2"/>
    <w:uiPriority w:val="33"/>
    <w:qFormat w:val="1"/>
    <w:rsid w:val="00FC693F"/>
    <w:rPr>
      <w:b w:val="1"/>
      <w:bCs w:val="1"/>
      <w:smallCaps w:val="1"/>
      <w:spacing w:val="5"/>
    </w:rPr>
  </w:style>
  <w:style w:type="paragraph" w:styleId="afb">
    <w:name w:val="TOC Heading"/>
    <w:basedOn w:val="1"/>
    <w:next w:val="a1"/>
    <w:uiPriority w:val="39"/>
    <w:semiHidden w:val="1"/>
    <w:unhideWhenUsed w:val="1"/>
    <w:qFormat w:val="1"/>
    <w:rsid w:val="00FC693F"/>
    <w:pPr>
      <w:outlineLvl w:val="9"/>
    </w:pPr>
  </w:style>
  <w:style w:type="table" w:styleId="afc">
    <w:name w:val="Table Grid"/>
    <w:basedOn w:val="a3"/>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afd">
    <w:name w:val="Light Shading"/>
    <w:basedOn w:val="a3"/>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
    <w:name w:val="Light Shading Accent 1"/>
    <w:basedOn w:val="a3"/>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2">
    <w:name w:val="Light Shading Accent 2"/>
    <w:basedOn w:val="a3"/>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3">
    <w:name w:val="Light Shading Accent 3"/>
    <w:basedOn w:val="a3"/>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4">
    <w:name w:val="Light Shading Accent 4"/>
    <w:basedOn w:val="a3"/>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5">
    <w:name w:val="Light Shading Accent 5"/>
    <w:basedOn w:val="a3"/>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6">
    <w:name w:val="Light Shading Accent 6"/>
    <w:basedOn w:val="a3"/>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afe">
    <w:name w:val="Light List"/>
    <w:basedOn w:val="a3"/>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10">
    <w:name w:val="Light List Accent 1"/>
    <w:basedOn w:val="a3"/>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0">
    <w:name w:val="Light List Accent 2"/>
    <w:basedOn w:val="a3"/>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30">
    <w:name w:val="Light List Accent 3"/>
    <w:basedOn w:val="a3"/>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40">
    <w:name w:val="Light List Accent 4"/>
    <w:basedOn w:val="a3"/>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50">
    <w:name w:val="Light List Accent 5"/>
    <w:basedOn w:val="a3"/>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60">
    <w:name w:val="Light List Accent 6"/>
    <w:basedOn w:val="a3"/>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aff">
    <w:name w:val="Light Grid"/>
    <w:basedOn w:val="a3"/>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11">
    <w:name w:val="Light Grid Accent 1"/>
    <w:basedOn w:val="a3"/>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21">
    <w:name w:val="Light Grid Accent 2"/>
    <w:basedOn w:val="a3"/>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1">
    <w:name w:val="Light Grid Accent 3"/>
    <w:basedOn w:val="a3"/>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41">
    <w:name w:val="Light Grid Accent 4"/>
    <w:basedOn w:val="a3"/>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51">
    <w:name w:val="Light Grid Accent 5"/>
    <w:basedOn w:val="a3"/>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61">
    <w:name w:val="Light Grid Accent 6"/>
    <w:basedOn w:val="a3"/>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11">
    <w:name w:val="Medium Shading 1"/>
    <w:basedOn w:val="a3"/>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29">
    <w:name w:val="Medium Shading 2"/>
    <w:basedOn w:val="a3"/>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2a">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10">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20">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30">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40">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50">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60">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13">
    <w:name w:val="Medium Grid 1"/>
    <w:basedOn w:val="a3"/>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11">
    <w:name w:val="Medium Grid 1 Accent 1"/>
    <w:basedOn w:val="a3"/>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21">
    <w:name w:val="Medium Grid 1 Accent 2"/>
    <w:basedOn w:val="a3"/>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31">
    <w:name w:val="Medium Grid 1 Accent 3"/>
    <w:basedOn w:val="a3"/>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1">
    <w:name w:val="Medium Grid 1 Accent 4"/>
    <w:basedOn w:val="a3"/>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51">
    <w:name w:val="Medium Grid 1 Accent 5"/>
    <w:basedOn w:val="a3"/>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61">
    <w:name w:val="Medium Grid 1 Accent 6"/>
    <w:basedOn w:val="a3"/>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2b">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2-11">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2-21">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2-31">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2-41">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2-51">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2-61">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37">
    <w:name w:val="Medium Grid 3"/>
    <w:basedOn w:val="a3"/>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3-1">
    <w:name w:val="Medium Grid 3 Accent 1"/>
    <w:basedOn w:val="a3"/>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3-2">
    <w:name w:val="Medium Grid 3 Accent 2"/>
    <w:basedOn w:val="a3"/>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3-3">
    <w:name w:val="Medium Grid 3 Accent 3"/>
    <w:basedOn w:val="a3"/>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3-4">
    <w:name w:val="Medium Grid 3 Accent 4"/>
    <w:basedOn w:val="a3"/>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3-5">
    <w:name w:val="Medium Grid 3 Accent 5"/>
    <w:basedOn w:val="a3"/>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3-6">
    <w:name w:val="Medium Grid 3 Accent 6"/>
    <w:basedOn w:val="a3"/>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14" w:customStyle="1">
    <w:name w:val="Гиперссылка1"/>
    <w:basedOn w:val="aff4"/>
    <w:uiPriority w:val="1"/>
    <w:qFormat w:val="1"/>
    <w:rsid w:val="00CB387B"/>
    <w:rPr>
      <w:color w:val="0000ff" w:themeColor="hyperlink"/>
      <w:u w:val="single"/>
    </w:rPr>
  </w:style>
  <w:style w:type="character" w:styleId="aff4">
    <w:name w:val="Hyperlink"/>
    <w:basedOn w:val="a2"/>
    <w:uiPriority w:val="99"/>
    <w:semiHidden w:val="1"/>
    <w:unhideWhenUsed w:val="1"/>
    <w:rsid w:val="00CB387B"/>
    <w:rPr>
      <w:color w:val="0000ff" w:themeColor="hyperlink"/>
      <w:u w:val="single"/>
    </w:rPr>
  </w:style>
  <w:style w:type="paragraph" w:styleId="HorizontalLine" w:customStyle="1">
    <w:name w:val="Horizontal Line"/>
    <w:basedOn w:val="a1"/>
    <w:next w:val="a1"/>
    <w:qFormat w:val="1"/>
    <w:rsid w:val="00480177"/>
    <w:pPr>
      <w:pBdr>
        <w:bottom w:color="auto" w:space="1" w:sz="4" w:val="single"/>
      </w:pBdr>
    </w:pPr>
    <w:rPr>
      <w:sz w:val="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nsbrtkw.com" TargetMode="External"/><Relationship Id="rId9" Type="http://schemas.openxmlformats.org/officeDocument/2006/relationships/hyperlink" Target="https://nsbrtkw.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ermsfeed.com/privacy-policy-generator/" TargetMode="External"/><Relationship Id="rId8" Type="http://schemas.openxmlformats.org/officeDocument/2006/relationships/hyperlink" Target="https://www.termsfeed.com/blog/cookies/#What_Are_Cook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gVaz8ubqodbQu0dQcmE4lmh0w==">CgMxLjAyCGguZ2pkZ3hzOAByITFWeDRxLUpZLVJ5bG1CZWlBOGRvTG4zTS1lVVRQY2JzVQ==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