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39" w:rsidRDefault="00F43939" w:rsidP="006D0388">
      <w:pPr>
        <w:jc w:val="center"/>
        <w:rPr>
          <w:sz w:val="24"/>
          <w:szCs w:val="24"/>
        </w:rPr>
      </w:pPr>
    </w:p>
    <w:p w:rsidR="00F43939" w:rsidRDefault="009D10F7" w:rsidP="006D038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17623" cy="194025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n Logo ARK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290" cy="19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AE" w:rsidRPr="00681C57" w:rsidRDefault="006D0388" w:rsidP="00F43939">
      <w:pPr>
        <w:jc w:val="center"/>
        <w:rPr>
          <w:sz w:val="24"/>
          <w:szCs w:val="24"/>
        </w:rPr>
      </w:pPr>
      <w:r w:rsidRPr="00681C57">
        <w:rPr>
          <w:sz w:val="24"/>
          <w:szCs w:val="24"/>
        </w:rPr>
        <w:t>Cornhole Rules and Registration</w:t>
      </w:r>
    </w:p>
    <w:p w:rsidR="00E84E52" w:rsidRDefault="006D0388" w:rsidP="00E84E52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Rules:</w:t>
      </w:r>
    </w:p>
    <w:p w:rsidR="005E39EA" w:rsidRDefault="005E39EA" w:rsidP="00E84E52">
      <w:pPr>
        <w:spacing w:after="0"/>
        <w:rPr>
          <w:sz w:val="20"/>
          <w:szCs w:val="20"/>
        </w:rPr>
      </w:pPr>
    </w:p>
    <w:p w:rsidR="00E84E52" w:rsidRPr="0026086C" w:rsidRDefault="005E39EA" w:rsidP="00E84E52">
      <w:pPr>
        <w:spacing w:after="0"/>
        <w:rPr>
          <w:sz w:val="20"/>
          <w:szCs w:val="20"/>
        </w:rPr>
      </w:pPr>
      <w:r w:rsidRPr="0026086C">
        <w:rPr>
          <w:sz w:val="20"/>
          <w:szCs w:val="20"/>
        </w:rPr>
        <w:t>Game will be</w:t>
      </w:r>
      <w:r w:rsidR="000D70DF" w:rsidRPr="0026086C">
        <w:rPr>
          <w:sz w:val="20"/>
          <w:szCs w:val="20"/>
        </w:rPr>
        <w:t xml:space="preserve"> played according to </w:t>
      </w:r>
      <w:r w:rsidRPr="0026086C">
        <w:rPr>
          <w:sz w:val="20"/>
          <w:szCs w:val="20"/>
        </w:rPr>
        <w:t>informal rules as stated below.</w:t>
      </w:r>
    </w:p>
    <w:p w:rsidR="00E84E52" w:rsidRPr="0026086C" w:rsidRDefault="00E84E52" w:rsidP="00E84E52">
      <w:pPr>
        <w:spacing w:after="0"/>
        <w:rPr>
          <w:sz w:val="20"/>
          <w:szCs w:val="20"/>
        </w:rPr>
      </w:pPr>
      <w:r w:rsidRPr="0026086C">
        <w:rPr>
          <w:sz w:val="20"/>
          <w:szCs w:val="20"/>
        </w:rPr>
        <w:t>Game will be double elimination, bracket play</w:t>
      </w:r>
      <w:r>
        <w:rPr>
          <w:i/>
          <w:sz w:val="20"/>
          <w:szCs w:val="20"/>
        </w:rPr>
        <w:t>.</w:t>
      </w:r>
      <w:r w:rsidR="005E39EA">
        <w:rPr>
          <w:i/>
          <w:sz w:val="20"/>
          <w:szCs w:val="20"/>
        </w:rPr>
        <w:t xml:space="preserve">  </w:t>
      </w:r>
    </w:p>
    <w:p w:rsidR="006D0388" w:rsidRPr="00681C57" w:rsidRDefault="006D0388" w:rsidP="006D0388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The winner of a coin toss plays first.</w:t>
      </w:r>
    </w:p>
    <w:p w:rsidR="006D0388" w:rsidRPr="00681C57" w:rsidRDefault="006D0388" w:rsidP="006D0388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 xml:space="preserve">Each player will play with (4) </w:t>
      </w:r>
      <w:proofErr w:type="spellStart"/>
      <w:r w:rsidRPr="00681C57">
        <w:rPr>
          <w:sz w:val="20"/>
          <w:szCs w:val="20"/>
        </w:rPr>
        <w:t>cornhole</w:t>
      </w:r>
      <w:proofErr w:type="spellEnd"/>
      <w:r w:rsidRPr="00681C57">
        <w:rPr>
          <w:sz w:val="20"/>
          <w:szCs w:val="20"/>
        </w:rPr>
        <w:t xml:space="preserve"> bags.</w:t>
      </w:r>
    </w:p>
    <w:p w:rsidR="006D0388" w:rsidRPr="00681C57" w:rsidRDefault="006D0388" w:rsidP="006D0388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Players must pitch the bags with an under-hand release.</w:t>
      </w:r>
    </w:p>
    <w:p w:rsidR="006D0388" w:rsidRPr="00681C57" w:rsidRDefault="006D0388" w:rsidP="006D0388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Player’s feet must remain within the pitcher’s box at the time of the releasing of the bag.</w:t>
      </w:r>
    </w:p>
    <w:p w:rsidR="006D0388" w:rsidRPr="00681C57" w:rsidRDefault="006D0388" w:rsidP="006D0388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Players take turn pitching their bags from the pitcher’s box until each player has pitched</w:t>
      </w:r>
    </w:p>
    <w:p w:rsidR="005361C5" w:rsidRPr="00681C57" w:rsidRDefault="005361C5" w:rsidP="006D0388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ab/>
        <w:t>all (4) bags.</w:t>
      </w:r>
    </w:p>
    <w:p w:rsidR="005361C5" w:rsidRPr="006F1DB6" w:rsidRDefault="00023833" w:rsidP="005361C5">
      <w:pPr>
        <w:spacing w:after="0"/>
        <w:rPr>
          <w:i/>
          <w:sz w:val="20"/>
          <w:szCs w:val="20"/>
        </w:rPr>
      </w:pPr>
      <w:r w:rsidRPr="00681C57">
        <w:rPr>
          <w:sz w:val="20"/>
          <w:szCs w:val="20"/>
        </w:rPr>
        <w:t xml:space="preserve">The first </w:t>
      </w:r>
      <w:r w:rsidR="002E2EA3">
        <w:rPr>
          <w:sz w:val="20"/>
          <w:szCs w:val="20"/>
        </w:rPr>
        <w:t>team</w:t>
      </w:r>
      <w:r w:rsidR="006F1DB6">
        <w:rPr>
          <w:sz w:val="20"/>
          <w:szCs w:val="20"/>
        </w:rPr>
        <w:t xml:space="preserve"> to score (21) points wins </w:t>
      </w:r>
      <w:r w:rsidR="006F1DB6" w:rsidRPr="0026086C">
        <w:rPr>
          <w:sz w:val="20"/>
          <w:szCs w:val="20"/>
        </w:rPr>
        <w:t>or high</w:t>
      </w:r>
      <w:r w:rsidR="00B70B6A">
        <w:rPr>
          <w:sz w:val="20"/>
          <w:szCs w:val="20"/>
        </w:rPr>
        <w:t>est</w:t>
      </w:r>
      <w:bookmarkStart w:id="0" w:name="_GoBack"/>
      <w:bookmarkEnd w:id="0"/>
      <w:r w:rsidR="006F1DB6" w:rsidRPr="0026086C">
        <w:rPr>
          <w:sz w:val="20"/>
          <w:szCs w:val="20"/>
        </w:rPr>
        <w:t xml:space="preserve"> score at the end of </w:t>
      </w:r>
      <w:r w:rsidR="0026086C" w:rsidRPr="0026086C">
        <w:rPr>
          <w:sz w:val="20"/>
          <w:szCs w:val="20"/>
        </w:rPr>
        <w:t>20</w:t>
      </w:r>
      <w:r w:rsidR="00E84E52" w:rsidRPr="0026086C">
        <w:rPr>
          <w:sz w:val="20"/>
          <w:szCs w:val="20"/>
        </w:rPr>
        <w:t xml:space="preserve"> </w:t>
      </w:r>
      <w:proofErr w:type="gramStart"/>
      <w:r w:rsidR="0026086C">
        <w:rPr>
          <w:sz w:val="20"/>
          <w:szCs w:val="20"/>
        </w:rPr>
        <w:t>minutes</w:t>
      </w:r>
      <w:proofErr w:type="gramEnd"/>
      <w:r w:rsidR="00E84E52" w:rsidRPr="0026086C">
        <w:rPr>
          <w:sz w:val="20"/>
          <w:szCs w:val="20"/>
        </w:rPr>
        <w:t xml:space="preserve"> play.</w:t>
      </w:r>
    </w:p>
    <w:p w:rsidR="006F1DB6" w:rsidRPr="00681C57" w:rsidRDefault="006F1DB6" w:rsidP="005361C5">
      <w:pPr>
        <w:spacing w:after="0"/>
        <w:rPr>
          <w:sz w:val="20"/>
          <w:szCs w:val="20"/>
        </w:rPr>
      </w:pPr>
    </w:p>
    <w:p w:rsidR="005361C5" w:rsidRDefault="005361C5" w:rsidP="005361C5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 xml:space="preserve">Scoring: </w:t>
      </w:r>
      <w:r w:rsidR="002D4163">
        <w:rPr>
          <w:sz w:val="20"/>
          <w:szCs w:val="20"/>
        </w:rPr>
        <w:t xml:space="preserve"> </w:t>
      </w:r>
      <w:r w:rsidR="002D4163" w:rsidRPr="00681C57">
        <w:rPr>
          <w:sz w:val="20"/>
          <w:szCs w:val="20"/>
        </w:rPr>
        <w:t>Cancellation scoring will be observed</w:t>
      </w:r>
      <w:r w:rsidR="002D4163">
        <w:rPr>
          <w:sz w:val="20"/>
          <w:szCs w:val="20"/>
        </w:rPr>
        <w:t>.</w:t>
      </w:r>
    </w:p>
    <w:p w:rsidR="005E39EA" w:rsidRDefault="005E39EA" w:rsidP="005361C5">
      <w:pPr>
        <w:spacing w:after="0"/>
        <w:rPr>
          <w:sz w:val="20"/>
          <w:szCs w:val="20"/>
        </w:rPr>
      </w:pPr>
      <w:r>
        <w:rPr>
          <w:sz w:val="20"/>
          <w:szCs w:val="20"/>
        </w:rPr>
        <w:t>Bag on the board = 1 point</w:t>
      </w:r>
    </w:p>
    <w:p w:rsidR="005E39EA" w:rsidRDefault="005E39EA" w:rsidP="005361C5">
      <w:pPr>
        <w:spacing w:after="0"/>
        <w:rPr>
          <w:sz w:val="20"/>
          <w:szCs w:val="20"/>
        </w:rPr>
      </w:pPr>
      <w:r>
        <w:rPr>
          <w:sz w:val="20"/>
          <w:szCs w:val="20"/>
        </w:rPr>
        <w:t>Bag in the hole = 3 points</w:t>
      </w:r>
    </w:p>
    <w:p w:rsidR="00E84E52" w:rsidRPr="00681C57" w:rsidRDefault="00E84E52" w:rsidP="005361C5">
      <w:pPr>
        <w:spacing w:after="0"/>
        <w:rPr>
          <w:sz w:val="20"/>
          <w:szCs w:val="20"/>
        </w:rPr>
      </w:pPr>
    </w:p>
    <w:p w:rsidR="00E84E52" w:rsidRPr="00E84E52" w:rsidRDefault="00681C57" w:rsidP="00172B9C">
      <w:pPr>
        <w:spacing w:after="0"/>
        <w:rPr>
          <w:i/>
          <w:sz w:val="20"/>
          <w:szCs w:val="20"/>
        </w:rPr>
      </w:pPr>
      <w:r w:rsidRPr="00681C57">
        <w:rPr>
          <w:sz w:val="20"/>
          <w:szCs w:val="20"/>
        </w:rPr>
        <w:t>Registration fee:</w:t>
      </w:r>
      <w:r w:rsidRPr="00681C57">
        <w:rPr>
          <w:sz w:val="20"/>
          <w:szCs w:val="20"/>
        </w:rPr>
        <w:tab/>
      </w:r>
      <w:r w:rsidR="0011266B">
        <w:rPr>
          <w:sz w:val="20"/>
          <w:szCs w:val="20"/>
        </w:rPr>
        <w:t>$10 per person</w:t>
      </w:r>
      <w:r w:rsidR="006F1DB6">
        <w:rPr>
          <w:sz w:val="20"/>
          <w:szCs w:val="20"/>
        </w:rPr>
        <w:t xml:space="preserve">, </w:t>
      </w:r>
      <w:r w:rsidR="004606A7">
        <w:rPr>
          <w:sz w:val="20"/>
          <w:szCs w:val="20"/>
        </w:rPr>
        <w:t xml:space="preserve">or </w:t>
      </w:r>
      <w:r w:rsidR="0011266B">
        <w:rPr>
          <w:sz w:val="20"/>
          <w:szCs w:val="20"/>
        </w:rPr>
        <w:t xml:space="preserve">$20 </w:t>
      </w:r>
      <w:r>
        <w:rPr>
          <w:sz w:val="20"/>
          <w:szCs w:val="20"/>
        </w:rPr>
        <w:t>per team</w:t>
      </w:r>
      <w:r w:rsidR="00E84E52">
        <w:rPr>
          <w:sz w:val="20"/>
          <w:szCs w:val="20"/>
        </w:rPr>
        <w:t xml:space="preserve">.    </w:t>
      </w:r>
      <w:r w:rsidR="0026086C">
        <w:rPr>
          <w:sz w:val="20"/>
          <w:szCs w:val="20"/>
        </w:rPr>
        <w:t>On-Site</w:t>
      </w:r>
      <w:r w:rsidR="00E84E52">
        <w:rPr>
          <w:i/>
          <w:sz w:val="20"/>
          <w:szCs w:val="20"/>
        </w:rPr>
        <w:t xml:space="preserve"> </w:t>
      </w:r>
      <w:r w:rsidR="00E84E52" w:rsidRPr="0026086C">
        <w:rPr>
          <w:sz w:val="20"/>
          <w:szCs w:val="20"/>
        </w:rPr>
        <w:t>$15 per person or $30 per team.</w:t>
      </w:r>
      <w:r w:rsidR="00E84E52">
        <w:rPr>
          <w:i/>
          <w:sz w:val="20"/>
          <w:szCs w:val="20"/>
        </w:rPr>
        <w:t xml:space="preserve">  </w:t>
      </w:r>
    </w:p>
    <w:p w:rsidR="006F1DB6" w:rsidRPr="0026086C" w:rsidRDefault="00156D13" w:rsidP="006F1DB6">
      <w:pPr>
        <w:spacing w:after="0"/>
        <w:rPr>
          <w:sz w:val="20"/>
          <w:szCs w:val="20"/>
        </w:rPr>
      </w:pPr>
      <w:r>
        <w:rPr>
          <w:sz w:val="20"/>
          <w:szCs w:val="20"/>
        </w:rPr>
        <w:t>On-site registration</w:t>
      </w:r>
      <w:r w:rsidR="006F1DB6" w:rsidRPr="0026086C">
        <w:rPr>
          <w:sz w:val="20"/>
          <w:szCs w:val="20"/>
        </w:rPr>
        <w:t xml:space="preserve"> on Saturday</w:t>
      </w:r>
      <w:r w:rsidR="00E84E52" w:rsidRPr="0026086C">
        <w:rPr>
          <w:sz w:val="20"/>
          <w:szCs w:val="20"/>
        </w:rPr>
        <w:t>, Sept. 15, 2018 from</w:t>
      </w:r>
      <w:r w:rsidR="006F1DB6" w:rsidRPr="0026086C">
        <w:rPr>
          <w:sz w:val="20"/>
          <w:szCs w:val="20"/>
        </w:rPr>
        <w:t xml:space="preserve"> </w:t>
      </w:r>
      <w:r w:rsidR="00DB2D33">
        <w:rPr>
          <w:sz w:val="20"/>
          <w:szCs w:val="20"/>
        </w:rPr>
        <w:t>8:30am until 9:30am</w:t>
      </w:r>
      <w:r w:rsidR="006F1DB6" w:rsidRPr="0026086C">
        <w:rPr>
          <w:sz w:val="20"/>
          <w:szCs w:val="20"/>
        </w:rPr>
        <w:t xml:space="preserve"> ONLY.   </w:t>
      </w:r>
      <w:r w:rsidR="00DB2D33">
        <w:rPr>
          <w:sz w:val="20"/>
          <w:szCs w:val="20"/>
        </w:rPr>
        <w:t>First throw at 10:00am.</w:t>
      </w:r>
    </w:p>
    <w:p w:rsidR="00E84E52" w:rsidRDefault="00E84E52" w:rsidP="00172B9C">
      <w:pPr>
        <w:spacing w:after="0"/>
        <w:rPr>
          <w:sz w:val="20"/>
          <w:szCs w:val="20"/>
        </w:rPr>
      </w:pPr>
    </w:p>
    <w:p w:rsidR="00172B9C" w:rsidRDefault="00681C57" w:rsidP="00172B9C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Check #</w:t>
      </w:r>
      <w:r w:rsidR="002D4163">
        <w:rPr>
          <w:sz w:val="20"/>
          <w:szCs w:val="20"/>
        </w:rPr>
        <w:tab/>
      </w:r>
      <w:r w:rsidR="002D4163">
        <w:rPr>
          <w:sz w:val="20"/>
          <w:szCs w:val="20"/>
        </w:rPr>
        <w:tab/>
      </w:r>
      <w:r w:rsidR="002D4163">
        <w:rPr>
          <w:sz w:val="20"/>
          <w:szCs w:val="20"/>
        </w:rPr>
        <w:tab/>
      </w:r>
      <w:r w:rsidR="002D4163">
        <w:rPr>
          <w:sz w:val="20"/>
          <w:szCs w:val="20"/>
        </w:rPr>
        <w:tab/>
        <w:t>Make all checks payable to</w:t>
      </w:r>
      <w:r w:rsidR="00FB056E">
        <w:rPr>
          <w:sz w:val="20"/>
          <w:szCs w:val="20"/>
        </w:rPr>
        <w:t xml:space="preserve"> The</w:t>
      </w:r>
      <w:r w:rsidR="002D4163">
        <w:rPr>
          <w:sz w:val="20"/>
          <w:szCs w:val="20"/>
        </w:rPr>
        <w:t xml:space="preserve"> ARK.</w:t>
      </w:r>
    </w:p>
    <w:p w:rsidR="00FB056E" w:rsidRDefault="00FB056E" w:rsidP="006D0388">
      <w:pPr>
        <w:rPr>
          <w:sz w:val="20"/>
          <w:szCs w:val="20"/>
        </w:rPr>
      </w:pPr>
    </w:p>
    <w:p w:rsidR="006D0388" w:rsidRPr="00681C57" w:rsidRDefault="00D26F47" w:rsidP="006D0388">
      <w:pPr>
        <w:rPr>
          <w:sz w:val="20"/>
          <w:szCs w:val="20"/>
        </w:rPr>
      </w:pPr>
      <w:r w:rsidRPr="00681C57">
        <w:rPr>
          <w:sz w:val="20"/>
          <w:szCs w:val="20"/>
        </w:rPr>
        <w:t>Registration:</w:t>
      </w:r>
    </w:p>
    <w:p w:rsidR="00D26F47" w:rsidRDefault="00D26F47" w:rsidP="002D4163">
      <w:pPr>
        <w:spacing w:after="0"/>
        <w:rPr>
          <w:sz w:val="20"/>
          <w:szCs w:val="20"/>
        </w:rPr>
      </w:pPr>
      <w:r w:rsidRPr="00681C57">
        <w:rPr>
          <w:sz w:val="20"/>
          <w:szCs w:val="20"/>
        </w:rPr>
        <w:t>Please print and submit your</w:t>
      </w:r>
      <w:r w:rsidR="00584A21" w:rsidRPr="00681C57">
        <w:rPr>
          <w:sz w:val="20"/>
          <w:szCs w:val="20"/>
        </w:rPr>
        <w:t xml:space="preserve"> completed</w:t>
      </w:r>
      <w:r w:rsidRPr="00681C57">
        <w:rPr>
          <w:sz w:val="20"/>
          <w:szCs w:val="20"/>
        </w:rPr>
        <w:t xml:space="preserve"> registration</w:t>
      </w:r>
      <w:r w:rsidR="00681C57">
        <w:rPr>
          <w:sz w:val="20"/>
          <w:szCs w:val="20"/>
        </w:rPr>
        <w:t xml:space="preserve"> form</w:t>
      </w:r>
      <w:r w:rsidR="00584A21" w:rsidRPr="00681C57">
        <w:rPr>
          <w:sz w:val="20"/>
          <w:szCs w:val="20"/>
        </w:rPr>
        <w:t xml:space="preserve"> and registration fee</w:t>
      </w:r>
      <w:r w:rsidRPr="00681C57">
        <w:rPr>
          <w:sz w:val="20"/>
          <w:szCs w:val="20"/>
        </w:rPr>
        <w:t xml:space="preserve"> to </w:t>
      </w:r>
      <w:r w:rsidR="00584A21" w:rsidRPr="00681C57">
        <w:rPr>
          <w:sz w:val="20"/>
          <w:szCs w:val="20"/>
        </w:rPr>
        <w:t>T</w:t>
      </w:r>
      <w:r w:rsidRPr="00681C57">
        <w:rPr>
          <w:sz w:val="20"/>
          <w:szCs w:val="20"/>
        </w:rPr>
        <w:t>he ARK Domestic Violence and Sexual Assault Shelter, 2900 Coggin Ave.</w:t>
      </w:r>
      <w:r w:rsidR="00912863">
        <w:rPr>
          <w:sz w:val="20"/>
          <w:szCs w:val="20"/>
        </w:rPr>
        <w:t xml:space="preserve"> Ste A.</w:t>
      </w:r>
      <w:r w:rsidRPr="00681C57">
        <w:rPr>
          <w:sz w:val="20"/>
          <w:szCs w:val="20"/>
        </w:rPr>
        <w:t>, Brownwood, TX  76801.</w:t>
      </w:r>
      <w:r w:rsidR="00681C57">
        <w:rPr>
          <w:sz w:val="20"/>
          <w:szCs w:val="20"/>
        </w:rPr>
        <w:t xml:space="preserve">  All proceeds benefit The ARK Domestic Violence and Sexual Assault Shelter.</w:t>
      </w:r>
      <w:r w:rsidR="00172B9C">
        <w:rPr>
          <w:sz w:val="20"/>
          <w:szCs w:val="20"/>
        </w:rPr>
        <w:t xml:space="preserve">   </w:t>
      </w:r>
    </w:p>
    <w:p w:rsidR="002D4163" w:rsidRPr="00DD14CE" w:rsidRDefault="002D4163" w:rsidP="002D4163">
      <w:pPr>
        <w:spacing w:after="0"/>
        <w:rPr>
          <w:sz w:val="10"/>
          <w:szCs w:val="10"/>
        </w:rPr>
      </w:pPr>
      <w:r>
        <w:rPr>
          <w:sz w:val="10"/>
          <w:szCs w:val="10"/>
        </w:rPr>
        <w:t>WAIVER/RELEASE: I ASSUME ALL RISKS IN PARTICIPATION OF THIS EVENT.  BY SIGNING BELOW AND IN CONSIDERATION OF YOU ACCEPTING MY ENTRY, I , FOR MYSELF AND FOR ANYONE ACTIING ON BY BEHALF, WAIVER AND RELEASE &amp; INDEMNIFY EARLY TX SHOWCASE, VISIT EARLY VISIT OFTEN, CITY OF EARLY, THE ARK DOMESTIC VIOLENCE AND SEXUAL ASSAULT SHELTER, &amp; OFFICIALS, FROM ALL CLAIMS &amp; LIABILITIES OF ANY KIND ARISING OUT OF MY PARTICIPATION IN THIS EVENT AND/OR RELATED ACTIVITIES OF ANY NATURE, EVEN THOUGH SUCH LIABILITY MAY ARISE OUT OF NEGLIGENCE OR CARELESSNESS ON THE PART OF ANY OF THE PERSONS NAMED IN THIS WAIVER.  I ATTEST TO BE IN PROPER PHYSICAL CONDITION TO PARTICIPATE IN THIS EVENT.  I HEREBY GRANT FULL PERMISSION TO USE MY NAME AND ANY PHOTOGRAPHS, VIDEO FOOTAGE, OR OTHER RECORD OF THIS EVENT FOR ANY PURPOSE.</w:t>
      </w:r>
    </w:p>
    <w:p w:rsidR="002D4163" w:rsidRPr="00681C57" w:rsidRDefault="002D4163" w:rsidP="006D0388">
      <w:pPr>
        <w:rPr>
          <w:sz w:val="20"/>
          <w:szCs w:val="20"/>
        </w:rPr>
      </w:pPr>
    </w:p>
    <w:p w:rsidR="00681C57" w:rsidRPr="00681C57" w:rsidRDefault="00681C57" w:rsidP="006D038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353028</wp:posOffset>
                </wp:positionH>
                <wp:positionV relativeFrom="paragraph">
                  <wp:posOffset>136782</wp:posOffset>
                </wp:positionV>
                <wp:extent cx="6221392" cy="0"/>
                <wp:effectExtent l="0" t="0" r="273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CFF67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0.75pt" to="517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26F47" w:rsidRPr="00681C57">
        <w:rPr>
          <w:sz w:val="20"/>
          <w:szCs w:val="20"/>
        </w:rPr>
        <w:t>Name:</w:t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  <w:t>Signature:</w:t>
      </w:r>
    </w:p>
    <w:p w:rsidR="00D26F47" w:rsidRPr="00681C57" w:rsidRDefault="00681C57" w:rsidP="006D038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128608</wp:posOffset>
                </wp:positionV>
                <wp:extent cx="6116923" cy="0"/>
                <wp:effectExtent l="0" t="0" r="368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9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F921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15pt" to="517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26F47" w:rsidRPr="00681C57">
        <w:rPr>
          <w:sz w:val="20"/>
          <w:szCs w:val="20"/>
        </w:rPr>
        <w:t>Address:</w:t>
      </w:r>
    </w:p>
    <w:p w:rsidR="00D26F47" w:rsidRDefault="00681C57" w:rsidP="006D038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3565003</wp:posOffset>
                </wp:positionH>
                <wp:positionV relativeFrom="paragraph">
                  <wp:posOffset>137160</wp:posOffset>
                </wp:positionV>
                <wp:extent cx="300912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55963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pt,10.8pt" to="51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tNzgEAAAUEAAAOAAAAZHJzL2Uyb0RvYy54bWysU8GOEzEMvSPxD1HudKZFQj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353028</wp:posOffset>
                </wp:positionH>
                <wp:positionV relativeFrom="paragraph">
                  <wp:posOffset>137160</wp:posOffset>
                </wp:positionV>
                <wp:extent cx="2864734" cy="0"/>
                <wp:effectExtent l="0" t="0" r="3111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23F0B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0.8pt" to="253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ta0AEAAAUEAAAOAAAAZHJzL2Uyb0RvYy54bWysU8FuEzEQvSPxD5bvZJNQlW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26F47" w:rsidRPr="00681C57">
        <w:rPr>
          <w:sz w:val="20"/>
          <w:szCs w:val="20"/>
        </w:rPr>
        <w:t>E-mail:</w:t>
      </w:r>
      <w:r w:rsidR="00D26F47" w:rsidRPr="00681C57">
        <w:rPr>
          <w:sz w:val="20"/>
          <w:szCs w:val="20"/>
        </w:rPr>
        <w:tab/>
      </w:r>
      <w:r w:rsidR="00D26F47" w:rsidRPr="00681C57">
        <w:rPr>
          <w:sz w:val="20"/>
          <w:szCs w:val="20"/>
        </w:rPr>
        <w:tab/>
      </w:r>
      <w:r w:rsidR="00D26F47" w:rsidRPr="00681C57">
        <w:rPr>
          <w:sz w:val="20"/>
          <w:szCs w:val="20"/>
        </w:rPr>
        <w:tab/>
      </w:r>
      <w:r w:rsidR="00D26F47" w:rsidRPr="00681C57">
        <w:rPr>
          <w:sz w:val="20"/>
          <w:szCs w:val="20"/>
        </w:rPr>
        <w:tab/>
      </w:r>
      <w:r w:rsidR="00D26F47" w:rsidRPr="00681C57">
        <w:rPr>
          <w:sz w:val="20"/>
          <w:szCs w:val="20"/>
        </w:rPr>
        <w:tab/>
      </w:r>
      <w:r w:rsidR="00D26F47" w:rsidRPr="00681C57">
        <w:rPr>
          <w:sz w:val="20"/>
          <w:szCs w:val="20"/>
        </w:rPr>
        <w:tab/>
      </w:r>
      <w:r w:rsidR="00D26F47" w:rsidRPr="00681C57">
        <w:rPr>
          <w:sz w:val="20"/>
          <w:szCs w:val="20"/>
        </w:rPr>
        <w:tab/>
        <w:t>Phone:</w:t>
      </w:r>
    </w:p>
    <w:p w:rsidR="0087296B" w:rsidRDefault="0087296B" w:rsidP="00681C57">
      <w:pPr>
        <w:rPr>
          <w:sz w:val="20"/>
          <w:szCs w:val="20"/>
        </w:rPr>
      </w:pPr>
    </w:p>
    <w:p w:rsidR="00681C57" w:rsidRPr="00681C57" w:rsidRDefault="00681C57" w:rsidP="00681C5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7FB8" wp14:editId="67656605">
                <wp:simplePos x="0" y="0"/>
                <wp:positionH relativeFrom="column">
                  <wp:posOffset>353028</wp:posOffset>
                </wp:positionH>
                <wp:positionV relativeFrom="paragraph">
                  <wp:posOffset>136782</wp:posOffset>
                </wp:positionV>
                <wp:extent cx="6221392" cy="0"/>
                <wp:effectExtent l="0" t="0" r="2730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7B1F0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0.75pt" to="517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681C57">
        <w:rPr>
          <w:sz w:val="20"/>
          <w:szCs w:val="20"/>
        </w:rPr>
        <w:t>Name:</w:t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</w:r>
      <w:r w:rsidR="00A23436">
        <w:rPr>
          <w:sz w:val="20"/>
          <w:szCs w:val="20"/>
        </w:rPr>
        <w:tab/>
        <w:t>Signature:</w:t>
      </w:r>
    </w:p>
    <w:p w:rsidR="00681C57" w:rsidRPr="00681C57" w:rsidRDefault="00681C57" w:rsidP="00681C5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7C627" wp14:editId="1D49A089">
                <wp:simplePos x="0" y="0"/>
                <wp:positionH relativeFrom="column">
                  <wp:posOffset>457199</wp:posOffset>
                </wp:positionH>
                <wp:positionV relativeFrom="paragraph">
                  <wp:posOffset>128608</wp:posOffset>
                </wp:positionV>
                <wp:extent cx="6116923" cy="0"/>
                <wp:effectExtent l="0" t="0" r="368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9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9FDAE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15pt" to="517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681C57">
        <w:rPr>
          <w:sz w:val="20"/>
          <w:szCs w:val="20"/>
        </w:rPr>
        <w:t>Address:</w:t>
      </w:r>
    </w:p>
    <w:p w:rsidR="00681C57" w:rsidRDefault="00681C57" w:rsidP="00681C5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05D7F" wp14:editId="1F2F8DAE">
                <wp:simplePos x="0" y="0"/>
                <wp:positionH relativeFrom="column">
                  <wp:posOffset>3565003</wp:posOffset>
                </wp:positionH>
                <wp:positionV relativeFrom="paragraph">
                  <wp:posOffset>137160</wp:posOffset>
                </wp:positionV>
                <wp:extent cx="3009120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77229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pt,10.8pt" to="51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2bzgEAAAUEAAAOAAAAZHJzL2Uyb0RvYy54bWysU8GOEzEMvSPxD1HudKYFIR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B1D0E" wp14:editId="0876A1EB">
                <wp:simplePos x="0" y="0"/>
                <wp:positionH relativeFrom="column">
                  <wp:posOffset>353028</wp:posOffset>
                </wp:positionH>
                <wp:positionV relativeFrom="paragraph">
                  <wp:posOffset>137160</wp:posOffset>
                </wp:positionV>
                <wp:extent cx="2864734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718C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0.8pt" to="253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2M0AEAAAUEAAAOAAAAZHJzL2Uyb0RvYy54bWysU8GO0zAQvSPxD5bvNG1ZllX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681C57">
        <w:rPr>
          <w:sz w:val="20"/>
          <w:szCs w:val="20"/>
        </w:rPr>
        <w:t>E-mail:</w:t>
      </w:r>
      <w:r w:rsidRPr="00681C57">
        <w:rPr>
          <w:sz w:val="20"/>
          <w:szCs w:val="20"/>
        </w:rPr>
        <w:tab/>
      </w:r>
      <w:r w:rsidRPr="00681C57">
        <w:rPr>
          <w:sz w:val="20"/>
          <w:szCs w:val="20"/>
        </w:rPr>
        <w:tab/>
      </w:r>
      <w:r w:rsidRPr="00681C57">
        <w:rPr>
          <w:sz w:val="20"/>
          <w:szCs w:val="20"/>
        </w:rPr>
        <w:tab/>
      </w:r>
      <w:r w:rsidRPr="00681C57">
        <w:rPr>
          <w:sz w:val="20"/>
          <w:szCs w:val="20"/>
        </w:rPr>
        <w:tab/>
      </w:r>
      <w:r w:rsidRPr="00681C57">
        <w:rPr>
          <w:sz w:val="20"/>
          <w:szCs w:val="20"/>
        </w:rPr>
        <w:tab/>
      </w:r>
      <w:r w:rsidRPr="00681C57">
        <w:rPr>
          <w:sz w:val="20"/>
          <w:szCs w:val="20"/>
        </w:rPr>
        <w:tab/>
      </w:r>
      <w:r w:rsidRPr="00681C57">
        <w:rPr>
          <w:sz w:val="20"/>
          <w:szCs w:val="20"/>
        </w:rPr>
        <w:tab/>
        <w:t>Phone:</w:t>
      </w:r>
    </w:p>
    <w:p w:rsidR="0087296B" w:rsidRPr="00681C57" w:rsidRDefault="0087296B" w:rsidP="00681C57">
      <w:pPr>
        <w:rPr>
          <w:sz w:val="20"/>
          <w:szCs w:val="20"/>
        </w:rPr>
      </w:pPr>
    </w:p>
    <w:p w:rsidR="00681C57" w:rsidRPr="00681C57" w:rsidRDefault="00681C57" w:rsidP="006D0388">
      <w:pPr>
        <w:rPr>
          <w:sz w:val="20"/>
          <w:szCs w:val="20"/>
        </w:rPr>
      </w:pPr>
    </w:p>
    <w:sectPr w:rsidR="00681C57" w:rsidRPr="00681C57" w:rsidSect="006D0388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88"/>
    <w:rsid w:val="00023833"/>
    <w:rsid w:val="000D70DF"/>
    <w:rsid w:val="0011266B"/>
    <w:rsid w:val="00156D13"/>
    <w:rsid w:val="00164864"/>
    <w:rsid w:val="00172B9C"/>
    <w:rsid w:val="00257AED"/>
    <w:rsid w:val="0026086C"/>
    <w:rsid w:val="002D4163"/>
    <w:rsid w:val="002E2EA3"/>
    <w:rsid w:val="002F44BA"/>
    <w:rsid w:val="003366CF"/>
    <w:rsid w:val="004606A7"/>
    <w:rsid w:val="004822E7"/>
    <w:rsid w:val="005361C5"/>
    <w:rsid w:val="00584A21"/>
    <w:rsid w:val="005E39EA"/>
    <w:rsid w:val="00681C57"/>
    <w:rsid w:val="006D0388"/>
    <w:rsid w:val="006F1DB6"/>
    <w:rsid w:val="00706FF1"/>
    <w:rsid w:val="00712B52"/>
    <w:rsid w:val="0087296B"/>
    <w:rsid w:val="00885DCE"/>
    <w:rsid w:val="00886BED"/>
    <w:rsid w:val="00912863"/>
    <w:rsid w:val="009D10F7"/>
    <w:rsid w:val="00A23436"/>
    <w:rsid w:val="00B4238F"/>
    <w:rsid w:val="00B70B6A"/>
    <w:rsid w:val="00C60709"/>
    <w:rsid w:val="00D26F47"/>
    <w:rsid w:val="00DB2A19"/>
    <w:rsid w:val="00DB2D33"/>
    <w:rsid w:val="00DE71AE"/>
    <w:rsid w:val="00E56628"/>
    <w:rsid w:val="00E84E52"/>
    <w:rsid w:val="00EF28AA"/>
    <w:rsid w:val="00F43939"/>
    <w:rsid w:val="00FB056E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E127"/>
  <w15:chartTrackingRefBased/>
  <w15:docId w15:val="{03E5E85B-95DC-4E02-8831-EA8063F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</cp:revision>
  <cp:lastPrinted>2018-06-15T17:51:00Z</cp:lastPrinted>
  <dcterms:created xsi:type="dcterms:W3CDTF">2018-06-19T14:22:00Z</dcterms:created>
  <dcterms:modified xsi:type="dcterms:W3CDTF">2018-06-21T14:12:00Z</dcterms:modified>
</cp:coreProperties>
</file>