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9D6D2CD" w:rsidR="00C41048"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w:t>
      </w:r>
      <w:r w:rsidR="00B22BA9">
        <w:rPr>
          <w:rFonts w:ascii="Times New Roman" w:hAnsi="Times New Roman" w:cs="Times New Roman"/>
        </w:rPr>
        <w:t>6</w:t>
      </w:r>
    </w:p>
    <w:p w14:paraId="4162018D" w14:textId="3034DEA1" w:rsidR="00B22BA9" w:rsidRPr="007B6385" w:rsidRDefault="00B22BA9" w:rsidP="007B6385">
      <w:pPr>
        <w:contextualSpacing/>
        <w:jc w:val="center"/>
        <w:rPr>
          <w:rFonts w:ascii="Times New Roman" w:hAnsi="Times New Roman" w:cs="Times New Roman"/>
        </w:rPr>
      </w:pPr>
      <w:r>
        <w:rPr>
          <w:rFonts w:ascii="Times New Roman" w:hAnsi="Times New Roman" w:cs="Times New Roman"/>
        </w:rPr>
        <w:t>AHARTGUILD@gmail.com</w:t>
      </w:r>
    </w:p>
    <w:p w14:paraId="2DD936C9" w14:textId="77777777" w:rsidR="00C41048" w:rsidRDefault="00C41048">
      <w:pPr>
        <w:contextualSpacing/>
      </w:pPr>
    </w:p>
    <w:p w14:paraId="01179178" w14:textId="7EF34E5C" w:rsidR="00C41048" w:rsidRPr="008B6DEA" w:rsidRDefault="00974A2D" w:rsidP="00E20F98">
      <w:pPr>
        <w:contextualSpacing/>
        <w:rPr>
          <w:rFonts w:ascii="Arial" w:hAnsi="Arial" w:cs="Arial"/>
          <w:b/>
          <w:sz w:val="28"/>
          <w:szCs w:val="28"/>
        </w:rPr>
      </w:pPr>
      <w:r>
        <w:rPr>
          <w:rFonts w:ascii="Arial" w:hAnsi="Arial" w:cs="Arial"/>
          <w:b/>
          <w:sz w:val="28"/>
          <w:szCs w:val="28"/>
        </w:rPr>
        <w:t>APRIL</w:t>
      </w:r>
    </w:p>
    <w:p w14:paraId="003450E9" w14:textId="175CE3F3" w:rsidR="00586727" w:rsidRPr="008B6DEA" w:rsidRDefault="00C148E8" w:rsidP="00E20F98">
      <w:pPr>
        <w:contextualSpacing/>
        <w:rPr>
          <w:rFonts w:ascii="Arial" w:hAnsi="Arial" w:cs="Arial"/>
          <w:b/>
          <w:sz w:val="28"/>
          <w:szCs w:val="28"/>
        </w:rPr>
      </w:pPr>
      <w:r w:rsidRPr="008B6DEA">
        <w:rPr>
          <w:rFonts w:ascii="Arial" w:hAnsi="Arial" w:cs="Arial"/>
          <w:b/>
          <w:sz w:val="28"/>
          <w:szCs w:val="28"/>
        </w:rPr>
        <w:t xml:space="preserve">Meeting date: </w:t>
      </w:r>
      <w:r w:rsidR="00627D0E">
        <w:rPr>
          <w:rFonts w:ascii="Arial" w:hAnsi="Arial" w:cs="Arial"/>
          <w:b/>
          <w:sz w:val="28"/>
          <w:szCs w:val="28"/>
        </w:rPr>
        <w:t>April 18</w:t>
      </w:r>
      <w:r w:rsidR="00290F20">
        <w:rPr>
          <w:rFonts w:ascii="Arial" w:hAnsi="Arial" w:cs="Arial"/>
          <w:b/>
          <w:sz w:val="28"/>
          <w:szCs w:val="28"/>
        </w:rPr>
        <w:t>, 2019</w:t>
      </w:r>
    </w:p>
    <w:p w14:paraId="47149FAF" w14:textId="77777777" w:rsidR="00752B1C" w:rsidRDefault="00752B1C">
      <w:pPr>
        <w:contextualSpacing/>
        <w:rPr>
          <w:rFonts w:ascii="Arial" w:hAnsi="Arial" w:cs="Arial"/>
        </w:rPr>
      </w:pPr>
    </w:p>
    <w:p w14:paraId="4721075D" w14:textId="7C863679" w:rsidR="0090765C" w:rsidRDefault="00627D0E">
      <w:pPr>
        <w:contextualSpacing/>
        <w:rPr>
          <w:rFonts w:ascii="Arial" w:hAnsi="Arial" w:cs="Arial"/>
        </w:rPr>
      </w:pPr>
      <w:r>
        <w:rPr>
          <w:rFonts w:ascii="Arial" w:hAnsi="Arial" w:cs="Arial"/>
        </w:rPr>
        <w:t>April Fools and Tax Day. It can only get better!</w:t>
      </w:r>
    </w:p>
    <w:p w14:paraId="07306460" w14:textId="77777777" w:rsidR="008B6DEA" w:rsidRPr="008B6DEA" w:rsidRDefault="008B6DEA">
      <w:pPr>
        <w:contextualSpacing/>
        <w:rPr>
          <w:rFonts w:ascii="Arial" w:hAnsi="Arial" w:cs="Arial"/>
        </w:rPr>
      </w:pPr>
    </w:p>
    <w:p w14:paraId="17EA6E23" w14:textId="77777777" w:rsidR="004370DA" w:rsidRPr="008B6DEA" w:rsidRDefault="007C3D8B">
      <w:pPr>
        <w:contextualSpacing/>
        <w:rPr>
          <w:rFonts w:ascii="Arial" w:hAnsi="Arial" w:cs="Arial"/>
          <w:b/>
        </w:rPr>
      </w:pPr>
      <w:r w:rsidRPr="008B6DEA">
        <w:rPr>
          <w:rFonts w:ascii="Arial" w:hAnsi="Arial" w:cs="Arial"/>
          <w:b/>
        </w:rPr>
        <w:t>MEETING FORMAT</w:t>
      </w:r>
      <w:r w:rsidR="003B2EAE" w:rsidRPr="008B6DEA">
        <w:rPr>
          <w:rFonts w:ascii="Arial" w:hAnsi="Arial" w:cs="Arial"/>
          <w:b/>
        </w:rPr>
        <w:t xml:space="preserve"> and THE USUAL REMINDERS</w:t>
      </w:r>
      <w:r w:rsidR="00EA0936" w:rsidRPr="008B6DEA">
        <w:rPr>
          <w:rFonts w:ascii="Arial" w:hAnsi="Arial" w:cs="Arial"/>
          <w:b/>
        </w:rPr>
        <w:t xml:space="preserve">   </w:t>
      </w:r>
    </w:p>
    <w:p w14:paraId="03D7E9FC" w14:textId="6687792F" w:rsidR="007C3D8B" w:rsidRPr="008B6DEA" w:rsidRDefault="00EA0936">
      <w:pPr>
        <w:contextualSpacing/>
        <w:rPr>
          <w:rFonts w:ascii="Arial" w:hAnsi="Arial" w:cs="Arial"/>
          <w:b/>
          <w:i/>
        </w:rPr>
      </w:pPr>
      <w:r w:rsidRPr="008B6DEA">
        <w:rPr>
          <w:rFonts w:ascii="Arial" w:hAnsi="Arial" w:cs="Arial"/>
          <w:b/>
          <w:i/>
        </w:rPr>
        <w:t>Please note</w:t>
      </w:r>
      <w:r w:rsidR="002005BB" w:rsidRPr="008B6DEA">
        <w:rPr>
          <w:rFonts w:ascii="Arial" w:hAnsi="Arial" w:cs="Arial"/>
          <w:b/>
          <w:i/>
        </w:rPr>
        <w:t xml:space="preserve"> that </w:t>
      </w:r>
      <w:r w:rsidR="004370DA" w:rsidRPr="008B6DEA">
        <w:rPr>
          <w:rFonts w:ascii="Arial" w:hAnsi="Arial" w:cs="Arial"/>
          <w:b/>
          <w:i/>
        </w:rPr>
        <w:t>the social part of the meeting starts at 7:15</w:t>
      </w:r>
      <w:r w:rsidR="008B6DEA">
        <w:rPr>
          <w:rFonts w:ascii="Arial" w:hAnsi="Arial" w:cs="Arial"/>
          <w:b/>
          <w:i/>
        </w:rPr>
        <w:t>,</w:t>
      </w:r>
      <w:r w:rsidR="004370DA" w:rsidRPr="008B6DEA">
        <w:rPr>
          <w:rFonts w:ascii="Arial" w:hAnsi="Arial" w:cs="Arial"/>
          <w:b/>
          <w:i/>
        </w:rPr>
        <w:t xml:space="preserve"> although coming earlier is fine.</w:t>
      </w:r>
    </w:p>
    <w:p w14:paraId="01A8AE42" w14:textId="1660E329" w:rsidR="003B2EAE" w:rsidRPr="008B6DEA" w:rsidRDefault="003B2EAE">
      <w:pPr>
        <w:contextualSpacing/>
        <w:rPr>
          <w:rFonts w:ascii="Arial" w:hAnsi="Arial" w:cs="Arial"/>
          <w:b/>
        </w:rPr>
      </w:pPr>
      <w:r w:rsidRPr="008B6DEA">
        <w:rPr>
          <w:rFonts w:ascii="Arial" w:hAnsi="Arial" w:cs="Arial"/>
          <w:b/>
        </w:rPr>
        <w:t>The business part will begin at 7:30.</w:t>
      </w:r>
      <w:r w:rsidR="00F93B06" w:rsidRPr="008B6DEA">
        <w:rPr>
          <w:rFonts w:ascii="Arial" w:hAnsi="Arial" w:cs="Arial"/>
          <w:b/>
        </w:rPr>
        <w:t xml:space="preserve"> As a reminder, if you would like a ride to/from meetings, please let me know prior to the meeting date.  I can broadcast an email and, hopefully, get you some help.</w:t>
      </w:r>
    </w:p>
    <w:p w14:paraId="304128EE" w14:textId="77777777" w:rsidR="0079550F" w:rsidRDefault="0079550F">
      <w:pPr>
        <w:contextualSpacing/>
        <w:rPr>
          <w:rFonts w:ascii="Arial" w:hAnsi="Arial" w:cs="Arial"/>
          <w:b/>
          <w:i/>
        </w:rPr>
      </w:pPr>
    </w:p>
    <w:p w14:paraId="41F06020" w14:textId="41F2EAA1" w:rsidR="0012307E" w:rsidRPr="008B6DEA" w:rsidRDefault="00035C6B" w:rsidP="002005BB">
      <w:pPr>
        <w:spacing w:after="120"/>
        <w:contextualSpacing/>
        <w:rPr>
          <w:rFonts w:ascii="Arial" w:hAnsi="Arial" w:cs="Arial"/>
        </w:rPr>
      </w:pPr>
      <w:r w:rsidRPr="008B6DEA">
        <w:rPr>
          <w:rFonts w:ascii="Arial" w:hAnsi="Arial" w:cs="Arial"/>
        </w:rPr>
        <w:t xml:space="preserve">Marcia Kozak will have a Treasurer’s Report available at the meeting for </w:t>
      </w:r>
      <w:r w:rsidR="00632BEA" w:rsidRPr="008B6DEA">
        <w:rPr>
          <w:rFonts w:ascii="Arial" w:hAnsi="Arial" w:cs="Arial"/>
        </w:rPr>
        <w:t>members</w:t>
      </w:r>
      <w:r w:rsidRPr="008B6DEA">
        <w:rPr>
          <w:rFonts w:ascii="Arial" w:hAnsi="Arial" w:cs="Arial"/>
        </w:rPr>
        <w:t>.</w:t>
      </w:r>
      <w:r w:rsidR="0012307E" w:rsidRPr="008B6DEA">
        <w:rPr>
          <w:rFonts w:ascii="Arial" w:hAnsi="Arial" w:cs="Arial"/>
        </w:rPr>
        <w:t xml:space="preserve">  </w:t>
      </w:r>
    </w:p>
    <w:p w14:paraId="45E2D99D" w14:textId="77777777" w:rsidR="004370DA" w:rsidRPr="008B6DEA" w:rsidRDefault="004370DA" w:rsidP="00B54274">
      <w:pPr>
        <w:spacing w:after="120"/>
        <w:contextualSpacing/>
        <w:rPr>
          <w:rFonts w:ascii="Arial" w:hAnsi="Arial" w:cs="Arial"/>
          <w:b/>
        </w:rPr>
      </w:pPr>
    </w:p>
    <w:p w14:paraId="64EE6A1A" w14:textId="5BFBB321" w:rsidR="007C3D8B" w:rsidRPr="008B6DEA" w:rsidRDefault="00B54274" w:rsidP="00B54274">
      <w:pPr>
        <w:spacing w:after="120"/>
        <w:contextualSpacing/>
        <w:rPr>
          <w:rFonts w:ascii="Arial" w:hAnsi="Arial" w:cs="Arial"/>
        </w:rPr>
      </w:pPr>
      <w:r w:rsidRPr="008B6DEA">
        <w:rPr>
          <w:rFonts w:ascii="Arial" w:hAnsi="Arial" w:cs="Arial"/>
        </w:rPr>
        <w:t>Treats this month will be provid</w:t>
      </w:r>
      <w:r w:rsidR="003D7E3B" w:rsidRPr="008B6DEA">
        <w:rPr>
          <w:rFonts w:ascii="Arial" w:hAnsi="Arial" w:cs="Arial"/>
        </w:rPr>
        <w:t>ed by</w:t>
      </w:r>
      <w:r w:rsidR="00B350F0">
        <w:rPr>
          <w:rFonts w:ascii="Arial" w:hAnsi="Arial" w:cs="Arial"/>
        </w:rPr>
        <w:t xml:space="preserve"> </w:t>
      </w:r>
      <w:r w:rsidR="00627D0E">
        <w:rPr>
          <w:rFonts w:ascii="Arial" w:hAnsi="Arial" w:cs="Arial"/>
        </w:rPr>
        <w:t>Patti Jostes and Tom Warnke.  Can we get one more?</w:t>
      </w:r>
      <w:r w:rsidR="00290F20">
        <w:rPr>
          <w:rFonts w:ascii="Arial" w:hAnsi="Arial" w:cs="Arial"/>
        </w:rPr>
        <w:t xml:space="preserve"> </w:t>
      </w:r>
    </w:p>
    <w:p w14:paraId="127BF01C" w14:textId="77777777" w:rsidR="00C95406" w:rsidRPr="008B6DEA" w:rsidRDefault="00C95406" w:rsidP="00B54274">
      <w:pPr>
        <w:spacing w:after="120"/>
        <w:contextualSpacing/>
        <w:rPr>
          <w:rFonts w:ascii="Arial" w:hAnsi="Arial" w:cs="Arial"/>
          <w:b/>
        </w:rPr>
      </w:pPr>
    </w:p>
    <w:p w14:paraId="683F408E" w14:textId="0C093E1B" w:rsidR="0012307E" w:rsidRPr="008B6DEA" w:rsidRDefault="000D0BCC" w:rsidP="00B54274">
      <w:pPr>
        <w:spacing w:after="120"/>
        <w:contextualSpacing/>
        <w:rPr>
          <w:rFonts w:ascii="Arial" w:hAnsi="Arial" w:cs="Arial"/>
          <w:b/>
        </w:rPr>
      </w:pPr>
      <w:r w:rsidRPr="008B6DEA">
        <w:rPr>
          <w:rFonts w:ascii="Arial" w:hAnsi="Arial" w:cs="Arial"/>
          <w:b/>
        </w:rPr>
        <w:t>OUR 2018-2019 DEMO SCHEDULE</w:t>
      </w:r>
    </w:p>
    <w:p w14:paraId="127D35A5" w14:textId="0D788110" w:rsidR="000D0BCC" w:rsidRDefault="000D0BCC" w:rsidP="00DA765C">
      <w:pPr>
        <w:spacing w:after="120"/>
        <w:contextualSpacing/>
        <w:rPr>
          <w:rFonts w:ascii="Arial" w:hAnsi="Arial" w:cs="Arial"/>
        </w:rPr>
      </w:pPr>
      <w:r w:rsidRPr="008B6DEA">
        <w:rPr>
          <w:rFonts w:ascii="Arial" w:hAnsi="Arial" w:cs="Arial"/>
        </w:rPr>
        <w:t xml:space="preserve">Many thanks to Eileen Fogell for her efforts </w:t>
      </w:r>
      <w:r w:rsidR="001211C9" w:rsidRPr="008B6DEA">
        <w:rPr>
          <w:rFonts w:ascii="Arial" w:hAnsi="Arial" w:cs="Arial"/>
        </w:rPr>
        <w:t>in lining up the following demonstrating artists.</w:t>
      </w:r>
    </w:p>
    <w:p w14:paraId="2CB72A42" w14:textId="77777777" w:rsidR="00627D0E" w:rsidRDefault="00627D0E" w:rsidP="00A179A5">
      <w:pPr>
        <w:spacing w:line="240" w:lineRule="auto"/>
        <w:contextualSpacing/>
        <w:rPr>
          <w:rFonts w:ascii="Arial" w:hAnsi="Arial" w:cs="Arial"/>
        </w:rPr>
      </w:pPr>
    </w:p>
    <w:p w14:paraId="1D5DB489" w14:textId="6213CD48" w:rsidR="000D0BCC" w:rsidRPr="008B6DEA" w:rsidRDefault="000D0BCC" w:rsidP="00A179A5">
      <w:pPr>
        <w:spacing w:line="240" w:lineRule="auto"/>
        <w:contextualSpacing/>
        <w:rPr>
          <w:rFonts w:ascii="Arial" w:hAnsi="Arial" w:cs="Arial"/>
        </w:rPr>
      </w:pPr>
      <w:r w:rsidRPr="008B6DEA">
        <w:rPr>
          <w:rFonts w:ascii="Arial" w:hAnsi="Arial" w:cs="Arial"/>
        </w:rPr>
        <w:t>4/18/19 </w:t>
      </w:r>
      <w:r w:rsidR="00DD285F">
        <w:rPr>
          <w:rFonts w:ascii="Arial" w:hAnsi="Arial" w:cs="Arial"/>
        </w:rPr>
        <w:tab/>
      </w:r>
      <w:r w:rsidRPr="008B6DEA">
        <w:rPr>
          <w:rFonts w:ascii="Arial" w:hAnsi="Arial" w:cs="Arial"/>
        </w:rPr>
        <w:t>Kathleen Newman, pastel</w:t>
      </w:r>
    </w:p>
    <w:p w14:paraId="32C28421" w14:textId="45C9226A" w:rsidR="00E9252E" w:rsidRDefault="000D0BCC" w:rsidP="00A179A5">
      <w:pPr>
        <w:spacing w:after="120" w:line="240" w:lineRule="auto"/>
        <w:contextualSpacing/>
        <w:rPr>
          <w:rFonts w:ascii="Arial" w:hAnsi="Arial" w:cs="Arial"/>
        </w:rPr>
      </w:pPr>
      <w:r w:rsidRPr="008B6DEA">
        <w:rPr>
          <w:rFonts w:ascii="Arial" w:hAnsi="Arial" w:cs="Arial"/>
        </w:rPr>
        <w:t>5/16/19</w:t>
      </w:r>
      <w:r w:rsidR="00DD285F">
        <w:rPr>
          <w:rFonts w:ascii="Arial" w:hAnsi="Arial" w:cs="Arial"/>
        </w:rPr>
        <w:tab/>
      </w:r>
      <w:r w:rsidRPr="008B6DEA">
        <w:rPr>
          <w:rFonts w:ascii="Arial" w:hAnsi="Arial" w:cs="Arial"/>
        </w:rPr>
        <w:t>Critique</w:t>
      </w:r>
      <w:r w:rsidR="0079550F">
        <w:rPr>
          <w:rFonts w:ascii="Arial" w:hAnsi="Arial" w:cs="Arial"/>
        </w:rPr>
        <w:t xml:space="preserve"> and abbreviated oil demo by Enid Silverman</w:t>
      </w:r>
    </w:p>
    <w:p w14:paraId="02D12949" w14:textId="5C2FD478" w:rsidR="00E9252E" w:rsidRPr="008B6DEA" w:rsidRDefault="00DD285F" w:rsidP="00A179A5">
      <w:pPr>
        <w:spacing w:after="120" w:line="240" w:lineRule="auto"/>
        <w:contextualSpacing/>
        <w:rPr>
          <w:rFonts w:ascii="Arial" w:hAnsi="Arial" w:cs="Arial"/>
        </w:rPr>
      </w:pPr>
      <w:r>
        <w:rPr>
          <w:rFonts w:ascii="Arial" w:hAnsi="Arial" w:cs="Arial"/>
        </w:rPr>
        <w:t>6/6/19</w:t>
      </w:r>
      <w:r>
        <w:rPr>
          <w:rFonts w:ascii="Arial" w:hAnsi="Arial" w:cs="Arial"/>
        </w:rPr>
        <w:tab/>
      </w:r>
      <w:r>
        <w:rPr>
          <w:rFonts w:ascii="Arial" w:hAnsi="Arial" w:cs="Arial"/>
        </w:rPr>
        <w:tab/>
      </w:r>
      <w:r w:rsidR="00E9252E">
        <w:rPr>
          <w:rFonts w:ascii="Arial" w:hAnsi="Arial" w:cs="Arial"/>
        </w:rPr>
        <w:t>Field Trip</w:t>
      </w:r>
    </w:p>
    <w:p w14:paraId="16113A3D" w14:textId="2DF3E85D" w:rsidR="001211C9" w:rsidRPr="008B6DEA" w:rsidRDefault="001211C9" w:rsidP="00A179A5">
      <w:pPr>
        <w:spacing w:after="120" w:line="240" w:lineRule="auto"/>
        <w:contextualSpacing/>
        <w:rPr>
          <w:rFonts w:ascii="Arial" w:hAnsi="Arial" w:cs="Arial"/>
          <w:b/>
        </w:rPr>
      </w:pPr>
    </w:p>
    <w:p w14:paraId="01260617" w14:textId="1A4186AC" w:rsidR="001211C9" w:rsidRDefault="00627D0E" w:rsidP="000D0BCC">
      <w:pPr>
        <w:spacing w:after="120"/>
        <w:contextualSpacing/>
        <w:rPr>
          <w:rFonts w:ascii="Arial" w:hAnsi="Arial" w:cs="Arial"/>
          <w:b/>
        </w:rPr>
      </w:pPr>
      <w:r>
        <w:rPr>
          <w:rFonts w:ascii="Arial" w:hAnsi="Arial" w:cs="Arial"/>
          <w:b/>
        </w:rPr>
        <w:t>APRIL</w:t>
      </w:r>
      <w:r w:rsidR="001211C9" w:rsidRPr="008B6DEA">
        <w:rPr>
          <w:rFonts w:ascii="Arial" w:hAnsi="Arial" w:cs="Arial"/>
          <w:b/>
        </w:rPr>
        <w:t>’S DEMO</w:t>
      </w:r>
    </w:p>
    <w:p w14:paraId="38DEDB9C" w14:textId="6A7A1BEB" w:rsidR="00DA765C" w:rsidRDefault="00DA765C" w:rsidP="000D0BCC">
      <w:pPr>
        <w:spacing w:after="120"/>
        <w:contextualSpacing/>
        <w:rPr>
          <w:rFonts w:ascii="Arial" w:hAnsi="Arial" w:cs="Arial"/>
          <w:i/>
        </w:rPr>
      </w:pPr>
      <w:r w:rsidRPr="00DA765C">
        <w:rPr>
          <w:rFonts w:ascii="Arial" w:hAnsi="Arial" w:cs="Arial"/>
          <w:i/>
        </w:rPr>
        <w:t xml:space="preserve">Below is a brief </w:t>
      </w:r>
      <w:r w:rsidR="00627D0E">
        <w:rPr>
          <w:rFonts w:ascii="Arial" w:hAnsi="Arial" w:cs="Arial"/>
          <w:i/>
        </w:rPr>
        <w:t>statement by Kathleen Newman</w:t>
      </w:r>
    </w:p>
    <w:p w14:paraId="71AFF2ED" w14:textId="77777777" w:rsidR="00627D0E" w:rsidRPr="00627D0E" w:rsidRDefault="00627D0E" w:rsidP="00627D0E">
      <w:pPr>
        <w:shd w:val="clear" w:color="auto" w:fill="FFFFFF"/>
        <w:spacing w:after="0" w:line="240" w:lineRule="auto"/>
        <w:rPr>
          <w:rFonts w:ascii="Arial" w:eastAsia="Times New Roman" w:hAnsi="Arial" w:cs="Arial"/>
        </w:rPr>
      </w:pPr>
      <w:r w:rsidRPr="00627D0E">
        <w:rPr>
          <w:rFonts w:ascii="Arial" w:eastAsia="Times New Roman" w:hAnsi="Arial" w:cs="Arial"/>
        </w:rPr>
        <w:t>After studying at the American Academy of Art, Kathleen Newman began an illustration and design business, Queen of Arts Studios, Inc. After the arrival of her children, she began painting full time. She now teaches both in her native Chicago area and across the United States and the world.</w:t>
      </w:r>
    </w:p>
    <w:p w14:paraId="06075221" w14:textId="77777777" w:rsidR="00627D0E" w:rsidRPr="00627D0E" w:rsidRDefault="00627D0E" w:rsidP="00627D0E">
      <w:pPr>
        <w:shd w:val="clear" w:color="auto" w:fill="FFFFFF"/>
        <w:spacing w:after="0" w:line="240" w:lineRule="auto"/>
        <w:rPr>
          <w:rFonts w:ascii="Arial" w:eastAsia="Times New Roman" w:hAnsi="Arial" w:cs="Arial"/>
        </w:rPr>
      </w:pPr>
      <w:r w:rsidRPr="00627D0E">
        <w:rPr>
          <w:rFonts w:ascii="Arial" w:eastAsia="Times New Roman" w:hAnsi="Arial" w:cs="Arial"/>
          <w:i/>
          <w:iCs/>
        </w:rPr>
        <w:t>Words from the artist (edited):</w:t>
      </w:r>
    </w:p>
    <w:p w14:paraId="61E68258" w14:textId="77777777" w:rsidR="00627D0E" w:rsidRPr="00627D0E" w:rsidRDefault="00627D0E" w:rsidP="00627D0E">
      <w:pPr>
        <w:shd w:val="clear" w:color="auto" w:fill="FFFFFF"/>
        <w:spacing w:after="0" w:line="240" w:lineRule="auto"/>
        <w:rPr>
          <w:rFonts w:ascii="Arial" w:eastAsia="Times New Roman" w:hAnsi="Arial" w:cs="Arial"/>
        </w:rPr>
      </w:pPr>
      <w:r w:rsidRPr="00627D0E">
        <w:rPr>
          <w:rFonts w:ascii="Arial" w:eastAsia="Times New Roman" w:hAnsi="Arial" w:cs="Arial"/>
        </w:rPr>
        <w:t>While working as an art director at an ad agency in Chicago, I decided to return to Chicago’s American Academy of Art to develop an illustration portfolio geared towards making a living as a storyboard artist, layout renderer and logo designer.  I became “Queen of Arts Studio” and was thrilled to be making a living through my marker and watercolor skills and thoroughly enjoyed working as a team member developing art presentations and illustrations for a variety of clients.   Running my own business taught me many important skills in time management, professional accountability and the importance of developing a “big idea” for each piece of work.  I found that rather than waiting for inspiration to appear, the very act of pencil on paper begins the process to inspiration.</w:t>
      </w:r>
    </w:p>
    <w:p w14:paraId="6323594F" w14:textId="77777777" w:rsidR="00627D0E" w:rsidRPr="00627D0E" w:rsidRDefault="00627D0E" w:rsidP="00627D0E">
      <w:pPr>
        <w:shd w:val="clear" w:color="auto" w:fill="FFFFFF"/>
        <w:spacing w:line="240" w:lineRule="auto"/>
        <w:rPr>
          <w:rFonts w:ascii="Arial" w:eastAsia="Times New Roman" w:hAnsi="Arial" w:cs="Arial"/>
        </w:rPr>
      </w:pPr>
      <w:r w:rsidRPr="00627D0E">
        <w:rPr>
          <w:rFonts w:ascii="Arial" w:eastAsia="Times New Roman" w:hAnsi="Arial" w:cs="Arial"/>
        </w:rPr>
        <w:t>I love beginning paintings and still like to scribble and loosely develop ideas as I work in a sketchbook.  Art is work, as renowned designer Milton Glaser professes and I totally agree with his assessment.  </w:t>
      </w:r>
    </w:p>
    <w:p w14:paraId="2567FB34" w14:textId="77777777" w:rsidR="00627D0E" w:rsidRDefault="00627D0E" w:rsidP="001211C9">
      <w:pPr>
        <w:spacing w:after="0" w:line="240" w:lineRule="auto"/>
        <w:rPr>
          <w:rFonts w:ascii="Arial" w:eastAsia="Times New Roman" w:hAnsi="Arial" w:cs="Arial"/>
        </w:rPr>
      </w:pPr>
    </w:p>
    <w:p w14:paraId="1F649772" w14:textId="5ED82749" w:rsidR="001211C9" w:rsidRPr="008B6DEA" w:rsidRDefault="001211C9" w:rsidP="001211C9">
      <w:pPr>
        <w:spacing w:after="0" w:line="240" w:lineRule="auto"/>
        <w:rPr>
          <w:rFonts w:ascii="Arial" w:hAnsi="Arial" w:cs="Arial"/>
          <w:b/>
        </w:rPr>
      </w:pPr>
      <w:r w:rsidRPr="008B6DEA">
        <w:rPr>
          <w:rFonts w:ascii="Arial" w:hAnsi="Arial" w:cs="Arial"/>
          <w:b/>
        </w:rPr>
        <w:t>MEMBERSHIP</w:t>
      </w:r>
    </w:p>
    <w:p w14:paraId="6D5A61F6" w14:textId="14A0A8FF" w:rsidR="001211C9" w:rsidRPr="008B6DEA" w:rsidRDefault="00B350F0" w:rsidP="00627D0E">
      <w:pPr>
        <w:spacing w:after="0" w:line="240" w:lineRule="auto"/>
        <w:rPr>
          <w:rFonts w:ascii="Arial" w:hAnsi="Arial" w:cs="Arial"/>
        </w:rPr>
      </w:pPr>
      <w:r>
        <w:rPr>
          <w:rFonts w:ascii="Arial" w:hAnsi="Arial" w:cs="Arial"/>
        </w:rPr>
        <w:t>H</w:t>
      </w:r>
      <w:r w:rsidR="00627D0E">
        <w:rPr>
          <w:rFonts w:ascii="Arial" w:hAnsi="Arial" w:cs="Arial"/>
        </w:rPr>
        <w:t>ere’s the reminder most of you were hoping for.  Dues for next year will be collected at the meetings in April and May.  You may also send your check to the P. O. Box, c/o Patti Jostes.  You will find the new membership forms included with this newsletter.  The final deadline for inclusion in the directory is June 30</w:t>
      </w:r>
      <w:r w:rsidR="00627D0E" w:rsidRPr="00627D0E">
        <w:rPr>
          <w:rFonts w:ascii="Arial" w:hAnsi="Arial" w:cs="Arial"/>
          <w:vertAlign w:val="superscript"/>
        </w:rPr>
        <w:t>th</w:t>
      </w:r>
      <w:r w:rsidR="00627D0E">
        <w:rPr>
          <w:rFonts w:ascii="Arial" w:hAnsi="Arial" w:cs="Arial"/>
        </w:rPr>
        <w:t>.  Please be prompt so that our membership directory is as up-to-date as possible by September.</w:t>
      </w:r>
      <w:r>
        <w:rPr>
          <w:rFonts w:ascii="Arial" w:hAnsi="Arial" w:cs="Arial"/>
        </w:rPr>
        <w:t xml:space="preserve"> </w:t>
      </w:r>
    </w:p>
    <w:p w14:paraId="33387B1B" w14:textId="77777777" w:rsidR="000D0BCC" w:rsidRPr="008B6DEA" w:rsidRDefault="000D0BCC" w:rsidP="00B54274">
      <w:pPr>
        <w:spacing w:after="120"/>
        <w:contextualSpacing/>
        <w:rPr>
          <w:rFonts w:ascii="Arial" w:hAnsi="Arial" w:cs="Arial"/>
          <w:b/>
        </w:rPr>
      </w:pPr>
    </w:p>
    <w:p w14:paraId="2A3E304F" w14:textId="7D2BD148" w:rsidR="00BD583F" w:rsidRPr="008B6DEA" w:rsidRDefault="00D47635" w:rsidP="00B62546">
      <w:pPr>
        <w:spacing w:after="0"/>
        <w:rPr>
          <w:rFonts w:ascii="Arial" w:hAnsi="Arial" w:cs="Arial"/>
          <w:b/>
        </w:rPr>
      </w:pPr>
      <w:r w:rsidRPr="008B6DEA">
        <w:rPr>
          <w:rFonts w:ascii="Arial" w:hAnsi="Arial" w:cs="Arial"/>
          <w:b/>
        </w:rPr>
        <w:t>O</w:t>
      </w:r>
      <w:r w:rsidR="00472D2C" w:rsidRPr="008B6DEA">
        <w:rPr>
          <w:rFonts w:ascii="Arial" w:hAnsi="Arial" w:cs="Arial"/>
          <w:b/>
        </w:rPr>
        <w:t>NGOING</w:t>
      </w:r>
      <w:r w:rsidR="00797CEA" w:rsidRPr="008B6DEA">
        <w:rPr>
          <w:rFonts w:ascii="Arial" w:hAnsi="Arial" w:cs="Arial"/>
          <w:b/>
        </w:rPr>
        <w:t xml:space="preserve"> and FUTURE</w:t>
      </w:r>
      <w:r w:rsidR="00472D2C" w:rsidRPr="008B6DEA">
        <w:rPr>
          <w:rFonts w:ascii="Arial" w:hAnsi="Arial" w:cs="Arial"/>
          <w:b/>
        </w:rPr>
        <w:t xml:space="preserve"> EXHIBITS</w:t>
      </w:r>
      <w:r w:rsidR="00BD583F" w:rsidRPr="008B6DEA">
        <w:rPr>
          <w:rFonts w:ascii="Arial" w:hAnsi="Arial" w:cs="Arial"/>
          <w:b/>
        </w:rPr>
        <w:t xml:space="preserve"> </w:t>
      </w:r>
    </w:p>
    <w:p w14:paraId="2ED0118E" w14:textId="77777777" w:rsidR="00472D2C" w:rsidRPr="008B6DEA" w:rsidRDefault="00472D2C" w:rsidP="00B62546">
      <w:pPr>
        <w:spacing w:after="0"/>
        <w:rPr>
          <w:rFonts w:ascii="Arial" w:hAnsi="Arial" w:cs="Arial"/>
        </w:rPr>
      </w:pPr>
      <w:r w:rsidRPr="008B6DEA">
        <w:rPr>
          <w:rFonts w:ascii="Arial" w:hAnsi="Arial" w:cs="Arial"/>
        </w:rPr>
        <w:t xml:space="preserve">Special thanks to Joan </w:t>
      </w:r>
      <w:proofErr w:type="spellStart"/>
      <w:r w:rsidRPr="008B6DEA">
        <w:rPr>
          <w:rFonts w:ascii="Arial" w:hAnsi="Arial" w:cs="Arial"/>
        </w:rPr>
        <w:t>Zoia</w:t>
      </w:r>
      <w:proofErr w:type="spellEnd"/>
      <w:r w:rsidRPr="008B6DEA">
        <w:rPr>
          <w:rFonts w:ascii="Arial" w:hAnsi="Arial" w:cs="Arial"/>
        </w:rPr>
        <w:t xml:space="preserve"> and Paula </w:t>
      </w:r>
      <w:proofErr w:type="spellStart"/>
      <w:r w:rsidRPr="008B6DEA">
        <w:rPr>
          <w:rFonts w:ascii="Arial" w:hAnsi="Arial" w:cs="Arial"/>
        </w:rPr>
        <w:t>Rebbeck</w:t>
      </w:r>
      <w:proofErr w:type="spellEnd"/>
      <w:r w:rsidRPr="008B6DEA">
        <w:rPr>
          <w:rFonts w:ascii="Arial" w:hAnsi="Arial" w:cs="Arial"/>
        </w:rPr>
        <w:t xml:space="preserve"> for their time and effort to get our work in the public’s eye.</w:t>
      </w:r>
    </w:p>
    <w:p w14:paraId="2431764F" w14:textId="3ECEB2B2" w:rsidR="004370DA" w:rsidRDefault="00143B63" w:rsidP="00685167">
      <w:pPr>
        <w:spacing w:after="0"/>
        <w:rPr>
          <w:rFonts w:ascii="Arial" w:hAnsi="Arial" w:cs="Arial"/>
        </w:rPr>
      </w:pPr>
      <w:r w:rsidRPr="008B6DEA">
        <w:rPr>
          <w:rFonts w:ascii="Arial" w:hAnsi="Arial" w:cs="Arial"/>
        </w:rPr>
        <w:t xml:space="preserve">For the </w:t>
      </w:r>
      <w:r w:rsidRPr="003B5E7B">
        <w:rPr>
          <w:rFonts w:ascii="Arial" w:hAnsi="Arial" w:cs="Arial"/>
          <w:b/>
        </w:rPr>
        <w:t>Senior Center</w:t>
      </w:r>
      <w:r w:rsidR="00CD0AA9" w:rsidRPr="008B6DEA">
        <w:rPr>
          <w:rFonts w:ascii="Arial" w:hAnsi="Arial" w:cs="Arial"/>
        </w:rPr>
        <w:t>, t</w:t>
      </w:r>
      <w:r w:rsidR="00B54258" w:rsidRPr="008B6DEA">
        <w:rPr>
          <w:rFonts w:ascii="Arial" w:hAnsi="Arial" w:cs="Arial"/>
        </w:rPr>
        <w:t xml:space="preserve">he </w:t>
      </w:r>
      <w:r w:rsidR="00EC39AE">
        <w:rPr>
          <w:rFonts w:ascii="Arial" w:hAnsi="Arial" w:cs="Arial"/>
        </w:rPr>
        <w:t>current exhibit will go until Ma</w:t>
      </w:r>
      <w:r w:rsidR="00F91A9C">
        <w:rPr>
          <w:rFonts w:ascii="Arial" w:hAnsi="Arial" w:cs="Arial"/>
        </w:rPr>
        <w:t>y 30</w:t>
      </w:r>
      <w:r w:rsidR="00F91A9C" w:rsidRPr="00F91A9C">
        <w:rPr>
          <w:rFonts w:ascii="Arial" w:hAnsi="Arial" w:cs="Arial"/>
          <w:vertAlign w:val="superscript"/>
        </w:rPr>
        <w:t>th</w:t>
      </w:r>
      <w:r w:rsidR="00F91A9C">
        <w:rPr>
          <w:rFonts w:ascii="Arial" w:hAnsi="Arial" w:cs="Arial"/>
        </w:rPr>
        <w:t>. This is one week later than the usual exchange date due to scheduling conflicts</w:t>
      </w:r>
      <w:r w:rsidR="00EC39AE">
        <w:rPr>
          <w:rFonts w:ascii="Arial" w:hAnsi="Arial" w:cs="Arial"/>
        </w:rPr>
        <w:t xml:space="preserve">.  </w:t>
      </w:r>
    </w:p>
    <w:p w14:paraId="3B0A7EB0" w14:textId="1ABA8785" w:rsidR="003B5E7B" w:rsidRPr="008B6DEA" w:rsidRDefault="003B5E7B" w:rsidP="00685167">
      <w:pPr>
        <w:spacing w:after="0"/>
        <w:rPr>
          <w:rFonts w:ascii="Arial" w:hAnsi="Arial" w:cs="Arial"/>
        </w:rPr>
      </w:pPr>
      <w:r>
        <w:rPr>
          <w:rFonts w:ascii="Arial" w:hAnsi="Arial" w:cs="Arial"/>
        </w:rPr>
        <w:t xml:space="preserve">The </w:t>
      </w:r>
      <w:r w:rsidRPr="003B5E7B">
        <w:rPr>
          <w:rFonts w:ascii="Arial" w:hAnsi="Arial" w:cs="Arial"/>
          <w:b/>
        </w:rPr>
        <w:t>Transitional Care</w:t>
      </w:r>
      <w:r>
        <w:rPr>
          <w:rFonts w:ascii="Arial" w:hAnsi="Arial" w:cs="Arial"/>
        </w:rPr>
        <w:t xml:space="preserve"> gallery changed on March 1</w:t>
      </w:r>
      <w:r w:rsidRPr="003B5E7B">
        <w:rPr>
          <w:rFonts w:ascii="Arial" w:hAnsi="Arial" w:cs="Arial"/>
          <w:vertAlign w:val="superscript"/>
        </w:rPr>
        <w:t>st</w:t>
      </w:r>
      <w:r>
        <w:rPr>
          <w:rFonts w:ascii="Arial" w:hAnsi="Arial" w:cs="Arial"/>
        </w:rPr>
        <w:t xml:space="preserve"> and will be on display until the next exchange, May 3</w:t>
      </w:r>
      <w:r w:rsidRPr="003B5E7B">
        <w:rPr>
          <w:rFonts w:ascii="Arial" w:hAnsi="Arial" w:cs="Arial"/>
          <w:vertAlign w:val="superscript"/>
        </w:rPr>
        <w:t>rd</w:t>
      </w:r>
      <w:r>
        <w:rPr>
          <w:rFonts w:ascii="Arial" w:hAnsi="Arial" w:cs="Arial"/>
        </w:rPr>
        <w:t>.</w:t>
      </w:r>
    </w:p>
    <w:p w14:paraId="00F6A9F1" w14:textId="1AAA3EAB" w:rsidR="00EC39AE" w:rsidRDefault="006E42EE" w:rsidP="001F5D42">
      <w:pPr>
        <w:spacing w:after="0" w:line="240" w:lineRule="auto"/>
        <w:rPr>
          <w:rFonts w:ascii="Arial" w:hAnsi="Arial" w:cs="Arial"/>
        </w:rPr>
      </w:pPr>
      <w:r>
        <w:rPr>
          <w:rFonts w:ascii="Arial" w:hAnsi="Arial" w:cs="Arial"/>
        </w:rPr>
        <w:t xml:space="preserve">The </w:t>
      </w:r>
      <w:r w:rsidRPr="003B5E7B">
        <w:rPr>
          <w:rFonts w:ascii="Arial" w:hAnsi="Arial" w:cs="Arial"/>
          <w:b/>
        </w:rPr>
        <w:t>Arlington Heights Village Hall</w:t>
      </w:r>
      <w:r>
        <w:rPr>
          <w:rFonts w:ascii="Arial" w:hAnsi="Arial" w:cs="Arial"/>
        </w:rPr>
        <w:t xml:space="preserve"> exhibit </w:t>
      </w:r>
      <w:r w:rsidR="00505384">
        <w:rPr>
          <w:rFonts w:ascii="Arial" w:hAnsi="Arial" w:cs="Arial"/>
        </w:rPr>
        <w:t>is in progress.  Artists should pick up their work</w:t>
      </w:r>
      <w:r w:rsidR="00FC0FCF">
        <w:rPr>
          <w:rFonts w:ascii="Arial" w:hAnsi="Arial" w:cs="Arial"/>
        </w:rPr>
        <w:t xml:space="preserve"> </w:t>
      </w:r>
      <w:r>
        <w:rPr>
          <w:rFonts w:ascii="Arial" w:hAnsi="Arial" w:cs="Arial"/>
        </w:rPr>
        <w:t>the week of June 3</w:t>
      </w:r>
      <w:r w:rsidRPr="006E42EE">
        <w:rPr>
          <w:rFonts w:ascii="Arial" w:hAnsi="Arial" w:cs="Arial"/>
          <w:vertAlign w:val="superscript"/>
        </w:rPr>
        <w:t>rd</w:t>
      </w:r>
      <w:r>
        <w:rPr>
          <w:rFonts w:ascii="Arial" w:hAnsi="Arial" w:cs="Arial"/>
        </w:rPr>
        <w:t>.</w:t>
      </w:r>
      <w:r w:rsidR="001F5D42">
        <w:rPr>
          <w:rFonts w:ascii="Arial" w:hAnsi="Arial" w:cs="Arial"/>
        </w:rPr>
        <w:t xml:space="preserve">  </w:t>
      </w:r>
    </w:p>
    <w:p w14:paraId="64F95BAA" w14:textId="6DA1BA9D" w:rsidR="00EC39AE" w:rsidRDefault="00EC39AE" w:rsidP="00685167">
      <w:pPr>
        <w:spacing w:after="0"/>
        <w:rPr>
          <w:rFonts w:ascii="Arial" w:hAnsi="Arial" w:cs="Arial"/>
        </w:rPr>
      </w:pPr>
      <w:r>
        <w:rPr>
          <w:rFonts w:ascii="Arial" w:hAnsi="Arial" w:cs="Arial"/>
        </w:rPr>
        <w:t xml:space="preserve">The </w:t>
      </w:r>
      <w:r w:rsidRPr="003B5E7B">
        <w:rPr>
          <w:rFonts w:ascii="Arial" w:hAnsi="Arial" w:cs="Arial"/>
          <w:b/>
        </w:rPr>
        <w:t>Prospect Heights Library</w:t>
      </w:r>
      <w:r>
        <w:rPr>
          <w:rFonts w:ascii="Arial" w:hAnsi="Arial" w:cs="Arial"/>
        </w:rPr>
        <w:t xml:space="preserve"> </w:t>
      </w:r>
      <w:r w:rsidR="00F91A9C">
        <w:rPr>
          <w:rFonts w:ascii="Arial" w:hAnsi="Arial" w:cs="Arial"/>
        </w:rPr>
        <w:t xml:space="preserve">exhibit is in progress for the month of April.  Please stop by for a look at our show entitled </w:t>
      </w:r>
      <w:r>
        <w:rPr>
          <w:rFonts w:ascii="Arial" w:hAnsi="Arial" w:cs="Arial"/>
        </w:rPr>
        <w:t>“Spring into Art.”</w:t>
      </w:r>
    </w:p>
    <w:p w14:paraId="49876869" w14:textId="77777777" w:rsidR="00505384" w:rsidRDefault="00EC39AE" w:rsidP="00685167">
      <w:pPr>
        <w:spacing w:after="0"/>
        <w:rPr>
          <w:rFonts w:ascii="Arial" w:hAnsi="Arial" w:cs="Arial"/>
        </w:rPr>
      </w:pPr>
      <w:r>
        <w:rPr>
          <w:rFonts w:ascii="Arial" w:hAnsi="Arial" w:cs="Arial"/>
        </w:rPr>
        <w:t>Mount Prospect, Schaumburg and Palatine Libraries will show our work during September, October and November, respectively.</w:t>
      </w:r>
    </w:p>
    <w:p w14:paraId="7A1990FF" w14:textId="2E1C2BC9" w:rsidR="00B22BA9" w:rsidRDefault="00505384" w:rsidP="00685167">
      <w:pPr>
        <w:spacing w:after="0"/>
        <w:rPr>
          <w:rFonts w:ascii="Arial" w:hAnsi="Arial" w:cs="Arial"/>
        </w:rPr>
      </w:pPr>
      <w:r>
        <w:rPr>
          <w:rFonts w:ascii="Arial" w:hAnsi="Arial" w:cs="Arial"/>
        </w:rPr>
        <w:t xml:space="preserve">Joan is working with the </w:t>
      </w:r>
      <w:r w:rsidRPr="003B5E7B">
        <w:rPr>
          <w:rFonts w:ascii="Arial" w:hAnsi="Arial" w:cs="Arial"/>
          <w:b/>
        </w:rPr>
        <w:t>Lutheran Home of Arlington Heights</w:t>
      </w:r>
      <w:r>
        <w:rPr>
          <w:rFonts w:ascii="Arial" w:hAnsi="Arial" w:cs="Arial"/>
        </w:rPr>
        <w:t xml:space="preserve"> to schedule a one-day exhibit and sale of work by artists from our Guild.  The exhibit will be on Tuesday, May 21</w:t>
      </w:r>
      <w:r w:rsidRPr="00505384">
        <w:rPr>
          <w:rFonts w:ascii="Arial" w:hAnsi="Arial" w:cs="Arial"/>
          <w:vertAlign w:val="superscript"/>
        </w:rPr>
        <w:t>st</w:t>
      </w:r>
      <w:r>
        <w:rPr>
          <w:rFonts w:ascii="Arial" w:hAnsi="Arial" w:cs="Arial"/>
        </w:rPr>
        <w:t xml:space="preserve"> from 2-6:30 pm.</w:t>
      </w:r>
      <w:r w:rsidR="00F91A9C">
        <w:rPr>
          <w:rFonts w:ascii="Arial" w:hAnsi="Arial" w:cs="Arial"/>
        </w:rPr>
        <w:t xml:space="preserve">  We currently are at the maximum number of artists for this exhibit.</w:t>
      </w:r>
    </w:p>
    <w:p w14:paraId="61AF1FB9" w14:textId="77777777" w:rsidR="00137476" w:rsidRPr="008B6DEA" w:rsidRDefault="00137476" w:rsidP="00685167">
      <w:pPr>
        <w:spacing w:after="0"/>
        <w:rPr>
          <w:rFonts w:ascii="Arial" w:hAnsi="Arial" w:cs="Arial"/>
        </w:rPr>
      </w:pPr>
    </w:p>
    <w:p w14:paraId="11403D96" w14:textId="27E65F18" w:rsidR="00FC7B3B" w:rsidRDefault="00EF4214" w:rsidP="009D0464">
      <w:pPr>
        <w:spacing w:after="0"/>
        <w:rPr>
          <w:rFonts w:ascii="Arial" w:hAnsi="Arial" w:cs="Arial"/>
          <w:b/>
        </w:rPr>
      </w:pPr>
      <w:r>
        <w:rPr>
          <w:rFonts w:ascii="Arial" w:hAnsi="Arial" w:cs="Arial"/>
          <w:b/>
        </w:rPr>
        <w:t>OUR WEBSITE and MEMBER GALLERY</w:t>
      </w:r>
    </w:p>
    <w:p w14:paraId="708474F5" w14:textId="0A61F806" w:rsidR="00A179A5" w:rsidRDefault="0002527E" w:rsidP="00A179A5">
      <w:pPr>
        <w:spacing w:after="0" w:line="240" w:lineRule="auto"/>
        <w:rPr>
          <w:rFonts w:ascii="Arial" w:hAnsi="Arial" w:cs="Arial"/>
        </w:rPr>
      </w:pPr>
      <w:r>
        <w:rPr>
          <w:rFonts w:ascii="Arial" w:hAnsi="Arial" w:cs="Arial"/>
        </w:rPr>
        <w:t xml:space="preserve">Reminder: </w:t>
      </w:r>
      <w:r w:rsidR="00E36167">
        <w:rPr>
          <w:rFonts w:ascii="Arial" w:hAnsi="Arial" w:cs="Arial"/>
        </w:rPr>
        <w:t xml:space="preserve">The vendor application for </w:t>
      </w:r>
      <w:r w:rsidR="00E36167" w:rsidRPr="00621687">
        <w:rPr>
          <w:rFonts w:ascii="Arial" w:hAnsi="Arial" w:cs="Arial"/>
          <w:b/>
        </w:rPr>
        <w:t>A Walk in the Park</w:t>
      </w:r>
      <w:r w:rsidR="00E36167">
        <w:rPr>
          <w:rFonts w:ascii="Arial" w:hAnsi="Arial" w:cs="Arial"/>
        </w:rPr>
        <w:t xml:space="preserve"> is available</w:t>
      </w:r>
      <w:r w:rsidR="00EC39AE">
        <w:rPr>
          <w:rFonts w:ascii="Arial" w:hAnsi="Arial" w:cs="Arial"/>
        </w:rPr>
        <w:t xml:space="preserve"> to download and print</w:t>
      </w:r>
      <w:r w:rsidR="00E36167">
        <w:rPr>
          <w:rFonts w:ascii="Arial" w:hAnsi="Arial" w:cs="Arial"/>
        </w:rPr>
        <w:t>.</w:t>
      </w:r>
      <w:r w:rsidR="00621687">
        <w:rPr>
          <w:rFonts w:ascii="Arial" w:hAnsi="Arial" w:cs="Arial"/>
        </w:rPr>
        <w:t xml:space="preserve">  Larry Freson and Linda </w:t>
      </w:r>
      <w:proofErr w:type="spellStart"/>
      <w:r w:rsidR="00621687">
        <w:rPr>
          <w:rFonts w:ascii="Arial" w:hAnsi="Arial" w:cs="Arial"/>
        </w:rPr>
        <w:t>Campuzano</w:t>
      </w:r>
      <w:proofErr w:type="spellEnd"/>
      <w:r w:rsidR="00621687">
        <w:rPr>
          <w:rFonts w:ascii="Arial" w:hAnsi="Arial" w:cs="Arial"/>
        </w:rPr>
        <w:t xml:space="preserve"> are still looking for volunteers to fill various time slots for this fair.  Please contact them if you can help.</w:t>
      </w:r>
    </w:p>
    <w:p w14:paraId="1AF57E79" w14:textId="5701AA7E" w:rsidR="009D152D" w:rsidRDefault="00EF4214" w:rsidP="009D152D">
      <w:pPr>
        <w:spacing w:line="240" w:lineRule="auto"/>
        <w:rPr>
          <w:rFonts w:ascii="Arial" w:hAnsi="Arial" w:cs="Arial"/>
        </w:rPr>
      </w:pPr>
      <w:r w:rsidRPr="00EF4214">
        <w:rPr>
          <w:rFonts w:ascii="Arial" w:hAnsi="Arial" w:cs="Arial"/>
        </w:rPr>
        <w:t xml:space="preserve">The </w:t>
      </w:r>
      <w:r w:rsidR="00621687">
        <w:rPr>
          <w:rFonts w:ascii="Arial" w:hAnsi="Arial" w:cs="Arial"/>
        </w:rPr>
        <w:t xml:space="preserve">website’s </w:t>
      </w:r>
      <w:r w:rsidRPr="00621687">
        <w:rPr>
          <w:rFonts w:ascii="Arial" w:hAnsi="Arial" w:cs="Arial"/>
          <w:b/>
        </w:rPr>
        <w:t>Member Gallery</w:t>
      </w:r>
      <w:r w:rsidR="00EC39AE">
        <w:rPr>
          <w:rFonts w:ascii="Arial" w:hAnsi="Arial" w:cs="Arial"/>
        </w:rPr>
        <w:t xml:space="preserve"> </w:t>
      </w:r>
      <w:r w:rsidR="009D152D">
        <w:rPr>
          <w:rFonts w:ascii="Arial" w:hAnsi="Arial" w:cs="Arial"/>
        </w:rPr>
        <w:t>will change on May 1</w:t>
      </w:r>
      <w:r w:rsidR="009D152D" w:rsidRPr="009D152D">
        <w:rPr>
          <w:rFonts w:ascii="Arial" w:hAnsi="Arial" w:cs="Arial"/>
          <w:vertAlign w:val="superscript"/>
        </w:rPr>
        <w:t>st</w:t>
      </w:r>
      <w:r w:rsidR="009D152D">
        <w:rPr>
          <w:rFonts w:ascii="Arial" w:hAnsi="Arial" w:cs="Arial"/>
        </w:rPr>
        <w:t>.  Members, please note that if your name is below and you want to show your work, I will need digital images by April 26</w:t>
      </w:r>
      <w:r w:rsidR="009D152D" w:rsidRPr="009D152D">
        <w:rPr>
          <w:rFonts w:ascii="Arial" w:hAnsi="Arial" w:cs="Arial"/>
          <w:vertAlign w:val="superscript"/>
        </w:rPr>
        <w:t>th</w:t>
      </w:r>
      <w:r w:rsidR="009D152D">
        <w:rPr>
          <w:rFonts w:ascii="Arial" w:hAnsi="Arial" w:cs="Arial"/>
        </w:rPr>
        <w:t>.</w:t>
      </w:r>
    </w:p>
    <w:p w14:paraId="75F68900" w14:textId="579312A3" w:rsidR="009D152D" w:rsidRDefault="009D152D" w:rsidP="009D152D">
      <w:pPr>
        <w:spacing w:line="240" w:lineRule="auto"/>
        <w:rPr>
          <w:rFonts w:ascii="Arial" w:hAnsi="Arial" w:cs="Arial"/>
        </w:rPr>
      </w:pPr>
      <w:r w:rsidRPr="009D152D">
        <w:rPr>
          <w:rFonts w:ascii="Arial" w:hAnsi="Arial" w:cs="Arial"/>
          <w:highlight w:val="yellow"/>
        </w:rPr>
        <w:t xml:space="preserve">Evelyn Milano, Mary Kay McMahon, Ken </w:t>
      </w:r>
      <w:proofErr w:type="spellStart"/>
      <w:r w:rsidRPr="009D152D">
        <w:rPr>
          <w:rFonts w:ascii="Arial" w:hAnsi="Arial" w:cs="Arial"/>
          <w:highlight w:val="yellow"/>
        </w:rPr>
        <w:t>Nosalik</w:t>
      </w:r>
      <w:proofErr w:type="spellEnd"/>
      <w:r w:rsidRPr="009D152D">
        <w:rPr>
          <w:rFonts w:ascii="Arial" w:hAnsi="Arial" w:cs="Arial"/>
          <w:highlight w:val="yellow"/>
        </w:rPr>
        <w:t xml:space="preserve">, Brian Halpin, Tess </w:t>
      </w:r>
      <w:proofErr w:type="spellStart"/>
      <w:r w:rsidRPr="009D152D">
        <w:rPr>
          <w:rFonts w:ascii="Arial" w:hAnsi="Arial" w:cs="Arial"/>
          <w:highlight w:val="yellow"/>
        </w:rPr>
        <w:t>Pelland</w:t>
      </w:r>
      <w:proofErr w:type="spellEnd"/>
      <w:r w:rsidRPr="009D152D">
        <w:rPr>
          <w:rFonts w:ascii="Arial" w:hAnsi="Arial" w:cs="Arial"/>
          <w:highlight w:val="yellow"/>
        </w:rPr>
        <w:t xml:space="preserve"> and Jean Waltman.  If you do not respond by April 15</w:t>
      </w:r>
      <w:r w:rsidRPr="009D152D">
        <w:rPr>
          <w:rFonts w:ascii="Arial" w:hAnsi="Arial" w:cs="Arial"/>
          <w:highlight w:val="yellow"/>
          <w:vertAlign w:val="superscript"/>
        </w:rPr>
        <w:t>th</w:t>
      </w:r>
      <w:r w:rsidRPr="009D152D">
        <w:rPr>
          <w:rFonts w:ascii="Arial" w:hAnsi="Arial" w:cs="Arial"/>
          <w:highlight w:val="yellow"/>
        </w:rPr>
        <w:t>, I will remove your name from the list and go to the next member’s name.</w:t>
      </w:r>
    </w:p>
    <w:p w14:paraId="6DE40D64" w14:textId="390F4C79" w:rsidR="00125BCC" w:rsidRDefault="00125BCC" w:rsidP="009D152D">
      <w:pPr>
        <w:spacing w:line="240" w:lineRule="auto"/>
        <w:rPr>
          <w:rFonts w:ascii="Arial" w:hAnsi="Arial" w:cs="Arial"/>
          <w:b/>
        </w:rPr>
      </w:pPr>
      <w:r w:rsidRPr="00125BCC">
        <w:rPr>
          <w:rFonts w:ascii="Arial" w:hAnsi="Arial" w:cs="Arial"/>
          <w:b/>
        </w:rPr>
        <w:t>FIELD TRIP!</w:t>
      </w:r>
    </w:p>
    <w:p w14:paraId="2CE65F33" w14:textId="04FF9AA8" w:rsidR="0018142C" w:rsidRDefault="00125BCC" w:rsidP="0084049D">
      <w:pPr>
        <w:spacing w:line="240" w:lineRule="auto"/>
        <w:rPr>
          <w:rFonts w:ascii="Arial" w:hAnsi="Arial" w:cs="Arial"/>
        </w:rPr>
      </w:pPr>
      <w:r w:rsidRPr="004A2A9C">
        <w:rPr>
          <w:rFonts w:ascii="Arial" w:hAnsi="Arial" w:cs="Arial"/>
        </w:rPr>
        <w:t>The Guild is sponsoring a field trip to the Transparent Watercolor Society exhibit at the Kenosha Museum (Wisconsin) on Thursday, June 6</w:t>
      </w:r>
      <w:r w:rsidRPr="004A2A9C">
        <w:rPr>
          <w:rFonts w:ascii="Arial" w:hAnsi="Arial" w:cs="Arial"/>
          <w:vertAlign w:val="superscript"/>
        </w:rPr>
        <w:t>th</w:t>
      </w:r>
      <w:r w:rsidRPr="004A2A9C">
        <w:rPr>
          <w:rFonts w:ascii="Arial" w:hAnsi="Arial" w:cs="Arial"/>
        </w:rPr>
        <w:t xml:space="preserve">.  </w:t>
      </w:r>
      <w:r w:rsidR="004A2A9C" w:rsidRPr="004A2A9C">
        <w:rPr>
          <w:rFonts w:ascii="Arial" w:hAnsi="Arial" w:cs="Arial"/>
        </w:rPr>
        <w:t xml:space="preserve">A </w:t>
      </w:r>
      <w:r w:rsidR="004A2A9C">
        <w:rPr>
          <w:rFonts w:ascii="Arial" w:hAnsi="Arial" w:cs="Arial"/>
        </w:rPr>
        <w:t xml:space="preserve">coach </w:t>
      </w:r>
      <w:r w:rsidR="004A2A9C" w:rsidRPr="004A2A9C">
        <w:rPr>
          <w:rFonts w:ascii="Arial" w:hAnsi="Arial" w:cs="Arial"/>
        </w:rPr>
        <w:t>bus with 56 seats and bathroom will take us to the museum and to lunch nearby.  Cost for members and their guests is $35</w:t>
      </w:r>
      <w:r w:rsidR="004A2A9C">
        <w:rPr>
          <w:rFonts w:ascii="Arial" w:hAnsi="Arial" w:cs="Arial"/>
        </w:rPr>
        <w:t>/person</w:t>
      </w:r>
      <w:r w:rsidR="004A2A9C" w:rsidRPr="004A2A9C">
        <w:rPr>
          <w:rFonts w:ascii="Arial" w:hAnsi="Arial" w:cs="Arial"/>
        </w:rPr>
        <w:t xml:space="preserve">.  This price includes transportation, museum entry fee, a </w:t>
      </w:r>
      <w:r w:rsidR="00E95474">
        <w:rPr>
          <w:rFonts w:ascii="Arial" w:hAnsi="Arial" w:cs="Arial"/>
        </w:rPr>
        <w:t>buffet lunch at</w:t>
      </w:r>
      <w:r w:rsidR="004A2A9C" w:rsidRPr="004A2A9C">
        <w:rPr>
          <w:rFonts w:ascii="Arial" w:hAnsi="Arial" w:cs="Arial"/>
        </w:rPr>
        <w:t xml:space="preserve"> the restaurant</w:t>
      </w:r>
      <w:r w:rsidR="00A430D5">
        <w:rPr>
          <w:rFonts w:ascii="Arial" w:hAnsi="Arial" w:cs="Arial"/>
        </w:rPr>
        <w:t xml:space="preserve">, </w:t>
      </w:r>
      <w:r w:rsidR="004A2A9C">
        <w:rPr>
          <w:rFonts w:ascii="Arial" w:hAnsi="Arial" w:cs="Arial"/>
        </w:rPr>
        <w:t>non-alcoholic beverage,</w:t>
      </w:r>
      <w:r w:rsidR="004A2A9C" w:rsidRPr="004A2A9C">
        <w:rPr>
          <w:rFonts w:ascii="Arial" w:hAnsi="Arial" w:cs="Arial"/>
        </w:rPr>
        <w:t xml:space="preserve"> taxes and tips for the restaurant and driver. </w:t>
      </w:r>
      <w:r w:rsidR="009D152D">
        <w:rPr>
          <w:rFonts w:ascii="Arial" w:hAnsi="Arial" w:cs="Arial"/>
        </w:rPr>
        <w:t>I</w:t>
      </w:r>
      <w:r w:rsidR="004A2A9C" w:rsidRPr="004A2A9C">
        <w:rPr>
          <w:rFonts w:ascii="Arial" w:hAnsi="Arial" w:cs="Arial"/>
        </w:rPr>
        <w:t>t is ‘first-come, first-served’ basis so please don’t hesitate if you want to go.</w:t>
      </w:r>
      <w:r w:rsidRPr="004A2A9C">
        <w:rPr>
          <w:rFonts w:ascii="Arial" w:hAnsi="Arial" w:cs="Arial"/>
        </w:rPr>
        <w:t xml:space="preserve"> </w:t>
      </w:r>
      <w:r w:rsidR="009D152D">
        <w:rPr>
          <w:rFonts w:ascii="Arial" w:hAnsi="Arial" w:cs="Arial"/>
        </w:rPr>
        <w:t>We’ll have an updated count at the meeting so you’ll know how much space is left.</w:t>
      </w:r>
      <w:r w:rsidR="004A2A9C">
        <w:rPr>
          <w:rFonts w:ascii="Arial" w:hAnsi="Arial" w:cs="Arial"/>
        </w:rPr>
        <w:t xml:space="preserve"> Contact Ann </w:t>
      </w:r>
      <w:proofErr w:type="spellStart"/>
      <w:r w:rsidR="004A2A9C">
        <w:rPr>
          <w:rFonts w:ascii="Arial" w:hAnsi="Arial" w:cs="Arial"/>
        </w:rPr>
        <w:t>Musolf</w:t>
      </w:r>
      <w:proofErr w:type="spellEnd"/>
      <w:r w:rsidR="004A2A9C">
        <w:rPr>
          <w:rFonts w:ascii="Arial" w:hAnsi="Arial" w:cs="Arial"/>
        </w:rPr>
        <w:t xml:space="preserve"> or Eileen Fogell.  </w:t>
      </w:r>
    </w:p>
    <w:p w14:paraId="2B9554F0" w14:textId="752BD063" w:rsidR="00FA6D17" w:rsidRPr="006E42EE" w:rsidRDefault="00F06820" w:rsidP="006E42EE">
      <w:pPr>
        <w:rPr>
          <w:rFonts w:ascii="Arial" w:hAnsi="Arial" w:cs="Arial"/>
          <w:b/>
        </w:rPr>
      </w:pPr>
      <w:r w:rsidRPr="008B6DEA">
        <w:rPr>
          <w:rFonts w:ascii="Arial" w:hAnsi="Arial" w:cs="Arial"/>
          <w:b/>
        </w:rPr>
        <w:t>OTHER ORGANIZATIONS</w:t>
      </w:r>
    </w:p>
    <w:p w14:paraId="6A42A0AA" w14:textId="4ECC06F4" w:rsidR="00020D92" w:rsidRPr="008B6DEA" w:rsidRDefault="00020D92" w:rsidP="002005BB">
      <w:pPr>
        <w:spacing w:after="0"/>
        <w:rPr>
          <w:rFonts w:ascii="Arial" w:hAnsi="Arial" w:cs="Arial"/>
          <w:b/>
        </w:rPr>
      </w:pPr>
      <w:r w:rsidRPr="008B6DEA">
        <w:rPr>
          <w:rFonts w:ascii="Arial" w:hAnsi="Arial" w:cs="Arial"/>
          <w:b/>
        </w:rPr>
        <w:t>Artists Association of Elk Grove</w:t>
      </w:r>
      <w:r w:rsidR="005B2564">
        <w:rPr>
          <w:rFonts w:ascii="Arial" w:hAnsi="Arial" w:cs="Arial"/>
          <w:b/>
        </w:rPr>
        <w:t xml:space="preserve"> Village</w:t>
      </w:r>
    </w:p>
    <w:p w14:paraId="324C6A9F" w14:textId="5C42E789" w:rsidR="004370DA" w:rsidRDefault="00363676" w:rsidP="002005BB">
      <w:pPr>
        <w:spacing w:after="0"/>
        <w:rPr>
          <w:rFonts w:ascii="Arial" w:hAnsi="Arial" w:cs="Arial"/>
        </w:rPr>
      </w:pPr>
      <w:r>
        <w:rPr>
          <w:rFonts w:ascii="Arial" w:hAnsi="Arial" w:cs="Arial"/>
        </w:rPr>
        <w:t>Me</w:t>
      </w:r>
      <w:r w:rsidR="009A5FED">
        <w:rPr>
          <w:rFonts w:ascii="Arial" w:hAnsi="Arial" w:cs="Arial"/>
        </w:rPr>
        <w:t>eting</w:t>
      </w:r>
      <w:r>
        <w:rPr>
          <w:rFonts w:ascii="Arial" w:hAnsi="Arial" w:cs="Arial"/>
        </w:rPr>
        <w:t xml:space="preserve"> on </w:t>
      </w:r>
      <w:r w:rsidR="00A430D5">
        <w:rPr>
          <w:rFonts w:ascii="Arial" w:hAnsi="Arial" w:cs="Arial"/>
        </w:rPr>
        <w:t>April 24</w:t>
      </w:r>
      <w:r>
        <w:rPr>
          <w:rFonts w:ascii="Arial" w:hAnsi="Arial" w:cs="Arial"/>
        </w:rPr>
        <w:t>th</w:t>
      </w:r>
      <w:r w:rsidR="003E6F83">
        <w:rPr>
          <w:rFonts w:ascii="Arial" w:hAnsi="Arial" w:cs="Arial"/>
        </w:rPr>
        <w:t xml:space="preserve"> at 7:30 p.m.</w:t>
      </w:r>
      <w:r w:rsidR="009A5FED">
        <w:rPr>
          <w:rFonts w:ascii="Arial" w:hAnsi="Arial" w:cs="Arial"/>
        </w:rPr>
        <w:t xml:space="preserve"> </w:t>
      </w:r>
      <w:r w:rsidR="00A430D5">
        <w:rPr>
          <w:rFonts w:ascii="Arial" w:hAnsi="Arial" w:cs="Arial"/>
        </w:rPr>
        <w:t>Artist Frankie Johnson will give a demo on pastel and watercolor.</w:t>
      </w:r>
    </w:p>
    <w:p w14:paraId="36921CFB" w14:textId="1E6E8A26" w:rsidR="00043D5A" w:rsidRDefault="00043D5A" w:rsidP="002005BB">
      <w:pPr>
        <w:spacing w:after="0"/>
        <w:rPr>
          <w:rFonts w:ascii="Arial" w:hAnsi="Arial" w:cs="Arial"/>
        </w:rPr>
      </w:pPr>
    </w:p>
    <w:p w14:paraId="205E5BE9" w14:textId="77777777" w:rsidR="00043D5A" w:rsidRPr="00125BCC" w:rsidRDefault="00043D5A" w:rsidP="00043D5A">
      <w:pPr>
        <w:spacing w:after="0"/>
        <w:rPr>
          <w:rFonts w:ascii="Arial" w:hAnsi="Arial" w:cs="Arial"/>
          <w:b/>
        </w:rPr>
      </w:pPr>
      <w:r w:rsidRPr="00125BCC">
        <w:rPr>
          <w:rFonts w:ascii="Arial" w:hAnsi="Arial" w:cs="Arial"/>
          <w:b/>
        </w:rPr>
        <w:t>Des Plaines Art Guild/Park Ridge Art League</w:t>
      </w:r>
    </w:p>
    <w:p w14:paraId="6ED5DF79" w14:textId="6E79D228" w:rsidR="00043D5A" w:rsidRPr="00125BCC" w:rsidRDefault="00A430D5" w:rsidP="00043D5A">
      <w:pPr>
        <w:spacing w:after="0"/>
        <w:rPr>
          <w:rFonts w:ascii="Arial" w:eastAsia="Times New Roman" w:hAnsi="Arial" w:cs="Arial"/>
          <w:b/>
          <w:bCs/>
          <w:color w:val="000000"/>
        </w:rPr>
      </w:pPr>
      <w:r>
        <w:rPr>
          <w:rFonts w:ascii="Arial" w:eastAsia="Times New Roman" w:hAnsi="Arial" w:cs="Arial"/>
          <w:color w:val="000000"/>
        </w:rPr>
        <w:t>Tuesday, April 9th</w:t>
      </w:r>
      <w:r w:rsidR="00043D5A" w:rsidRPr="00125BCC">
        <w:rPr>
          <w:rFonts w:ascii="Arial" w:eastAsia="Times New Roman" w:hAnsi="Arial" w:cs="Arial"/>
          <w:color w:val="000000"/>
        </w:rPr>
        <w:t xml:space="preserve">, 2019 at </w:t>
      </w:r>
      <w:r>
        <w:rPr>
          <w:rFonts w:ascii="Arial" w:eastAsia="Times New Roman" w:hAnsi="Arial" w:cs="Arial"/>
          <w:color w:val="000000"/>
        </w:rPr>
        <w:t>the Prairie Lakes Community Center in Des Plaines.</w:t>
      </w:r>
      <w:r w:rsidR="00043D5A" w:rsidRPr="00125BCC">
        <w:rPr>
          <w:rFonts w:ascii="Arial" w:eastAsia="Times New Roman" w:hAnsi="Arial" w:cs="Arial"/>
          <w:color w:val="000000"/>
        </w:rPr>
        <w:br/>
      </w:r>
      <w:r w:rsidR="00043D5A" w:rsidRPr="00125BCC">
        <w:rPr>
          <w:rFonts w:ascii="Arial" w:eastAsia="Times New Roman" w:hAnsi="Arial" w:cs="Arial"/>
          <w:bCs/>
          <w:color w:val="000000"/>
        </w:rPr>
        <w:t>Meeting starts at 7:00 p.m.</w:t>
      </w:r>
    </w:p>
    <w:p w14:paraId="1F606F73" w14:textId="33B11F2C" w:rsidR="00043D5A" w:rsidRDefault="00A430D5" w:rsidP="00043D5A">
      <w:pPr>
        <w:spacing w:after="0"/>
        <w:rPr>
          <w:rFonts w:ascii="Arial" w:eastAsia="Times New Roman" w:hAnsi="Arial" w:cs="Arial"/>
          <w:color w:val="000000"/>
        </w:rPr>
      </w:pPr>
      <w:r>
        <w:rPr>
          <w:rFonts w:ascii="Arial" w:eastAsia="Times New Roman" w:hAnsi="Arial" w:cs="Arial"/>
          <w:color w:val="000000"/>
        </w:rPr>
        <w:t>Collage a</w:t>
      </w:r>
      <w:r w:rsidR="00B52BD7" w:rsidRPr="00125BCC">
        <w:rPr>
          <w:rFonts w:ascii="Arial" w:eastAsia="Times New Roman" w:hAnsi="Arial" w:cs="Arial"/>
          <w:color w:val="000000"/>
        </w:rPr>
        <w:t xml:space="preserve">rtist </w:t>
      </w:r>
      <w:r>
        <w:rPr>
          <w:rFonts w:ascii="Arial" w:eastAsia="Times New Roman" w:hAnsi="Arial" w:cs="Arial"/>
          <w:color w:val="000000"/>
        </w:rPr>
        <w:t xml:space="preserve">Laura </w:t>
      </w:r>
      <w:proofErr w:type="spellStart"/>
      <w:r>
        <w:rPr>
          <w:rFonts w:ascii="Arial" w:eastAsia="Times New Roman" w:hAnsi="Arial" w:cs="Arial"/>
          <w:color w:val="000000"/>
        </w:rPr>
        <w:t>Lein-Svencer</w:t>
      </w:r>
      <w:proofErr w:type="spellEnd"/>
      <w:r w:rsidR="00B52BD7" w:rsidRPr="00125BCC">
        <w:rPr>
          <w:rFonts w:ascii="Arial" w:eastAsia="Times New Roman" w:hAnsi="Arial" w:cs="Arial"/>
          <w:color w:val="000000"/>
        </w:rPr>
        <w:t xml:space="preserve"> will be featured. </w:t>
      </w:r>
    </w:p>
    <w:p w14:paraId="2D05BCD8" w14:textId="3DF65487" w:rsidR="00A430D5" w:rsidRPr="00A430D5" w:rsidRDefault="00A430D5" w:rsidP="00043D5A">
      <w:pPr>
        <w:spacing w:after="0"/>
        <w:rPr>
          <w:rFonts w:ascii="Arial" w:eastAsia="Times New Roman" w:hAnsi="Arial" w:cs="Arial"/>
          <w:i/>
          <w:color w:val="000000"/>
        </w:rPr>
      </w:pPr>
      <w:r w:rsidRPr="00A430D5">
        <w:rPr>
          <w:rFonts w:ascii="Arial" w:eastAsia="Times New Roman" w:hAnsi="Arial" w:cs="Arial"/>
          <w:i/>
          <w:color w:val="000000"/>
        </w:rPr>
        <w:t>Sorry that this news will be late for those receiving the newsletter by mail.</w:t>
      </w:r>
    </w:p>
    <w:p w14:paraId="121293E1" w14:textId="6DBFE997" w:rsidR="000E1B50" w:rsidRDefault="000E1B50" w:rsidP="00043D5A">
      <w:pPr>
        <w:spacing w:after="0"/>
        <w:rPr>
          <w:rFonts w:ascii="Arial" w:eastAsia="Times New Roman" w:hAnsi="Arial" w:cs="Arial"/>
          <w:color w:val="000000"/>
          <w:sz w:val="24"/>
          <w:szCs w:val="24"/>
        </w:rPr>
      </w:pPr>
    </w:p>
    <w:p w14:paraId="7671314D" w14:textId="04E8B40C" w:rsidR="000E1B50" w:rsidRPr="00125BCC" w:rsidRDefault="000E1B50" w:rsidP="00043D5A">
      <w:pPr>
        <w:spacing w:after="0"/>
        <w:rPr>
          <w:rFonts w:ascii="Arial" w:eastAsia="Times New Roman" w:hAnsi="Arial" w:cs="Arial"/>
          <w:b/>
          <w:color w:val="000000"/>
        </w:rPr>
      </w:pPr>
      <w:r w:rsidRPr="00125BCC">
        <w:rPr>
          <w:rFonts w:ascii="Arial" w:eastAsia="Times New Roman" w:hAnsi="Arial" w:cs="Arial"/>
          <w:b/>
          <w:color w:val="000000"/>
        </w:rPr>
        <w:t>Colored Pencil Society of America</w:t>
      </w:r>
    </w:p>
    <w:p w14:paraId="6E4FDBBE" w14:textId="0E469A27" w:rsidR="000E1B50"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 xml:space="preserve">The Chicago District Chapter is meeting on Sunday, </w:t>
      </w:r>
      <w:r w:rsidR="00A430D5">
        <w:rPr>
          <w:rFonts w:ascii="Arial" w:eastAsia="Times New Roman" w:hAnsi="Arial" w:cs="Arial"/>
          <w:color w:val="000000"/>
        </w:rPr>
        <w:t>April 14th</w:t>
      </w:r>
      <w:r w:rsidRPr="00125BCC">
        <w:rPr>
          <w:rFonts w:ascii="Arial" w:eastAsia="Times New Roman" w:hAnsi="Arial" w:cs="Arial"/>
          <w:color w:val="000000"/>
        </w:rPr>
        <w:t xml:space="preserve"> at 1:30 pm at the Palatine Public Library.</w:t>
      </w:r>
      <w:r w:rsidR="005706F1">
        <w:rPr>
          <w:rFonts w:ascii="Arial" w:eastAsia="Times New Roman" w:hAnsi="Arial" w:cs="Arial"/>
          <w:color w:val="000000"/>
        </w:rPr>
        <w:t xml:space="preserve">  Guests are welcome.</w:t>
      </w:r>
    </w:p>
    <w:p w14:paraId="35F9D69E" w14:textId="2544400C" w:rsidR="00B52BD7" w:rsidRPr="00125BCC" w:rsidRDefault="00B52BD7" w:rsidP="00043D5A">
      <w:pPr>
        <w:spacing w:after="0"/>
        <w:rPr>
          <w:rFonts w:ascii="Arial" w:eastAsia="Times New Roman" w:hAnsi="Arial" w:cs="Arial"/>
          <w:color w:val="000000"/>
        </w:rPr>
      </w:pPr>
      <w:r w:rsidRPr="00125BCC">
        <w:rPr>
          <w:rFonts w:ascii="Arial" w:eastAsia="Times New Roman" w:hAnsi="Arial" w:cs="Arial"/>
          <w:color w:val="000000"/>
        </w:rPr>
        <w:t xml:space="preserve">For more information, please look at their website </w:t>
      </w:r>
      <w:hyperlink r:id="rId8" w:history="1">
        <w:r w:rsidR="00125BCC" w:rsidRPr="009E243E">
          <w:rPr>
            <w:rStyle w:val="Hyperlink"/>
            <w:rFonts w:ascii="Arial" w:eastAsia="Times New Roman" w:hAnsi="Arial" w:cs="Arial"/>
          </w:rPr>
          <w:t>www.cpsadc103.org</w:t>
        </w:r>
      </w:hyperlink>
      <w:r w:rsidR="00125BCC">
        <w:rPr>
          <w:rFonts w:ascii="Arial" w:eastAsia="Times New Roman" w:hAnsi="Arial" w:cs="Arial"/>
          <w:color w:val="000000"/>
        </w:rPr>
        <w:t xml:space="preserve"> or contact Sylvia Westgard.</w:t>
      </w:r>
    </w:p>
    <w:p w14:paraId="749D5DB0" w14:textId="77777777" w:rsidR="00043D5A" w:rsidRPr="00125BCC" w:rsidRDefault="00043D5A" w:rsidP="00043D5A">
      <w:pPr>
        <w:spacing w:after="0"/>
        <w:rPr>
          <w:rFonts w:ascii="Arial" w:hAnsi="Arial" w:cs="Arial"/>
        </w:rPr>
      </w:pPr>
    </w:p>
    <w:p w14:paraId="05B8B8BA" w14:textId="77777777" w:rsidR="00137476" w:rsidRPr="00125BCC" w:rsidRDefault="00137476" w:rsidP="002005BB">
      <w:pPr>
        <w:spacing w:after="0"/>
        <w:rPr>
          <w:rFonts w:ascii="Arial" w:hAnsi="Arial" w:cs="Arial"/>
          <w:b/>
        </w:rPr>
      </w:pPr>
    </w:p>
    <w:p w14:paraId="0E6D0108" w14:textId="6EA1242F" w:rsidR="00FF57F7" w:rsidRPr="008B6DEA" w:rsidRDefault="009F7631" w:rsidP="002005BB">
      <w:pPr>
        <w:spacing w:after="0"/>
        <w:rPr>
          <w:rFonts w:ascii="Arial" w:hAnsi="Arial" w:cs="Arial"/>
          <w:b/>
        </w:rPr>
      </w:pPr>
      <w:r w:rsidRPr="008B6DEA">
        <w:rPr>
          <w:rFonts w:ascii="Arial" w:hAnsi="Arial" w:cs="Arial"/>
          <w:b/>
        </w:rPr>
        <w:t>SOCIAL MEDIA</w:t>
      </w:r>
      <w:r w:rsidR="00B26B59" w:rsidRPr="008B6DEA">
        <w:rPr>
          <w:rFonts w:ascii="Arial" w:hAnsi="Arial" w:cs="Arial"/>
          <w:b/>
        </w:rPr>
        <w:t>--Ongoing</w:t>
      </w:r>
    </w:p>
    <w:p w14:paraId="5EF30958" w14:textId="1F6CB3DB" w:rsidR="005F3EDB" w:rsidRPr="008B6DEA" w:rsidRDefault="009F7631" w:rsidP="002005BB">
      <w:pPr>
        <w:spacing w:after="0"/>
        <w:rPr>
          <w:rFonts w:ascii="Arial" w:hAnsi="Arial" w:cs="Arial"/>
        </w:rPr>
      </w:pPr>
      <w:r w:rsidRPr="008B6DEA">
        <w:rPr>
          <w:rFonts w:ascii="Arial" w:hAnsi="Arial" w:cs="Arial"/>
        </w:rPr>
        <w:t>Jill Stark</w:t>
      </w:r>
      <w:r w:rsidR="002C232B" w:rsidRPr="008B6DEA">
        <w:rPr>
          <w:rFonts w:ascii="Arial" w:hAnsi="Arial" w:cs="Arial"/>
        </w:rPr>
        <w:t xml:space="preserve"> </w:t>
      </w:r>
      <w:r w:rsidR="005F3EDB" w:rsidRPr="008B6DEA">
        <w:rPr>
          <w:rFonts w:ascii="Arial" w:hAnsi="Arial" w:cs="Arial"/>
        </w:rPr>
        <w:t>is our</w:t>
      </w:r>
      <w:r w:rsidR="002C232B" w:rsidRPr="008B6DEA">
        <w:rPr>
          <w:rFonts w:ascii="Arial" w:hAnsi="Arial" w:cs="Arial"/>
        </w:rPr>
        <w:t xml:space="preserve"> Facebook </w:t>
      </w:r>
      <w:r w:rsidR="005F3EDB" w:rsidRPr="008B6DEA">
        <w:rPr>
          <w:rFonts w:ascii="Arial" w:hAnsi="Arial" w:cs="Arial"/>
        </w:rPr>
        <w:t>liaison</w:t>
      </w:r>
      <w:r w:rsidR="002C232B" w:rsidRPr="008B6DEA">
        <w:rPr>
          <w:rFonts w:ascii="Arial" w:hAnsi="Arial" w:cs="Arial"/>
        </w:rPr>
        <w:t xml:space="preserve">. </w:t>
      </w:r>
      <w:r w:rsidR="005F3EDB" w:rsidRPr="008B6DEA">
        <w:rPr>
          <w:rFonts w:ascii="Arial" w:hAnsi="Arial" w:cs="Arial"/>
        </w:rPr>
        <w:t xml:space="preserve">If you have any questions or suggestions for our page there, please contact her.  Jill’s email is in the directory.  </w:t>
      </w:r>
    </w:p>
    <w:p w14:paraId="19CAAF43" w14:textId="01723BAC" w:rsidR="000A00F2" w:rsidRPr="008B6DEA" w:rsidRDefault="000A00F2" w:rsidP="002005BB">
      <w:pPr>
        <w:spacing w:after="0"/>
        <w:rPr>
          <w:rFonts w:ascii="Arial" w:hAnsi="Arial" w:cs="Arial"/>
        </w:rPr>
      </w:pPr>
      <w:r w:rsidRPr="008B6DEA">
        <w:rPr>
          <w:rFonts w:ascii="Arial" w:hAnsi="Arial" w:cs="Arial"/>
        </w:rPr>
        <w:lastRenderedPageBreak/>
        <w:t>Here’s the</w:t>
      </w:r>
      <w:r w:rsidR="00F748EE" w:rsidRPr="008B6DEA">
        <w:rPr>
          <w:rFonts w:ascii="Arial" w:hAnsi="Arial" w:cs="Arial"/>
        </w:rPr>
        <w:t xml:space="preserve"> Facebook</w:t>
      </w:r>
      <w:r w:rsidRPr="008B6DEA">
        <w:rPr>
          <w:rFonts w:ascii="Arial" w:hAnsi="Arial" w:cs="Arial"/>
        </w:rPr>
        <w:t xml:space="preserve"> link:</w:t>
      </w:r>
    </w:p>
    <w:p w14:paraId="720FC183" w14:textId="0433A85E" w:rsidR="00531783" w:rsidRPr="008B6DEA" w:rsidRDefault="000D6BE3" w:rsidP="00B26B59">
      <w:pPr>
        <w:spacing w:after="0"/>
        <w:rPr>
          <w:rFonts w:ascii="Arial" w:hAnsi="Arial" w:cs="Arial"/>
        </w:rPr>
      </w:pPr>
      <w:hyperlink r:id="rId9" w:history="1">
        <w:r w:rsidR="000A00F2" w:rsidRPr="008B6DEA">
          <w:rPr>
            <w:rStyle w:val="Hyperlink"/>
            <w:rFonts w:ascii="Arial" w:hAnsi="Arial" w:cs="Arial"/>
          </w:rPr>
          <w:t>www.facebook.com/AHAGuild/</w:t>
        </w:r>
      </w:hyperlink>
      <w:r w:rsidR="000A00F2" w:rsidRPr="008B6DEA">
        <w:rPr>
          <w:rFonts w:ascii="Arial" w:hAnsi="Arial" w:cs="Arial"/>
        </w:rPr>
        <w:t xml:space="preserve">   Please LIKE and FOLLOW to spread the word about our guild and its activities</w:t>
      </w:r>
      <w:r w:rsidR="00B26B59" w:rsidRPr="008B6DEA">
        <w:rPr>
          <w:rFonts w:ascii="Arial" w:hAnsi="Arial" w:cs="Arial"/>
        </w:rPr>
        <w:t>.</w:t>
      </w:r>
    </w:p>
    <w:p w14:paraId="4DFEEA7D" w14:textId="477697D9" w:rsidR="00E53DE0" w:rsidRPr="008B6DEA" w:rsidRDefault="00E53DE0" w:rsidP="00B26B59">
      <w:pPr>
        <w:spacing w:after="0"/>
        <w:rPr>
          <w:rFonts w:ascii="Arial" w:hAnsi="Arial" w:cs="Arial"/>
        </w:rPr>
      </w:pPr>
    </w:p>
    <w:p w14:paraId="15A8BCDC" w14:textId="6541E714" w:rsidR="00D47635" w:rsidRPr="008B6DEA" w:rsidRDefault="00BF77B2" w:rsidP="00BF77B2">
      <w:pPr>
        <w:spacing w:after="0"/>
        <w:rPr>
          <w:rFonts w:ascii="Arial" w:hAnsi="Arial" w:cs="Arial"/>
        </w:rPr>
      </w:pPr>
      <w:r w:rsidRPr="008B6DEA">
        <w:rPr>
          <w:rFonts w:ascii="Arial" w:hAnsi="Arial" w:cs="Arial"/>
          <w:b/>
        </w:rPr>
        <w:t>Send p</w:t>
      </w:r>
      <w:r w:rsidR="00E13A59" w:rsidRPr="008B6DEA">
        <w:rPr>
          <w:rFonts w:ascii="Arial" w:hAnsi="Arial" w:cs="Arial"/>
          <w:b/>
        </w:rPr>
        <w:t>ertinent and news of interest</w:t>
      </w:r>
      <w:r w:rsidRPr="008B6DEA">
        <w:rPr>
          <w:rFonts w:ascii="Arial" w:hAnsi="Arial" w:cs="Arial"/>
        </w:rPr>
        <w:t xml:space="preserve"> to Tom Warnke using contact information from our membership directory.</w:t>
      </w:r>
      <w:r w:rsidR="00125BCC">
        <w:rPr>
          <w:rFonts w:ascii="Arial" w:hAnsi="Arial" w:cs="Arial"/>
        </w:rPr>
        <w:t xml:space="preserve">  </w:t>
      </w:r>
    </w:p>
    <w:p w14:paraId="21073DD6" w14:textId="77777777" w:rsidR="002005BB" w:rsidRPr="008B6DEA" w:rsidRDefault="002005BB" w:rsidP="002005BB">
      <w:pPr>
        <w:spacing w:after="0"/>
        <w:rPr>
          <w:rFonts w:ascii="Arial" w:hAnsi="Arial" w:cs="Arial"/>
        </w:rPr>
      </w:pPr>
    </w:p>
    <w:p w14:paraId="6CDB0325" w14:textId="6A9E6639" w:rsidR="004E7626" w:rsidRPr="008B6DEA" w:rsidRDefault="002005BB" w:rsidP="002005BB">
      <w:pPr>
        <w:spacing w:after="0"/>
        <w:rPr>
          <w:rFonts w:ascii="Arial" w:hAnsi="Arial" w:cs="Arial"/>
        </w:rPr>
      </w:pPr>
      <w:r w:rsidRPr="008B6DEA">
        <w:rPr>
          <w:rFonts w:ascii="Arial" w:hAnsi="Arial" w:cs="Arial"/>
          <w:b/>
        </w:rPr>
        <w:t>PLEASE</w:t>
      </w:r>
      <w:r w:rsidRPr="008B6DEA">
        <w:rPr>
          <w:rFonts w:ascii="Arial" w:hAnsi="Arial" w:cs="Arial"/>
        </w:rPr>
        <w:t xml:space="preserve"> remember to bring a can/non-perishable food item for the Wheeling Township Food Pantry.</w:t>
      </w:r>
    </w:p>
    <w:p w14:paraId="3C3D30FF" w14:textId="77777777" w:rsidR="000A24E5" w:rsidRDefault="000A24E5" w:rsidP="000B6679">
      <w:pPr>
        <w:spacing w:after="0"/>
        <w:rPr>
          <w:rFonts w:ascii="Arial" w:hAnsi="Arial" w:cs="Arial"/>
          <w:b/>
        </w:rPr>
      </w:pPr>
    </w:p>
    <w:p w14:paraId="5661BE34" w14:textId="77777777" w:rsidR="000A24E5" w:rsidRDefault="000A24E5" w:rsidP="000B6679">
      <w:pPr>
        <w:spacing w:after="0"/>
        <w:rPr>
          <w:rFonts w:ascii="Arial" w:hAnsi="Arial" w:cs="Arial"/>
          <w:b/>
        </w:rPr>
      </w:pPr>
    </w:p>
    <w:p w14:paraId="7A070011" w14:textId="20DBCA21" w:rsidR="00D455EA" w:rsidRDefault="00D455EA" w:rsidP="000B6679">
      <w:pPr>
        <w:spacing w:after="0"/>
        <w:rPr>
          <w:rFonts w:ascii="Arial" w:hAnsi="Arial" w:cs="Arial"/>
          <w:b/>
        </w:rPr>
      </w:pPr>
      <w:r>
        <w:rPr>
          <w:rFonts w:ascii="Arial" w:hAnsi="Arial" w:cs="Arial"/>
          <w:b/>
        </w:rPr>
        <w:t>GETTING THE WORD OUT</w:t>
      </w:r>
    </w:p>
    <w:p w14:paraId="2AE6073E" w14:textId="2B7C61B6" w:rsidR="00D455EA" w:rsidRDefault="00D455EA" w:rsidP="000B6679">
      <w:pPr>
        <w:spacing w:after="0"/>
        <w:rPr>
          <w:rFonts w:ascii="Arial" w:hAnsi="Arial" w:cs="Arial"/>
          <w:b/>
        </w:rPr>
      </w:pPr>
      <w:r>
        <w:rPr>
          <w:rFonts w:ascii="Arial" w:hAnsi="Arial" w:cs="Arial"/>
          <w:b/>
        </w:rPr>
        <w:t>Art-related News from and about our Members</w:t>
      </w:r>
    </w:p>
    <w:p w14:paraId="72415DCF" w14:textId="77777777" w:rsidR="002F2311" w:rsidRDefault="002F2311" w:rsidP="000B6679">
      <w:pPr>
        <w:spacing w:after="0"/>
        <w:rPr>
          <w:rFonts w:ascii="Arial" w:hAnsi="Arial" w:cs="Arial"/>
        </w:rPr>
      </w:pPr>
    </w:p>
    <w:p w14:paraId="5DBD3EE9" w14:textId="7154CF07" w:rsidR="00D455EA" w:rsidRDefault="003805ED" w:rsidP="000B6679">
      <w:pPr>
        <w:spacing w:after="0"/>
        <w:rPr>
          <w:rFonts w:ascii="Arial" w:hAnsi="Arial" w:cs="Arial"/>
        </w:rPr>
      </w:pPr>
      <w:r w:rsidRPr="002F2311">
        <w:rPr>
          <w:rFonts w:ascii="Arial" w:hAnsi="Arial" w:cs="Arial"/>
          <w:b/>
        </w:rPr>
        <w:t>Tara Riley, Tom Rybarczyk and Tom Warnke</w:t>
      </w:r>
      <w:r w:rsidRPr="003805ED">
        <w:rPr>
          <w:rFonts w:ascii="Arial" w:hAnsi="Arial" w:cs="Arial"/>
        </w:rPr>
        <w:t xml:space="preserve"> ventured into the West Loop of Chicago for a night </w:t>
      </w:r>
      <w:r w:rsidR="00966064">
        <w:rPr>
          <w:rFonts w:ascii="Arial" w:hAnsi="Arial" w:cs="Arial"/>
        </w:rPr>
        <w:t xml:space="preserve">of </w:t>
      </w:r>
      <w:r w:rsidRPr="003805ED">
        <w:rPr>
          <w:rFonts w:ascii="Arial" w:hAnsi="Arial" w:cs="Arial"/>
        </w:rPr>
        <w:t>drinks, food and entertainment</w:t>
      </w:r>
      <w:r>
        <w:rPr>
          <w:rFonts w:ascii="Arial" w:hAnsi="Arial" w:cs="Arial"/>
        </w:rPr>
        <w:t xml:space="preserve"> on March 23rd</w:t>
      </w:r>
      <w:r w:rsidRPr="003805ED">
        <w:rPr>
          <w:rFonts w:ascii="Arial" w:hAnsi="Arial" w:cs="Arial"/>
        </w:rPr>
        <w:t>.  The reason?  We all donated artwork to a worthy cause.  The Inspiration Corporation holds an annual auction to raise money for their programs.  Inspiration Corporation teaches homeless people the necessary skills to find employment in the food industry.</w:t>
      </w:r>
      <w:r>
        <w:rPr>
          <w:rFonts w:ascii="Arial" w:hAnsi="Arial" w:cs="Arial"/>
        </w:rPr>
        <w:t xml:space="preserve">  If you’re interested in helping out next year, please contact Tara.</w:t>
      </w:r>
    </w:p>
    <w:p w14:paraId="5F5D2E31" w14:textId="77777777" w:rsidR="002F2311" w:rsidRPr="003805ED" w:rsidRDefault="002F2311" w:rsidP="000B6679">
      <w:pPr>
        <w:spacing w:after="0"/>
        <w:rPr>
          <w:rFonts w:ascii="Arial" w:hAnsi="Arial" w:cs="Arial"/>
        </w:rPr>
      </w:pPr>
    </w:p>
    <w:p w14:paraId="506D43A1" w14:textId="77777777" w:rsidR="002F2311" w:rsidRDefault="002F2311" w:rsidP="000B6679">
      <w:pPr>
        <w:spacing w:after="0"/>
        <w:rPr>
          <w:rFonts w:ascii="Arial" w:hAnsi="Arial" w:cs="Arial"/>
        </w:rPr>
      </w:pPr>
      <w:r w:rsidRPr="002F2311">
        <w:rPr>
          <w:rFonts w:ascii="Arial" w:hAnsi="Arial" w:cs="Arial"/>
          <w:b/>
        </w:rPr>
        <w:t xml:space="preserve">Rita </w:t>
      </w:r>
      <w:proofErr w:type="spellStart"/>
      <w:r w:rsidRPr="002F2311">
        <w:rPr>
          <w:rFonts w:ascii="Arial" w:hAnsi="Arial" w:cs="Arial"/>
          <w:b/>
        </w:rPr>
        <w:t>Molepske’s</w:t>
      </w:r>
      <w:proofErr w:type="spellEnd"/>
      <w:r>
        <w:rPr>
          <w:rFonts w:ascii="Arial" w:hAnsi="Arial" w:cs="Arial"/>
        </w:rPr>
        <w:t xml:space="preserve"> work has been accepted into the IWS 35</w:t>
      </w:r>
      <w:r w:rsidRPr="002F2311">
        <w:rPr>
          <w:rFonts w:ascii="Arial" w:hAnsi="Arial" w:cs="Arial"/>
          <w:vertAlign w:val="superscript"/>
        </w:rPr>
        <w:t>th</w:t>
      </w:r>
      <w:r>
        <w:rPr>
          <w:rFonts w:ascii="Arial" w:hAnsi="Arial" w:cs="Arial"/>
        </w:rPr>
        <w:t xml:space="preserve"> National Exhibit from May 2- 24. The Exhibit will be at The Next Picture Show Art Gallery, 113 W. 1</w:t>
      </w:r>
      <w:r w:rsidRPr="002F2311">
        <w:rPr>
          <w:rFonts w:ascii="Arial" w:hAnsi="Arial" w:cs="Arial"/>
          <w:vertAlign w:val="superscript"/>
        </w:rPr>
        <w:t>st</w:t>
      </w:r>
      <w:r>
        <w:rPr>
          <w:rFonts w:ascii="Arial" w:hAnsi="Arial" w:cs="Arial"/>
        </w:rPr>
        <w:t xml:space="preserve"> Street in Dixon, IL.  Rita and some colleagues, the Watercolor Sisters, are reserving the Welles Gallery at the Old Court House Art Center Gallery in Woodstock.  They will be there for the month of May with a show titled Divergent Paths.  The Court House address is 101 North Johnson Street, Woodstock, IL.  There is a reception on May 11</w:t>
      </w:r>
      <w:r w:rsidRPr="002F2311">
        <w:rPr>
          <w:rFonts w:ascii="Arial" w:hAnsi="Arial" w:cs="Arial"/>
          <w:vertAlign w:val="superscript"/>
        </w:rPr>
        <w:t>th</w:t>
      </w:r>
      <w:r>
        <w:rPr>
          <w:rFonts w:ascii="Arial" w:hAnsi="Arial" w:cs="Arial"/>
        </w:rPr>
        <w:t xml:space="preserve"> from 4-6 pm. </w:t>
      </w:r>
    </w:p>
    <w:p w14:paraId="418E9911" w14:textId="77777777" w:rsidR="002F2311" w:rsidRDefault="002F2311" w:rsidP="000B6679">
      <w:pPr>
        <w:spacing w:after="0"/>
        <w:rPr>
          <w:rFonts w:ascii="Arial" w:hAnsi="Arial" w:cs="Arial"/>
        </w:rPr>
      </w:pPr>
    </w:p>
    <w:p w14:paraId="43059348" w14:textId="2F3BB3D1" w:rsidR="00F91A9C" w:rsidRPr="003805ED" w:rsidRDefault="002F2311" w:rsidP="000B6679">
      <w:pPr>
        <w:spacing w:after="0"/>
        <w:rPr>
          <w:rFonts w:ascii="Arial" w:hAnsi="Arial" w:cs="Arial"/>
        </w:rPr>
      </w:pPr>
      <w:r w:rsidRPr="002F2311">
        <w:rPr>
          <w:rFonts w:ascii="Arial" w:hAnsi="Arial" w:cs="Arial"/>
          <w:b/>
        </w:rPr>
        <w:t>Mike Stone</w:t>
      </w:r>
      <w:r>
        <w:rPr>
          <w:rFonts w:ascii="Arial" w:hAnsi="Arial" w:cs="Arial"/>
        </w:rPr>
        <w:t xml:space="preserve"> had one of his pieces featured on CBS Chicago’s Sunday Morning during a segment called Twilight Zone on March 31</w:t>
      </w:r>
      <w:r w:rsidRPr="002F2311">
        <w:rPr>
          <w:rFonts w:ascii="Arial" w:hAnsi="Arial" w:cs="Arial"/>
          <w:vertAlign w:val="superscript"/>
        </w:rPr>
        <w:t>st</w:t>
      </w:r>
      <w:r>
        <w:rPr>
          <w:rFonts w:ascii="Arial" w:hAnsi="Arial" w:cs="Arial"/>
        </w:rPr>
        <w:t xml:space="preserve">.  Congrats, Mike! </w:t>
      </w:r>
    </w:p>
    <w:p w14:paraId="24A28C15" w14:textId="32CA6028" w:rsidR="00D455EA" w:rsidRDefault="00D455EA" w:rsidP="000B6679">
      <w:pPr>
        <w:spacing w:after="0"/>
        <w:rPr>
          <w:rFonts w:ascii="Arial" w:hAnsi="Arial" w:cs="Arial"/>
          <w:b/>
        </w:rPr>
      </w:pPr>
    </w:p>
    <w:p w14:paraId="37D4BEC9" w14:textId="549FAAC0" w:rsidR="00D455EA" w:rsidRDefault="00D455EA" w:rsidP="000B6679">
      <w:pPr>
        <w:spacing w:after="0"/>
        <w:rPr>
          <w:rFonts w:ascii="Arial" w:hAnsi="Arial" w:cs="Arial"/>
          <w:b/>
        </w:rPr>
      </w:pPr>
      <w:r w:rsidRPr="009D152D">
        <w:rPr>
          <w:rFonts w:ascii="Arial" w:hAnsi="Arial" w:cs="Arial"/>
          <w:b/>
        </w:rPr>
        <w:t xml:space="preserve">Members Tara Riley, Bob Packheiser, Mary Kay McMahon, Sue Ciccone, Evelyn Milano, Patti Jostes, Linda </w:t>
      </w:r>
      <w:proofErr w:type="spellStart"/>
      <w:r w:rsidRPr="009D152D">
        <w:rPr>
          <w:rFonts w:ascii="Arial" w:hAnsi="Arial" w:cs="Arial"/>
          <w:b/>
        </w:rPr>
        <w:t>Campuzano</w:t>
      </w:r>
      <w:proofErr w:type="spellEnd"/>
      <w:r w:rsidRPr="009D152D">
        <w:rPr>
          <w:rFonts w:ascii="Arial" w:hAnsi="Arial" w:cs="Arial"/>
          <w:b/>
        </w:rPr>
        <w:t xml:space="preserve"> and Tom Warnke</w:t>
      </w:r>
      <w:r w:rsidRPr="00D455EA">
        <w:rPr>
          <w:rFonts w:ascii="Arial" w:hAnsi="Arial" w:cs="Arial"/>
        </w:rPr>
        <w:t xml:space="preserve"> will be showing their work at the second annual </w:t>
      </w:r>
      <w:r w:rsidRPr="00D455EA">
        <w:rPr>
          <w:rFonts w:ascii="Arial" w:hAnsi="Arial" w:cs="Arial"/>
          <w:b/>
        </w:rPr>
        <w:t>LOCAL COLOR</w:t>
      </w:r>
      <w:r w:rsidRPr="00D455EA">
        <w:rPr>
          <w:rFonts w:ascii="Arial" w:hAnsi="Arial" w:cs="Arial"/>
        </w:rPr>
        <w:t xml:space="preserve"> exhibit</w:t>
      </w:r>
      <w:r w:rsidR="009D152D">
        <w:rPr>
          <w:rFonts w:ascii="Arial" w:hAnsi="Arial" w:cs="Arial"/>
        </w:rPr>
        <w:t xml:space="preserve"> on Sunday, April 14th</w:t>
      </w:r>
      <w:r w:rsidRPr="00D455EA">
        <w:rPr>
          <w:rFonts w:ascii="Arial" w:hAnsi="Arial" w:cs="Arial"/>
        </w:rPr>
        <w:t>.  The venue is the Friendship Park Conservatory on Algonquin in Des Plaines.  Hours will be from 1-5.  Please support your fellow members!  Join them and bring your friends.</w:t>
      </w:r>
    </w:p>
    <w:p w14:paraId="7F8AB663" w14:textId="77777777" w:rsidR="00D455EA" w:rsidRDefault="00D455EA" w:rsidP="000B6679">
      <w:pPr>
        <w:spacing w:after="0"/>
        <w:rPr>
          <w:rFonts w:ascii="Arial" w:hAnsi="Arial" w:cs="Arial"/>
          <w:b/>
        </w:rPr>
      </w:pPr>
    </w:p>
    <w:p w14:paraId="6D7CD8E2" w14:textId="24E22806" w:rsidR="00D455EA" w:rsidRDefault="00D455EA" w:rsidP="000B6679">
      <w:pPr>
        <w:spacing w:after="0"/>
        <w:rPr>
          <w:rFonts w:ascii="Arial" w:hAnsi="Arial" w:cs="Arial"/>
          <w:b/>
        </w:rPr>
      </w:pPr>
    </w:p>
    <w:p w14:paraId="132641CD" w14:textId="77777777" w:rsidR="00467840" w:rsidRDefault="00467840" w:rsidP="000B6679">
      <w:pPr>
        <w:spacing w:after="0"/>
        <w:rPr>
          <w:rFonts w:ascii="Arial" w:hAnsi="Arial" w:cs="Arial"/>
          <w:b/>
        </w:rPr>
      </w:pPr>
    </w:p>
    <w:p w14:paraId="24905544" w14:textId="77777777" w:rsidR="00754EED" w:rsidRDefault="00754EED" w:rsidP="00A430D5">
      <w:pPr>
        <w:rPr>
          <w:rFonts w:ascii="Times New Roman" w:hAnsi="Times New Roman" w:cs="Times New Roman"/>
          <w:b/>
          <w:sz w:val="32"/>
          <w:szCs w:val="32"/>
          <w:u w:val="single"/>
        </w:rPr>
      </w:pPr>
    </w:p>
    <w:p w14:paraId="08027F5E" w14:textId="77777777" w:rsidR="00754EED" w:rsidRDefault="00754EED" w:rsidP="00A430D5">
      <w:pPr>
        <w:rPr>
          <w:rFonts w:ascii="Times New Roman" w:hAnsi="Times New Roman" w:cs="Times New Roman"/>
          <w:b/>
          <w:sz w:val="32"/>
          <w:szCs w:val="32"/>
          <w:u w:val="single"/>
        </w:rPr>
      </w:pPr>
    </w:p>
    <w:p w14:paraId="52517212" w14:textId="77777777" w:rsidR="00754EED" w:rsidRDefault="00754EED" w:rsidP="00A430D5">
      <w:pPr>
        <w:rPr>
          <w:rFonts w:ascii="Times New Roman" w:hAnsi="Times New Roman" w:cs="Times New Roman"/>
          <w:b/>
          <w:sz w:val="32"/>
          <w:szCs w:val="32"/>
          <w:u w:val="single"/>
        </w:rPr>
      </w:pPr>
    </w:p>
    <w:p w14:paraId="0F4F7CCB" w14:textId="77777777" w:rsidR="00754EED" w:rsidRDefault="00754EED" w:rsidP="00A430D5">
      <w:pPr>
        <w:rPr>
          <w:rFonts w:ascii="Times New Roman" w:hAnsi="Times New Roman" w:cs="Times New Roman"/>
          <w:b/>
          <w:sz w:val="32"/>
          <w:szCs w:val="32"/>
          <w:u w:val="single"/>
        </w:rPr>
      </w:pPr>
    </w:p>
    <w:p w14:paraId="19846D6A" w14:textId="77777777" w:rsidR="00754EED" w:rsidRDefault="00754EED" w:rsidP="00A430D5">
      <w:pPr>
        <w:rPr>
          <w:rFonts w:ascii="Times New Roman" w:hAnsi="Times New Roman" w:cs="Times New Roman"/>
          <w:b/>
          <w:sz w:val="32"/>
          <w:szCs w:val="32"/>
          <w:u w:val="single"/>
        </w:rPr>
      </w:pPr>
    </w:p>
    <w:p w14:paraId="5564315A" w14:textId="77777777" w:rsidR="00754EED" w:rsidRDefault="00754EED" w:rsidP="00A430D5">
      <w:pPr>
        <w:rPr>
          <w:rFonts w:ascii="Times New Roman" w:hAnsi="Times New Roman" w:cs="Times New Roman"/>
          <w:b/>
          <w:sz w:val="32"/>
          <w:szCs w:val="32"/>
          <w:u w:val="single"/>
        </w:rPr>
      </w:pPr>
    </w:p>
    <w:p w14:paraId="7233AF13" w14:textId="77777777" w:rsidR="00754EED" w:rsidRDefault="00754EED" w:rsidP="00A430D5">
      <w:pPr>
        <w:rPr>
          <w:rFonts w:ascii="Times New Roman" w:hAnsi="Times New Roman" w:cs="Times New Roman"/>
          <w:b/>
          <w:sz w:val="32"/>
          <w:szCs w:val="32"/>
          <w:u w:val="single"/>
        </w:rPr>
      </w:pPr>
    </w:p>
    <w:p w14:paraId="29A2C9AB" w14:textId="77777777" w:rsidR="00754EED" w:rsidRDefault="00754EED" w:rsidP="00A430D5">
      <w:pPr>
        <w:rPr>
          <w:rFonts w:ascii="Times New Roman" w:hAnsi="Times New Roman" w:cs="Times New Roman"/>
          <w:b/>
          <w:sz w:val="32"/>
          <w:szCs w:val="32"/>
          <w:u w:val="single"/>
        </w:rPr>
      </w:pPr>
    </w:p>
    <w:p w14:paraId="7F574E96" w14:textId="77777777" w:rsidR="00754EED" w:rsidRDefault="00754EED" w:rsidP="00A430D5">
      <w:pPr>
        <w:rPr>
          <w:rFonts w:ascii="Times New Roman" w:hAnsi="Times New Roman" w:cs="Times New Roman"/>
          <w:b/>
          <w:sz w:val="32"/>
          <w:szCs w:val="32"/>
          <w:u w:val="single"/>
        </w:rPr>
      </w:pPr>
    </w:p>
    <w:p w14:paraId="29D0F118" w14:textId="651F5D9D" w:rsidR="00A430D5" w:rsidRPr="004E7988" w:rsidRDefault="00A430D5" w:rsidP="00A430D5">
      <w:pPr>
        <w:rPr>
          <w:rFonts w:ascii="Times New Roman" w:hAnsi="Times New Roman" w:cs="Times New Roman"/>
          <w:b/>
          <w:sz w:val="32"/>
          <w:szCs w:val="32"/>
          <w:u w:val="single"/>
        </w:rPr>
      </w:pPr>
      <w:r w:rsidRPr="004E7988">
        <w:rPr>
          <w:rFonts w:ascii="Times New Roman" w:hAnsi="Times New Roman" w:cs="Times New Roman"/>
          <w:b/>
          <w:sz w:val="32"/>
          <w:szCs w:val="32"/>
          <w:u w:val="single"/>
        </w:rPr>
        <w:lastRenderedPageBreak/>
        <w:t>Arlington Heights Artist Guild Meeting Minutes</w:t>
      </w:r>
    </w:p>
    <w:p w14:paraId="4FBDFD62" w14:textId="77777777" w:rsidR="00A430D5" w:rsidRPr="004E7988" w:rsidRDefault="00A430D5" w:rsidP="00A430D5">
      <w:pPr>
        <w:rPr>
          <w:rFonts w:ascii="Times New Roman" w:hAnsi="Times New Roman" w:cs="Times New Roman"/>
          <w:b/>
        </w:rPr>
      </w:pPr>
      <w:r>
        <w:rPr>
          <w:rFonts w:ascii="Times New Roman" w:hAnsi="Times New Roman" w:cs="Times New Roman"/>
          <w:b/>
        </w:rPr>
        <w:t>March</w:t>
      </w:r>
      <w:r w:rsidRPr="004E7988">
        <w:rPr>
          <w:rFonts w:ascii="Times New Roman" w:hAnsi="Times New Roman" w:cs="Times New Roman"/>
          <w:b/>
        </w:rPr>
        <w:t xml:space="preserve"> 21, 2019</w:t>
      </w:r>
    </w:p>
    <w:p w14:paraId="46AE865F" w14:textId="77777777" w:rsidR="00A430D5" w:rsidRPr="004E7988" w:rsidRDefault="00A430D5" w:rsidP="00A430D5">
      <w:pPr>
        <w:rPr>
          <w:rFonts w:ascii="Times New Roman" w:hAnsi="Times New Roman" w:cs="Times New Roman"/>
        </w:rPr>
      </w:pPr>
      <w:r w:rsidRPr="004E7988">
        <w:rPr>
          <w:rFonts w:ascii="Times New Roman" w:hAnsi="Times New Roman" w:cs="Times New Roman"/>
          <w:b/>
        </w:rPr>
        <w:t xml:space="preserve">Welcome: </w:t>
      </w:r>
      <w:r w:rsidRPr="004E7988">
        <w:rPr>
          <w:rFonts w:ascii="Times New Roman" w:hAnsi="Times New Roman" w:cs="Times New Roman"/>
        </w:rPr>
        <w:t>Vice</w:t>
      </w:r>
      <w:r>
        <w:rPr>
          <w:rFonts w:ascii="Times New Roman" w:hAnsi="Times New Roman" w:cs="Times New Roman"/>
          <w:b/>
        </w:rPr>
        <w:t xml:space="preserve"> </w:t>
      </w:r>
      <w:r w:rsidRPr="004E7988">
        <w:rPr>
          <w:rFonts w:ascii="Times New Roman" w:hAnsi="Times New Roman" w:cs="Times New Roman"/>
        </w:rPr>
        <w:t xml:space="preserve">President </w:t>
      </w:r>
      <w:r>
        <w:rPr>
          <w:rFonts w:ascii="Times New Roman" w:hAnsi="Times New Roman" w:cs="Times New Roman"/>
        </w:rPr>
        <w:t xml:space="preserve">Ann </w:t>
      </w:r>
      <w:proofErr w:type="spellStart"/>
      <w:r>
        <w:rPr>
          <w:rFonts w:ascii="Times New Roman" w:hAnsi="Times New Roman" w:cs="Times New Roman"/>
        </w:rPr>
        <w:t>Musolf</w:t>
      </w:r>
      <w:proofErr w:type="spellEnd"/>
      <w:r w:rsidRPr="004E7988">
        <w:rPr>
          <w:rFonts w:ascii="Times New Roman" w:hAnsi="Times New Roman" w:cs="Times New Roman"/>
        </w:rPr>
        <w:t xml:space="preserve"> opened the meeting at 7:30 p.m.</w:t>
      </w:r>
      <w:r>
        <w:rPr>
          <w:rFonts w:ascii="Times New Roman" w:hAnsi="Times New Roman" w:cs="Times New Roman"/>
        </w:rPr>
        <w:t xml:space="preserve">  President Mary Devoney was absent.</w:t>
      </w:r>
    </w:p>
    <w:p w14:paraId="3065C853" w14:textId="77777777" w:rsidR="00A430D5" w:rsidRPr="004E7988" w:rsidRDefault="00A430D5" w:rsidP="00A430D5">
      <w:pPr>
        <w:rPr>
          <w:rFonts w:ascii="Times New Roman" w:hAnsi="Times New Roman" w:cs="Times New Roman"/>
          <w:b/>
          <w:sz w:val="28"/>
          <w:szCs w:val="28"/>
        </w:rPr>
      </w:pPr>
      <w:r w:rsidRPr="004E7988">
        <w:rPr>
          <w:rFonts w:ascii="Times New Roman" w:hAnsi="Times New Roman" w:cs="Times New Roman"/>
          <w:b/>
          <w:sz w:val="28"/>
          <w:szCs w:val="28"/>
        </w:rPr>
        <w:t>Introduction of Officers:</w:t>
      </w:r>
    </w:p>
    <w:p w14:paraId="4BC2DB83" w14:textId="77777777" w:rsidR="00A430D5" w:rsidRPr="004E7988" w:rsidRDefault="00A430D5" w:rsidP="00A430D5">
      <w:pPr>
        <w:rPr>
          <w:rFonts w:ascii="Times New Roman" w:hAnsi="Times New Roman" w:cs="Times New Roman"/>
        </w:rPr>
      </w:pPr>
      <w:r w:rsidRPr="004E7988">
        <w:rPr>
          <w:rFonts w:ascii="Times New Roman" w:hAnsi="Times New Roman" w:cs="Times New Roman"/>
          <w:b/>
        </w:rPr>
        <w:t xml:space="preserve">Treasurer’s Report: </w:t>
      </w:r>
      <w:r w:rsidRPr="004E7988">
        <w:rPr>
          <w:rFonts w:ascii="Times New Roman" w:hAnsi="Times New Roman" w:cs="Times New Roman"/>
        </w:rPr>
        <w:t>Marcia Kozak was not present</w:t>
      </w:r>
    </w:p>
    <w:p w14:paraId="0D6C15BF" w14:textId="77777777" w:rsidR="00A430D5" w:rsidRDefault="00A430D5" w:rsidP="00A430D5">
      <w:pPr>
        <w:rPr>
          <w:rFonts w:ascii="Times New Roman" w:hAnsi="Times New Roman" w:cs="Times New Roman"/>
        </w:rPr>
      </w:pPr>
      <w:r w:rsidRPr="004E7988">
        <w:rPr>
          <w:rFonts w:ascii="Times New Roman" w:hAnsi="Times New Roman" w:cs="Times New Roman"/>
          <w:b/>
        </w:rPr>
        <w:t xml:space="preserve">Corresponding Secretary and Website Administrator: </w:t>
      </w:r>
      <w:r w:rsidRPr="004E7988">
        <w:rPr>
          <w:rFonts w:ascii="Times New Roman" w:hAnsi="Times New Roman" w:cs="Times New Roman"/>
        </w:rPr>
        <w:t>Tom Warnke announced that the website Member Gallery w</w:t>
      </w:r>
      <w:r>
        <w:rPr>
          <w:rFonts w:ascii="Times New Roman" w:hAnsi="Times New Roman" w:cs="Times New Roman"/>
        </w:rPr>
        <w:t>as</w:t>
      </w:r>
      <w:r w:rsidRPr="004E7988">
        <w:rPr>
          <w:rFonts w:ascii="Times New Roman" w:hAnsi="Times New Roman" w:cs="Times New Roman"/>
        </w:rPr>
        <w:t xml:space="preserve"> updated with new artists and </w:t>
      </w:r>
      <w:proofErr w:type="gramStart"/>
      <w:r w:rsidRPr="004E7988">
        <w:rPr>
          <w:rFonts w:ascii="Times New Roman" w:hAnsi="Times New Roman" w:cs="Times New Roman"/>
        </w:rPr>
        <w:t>their</w:t>
      </w:r>
      <w:proofErr w:type="gramEnd"/>
      <w:r w:rsidRPr="004E7988">
        <w:rPr>
          <w:rFonts w:ascii="Times New Roman" w:hAnsi="Times New Roman" w:cs="Times New Roman"/>
        </w:rPr>
        <w:t xml:space="preserve"> a</w:t>
      </w:r>
      <w:r>
        <w:rPr>
          <w:rFonts w:ascii="Times New Roman" w:hAnsi="Times New Roman" w:cs="Times New Roman"/>
        </w:rPr>
        <w:t>s of</w:t>
      </w:r>
      <w:r w:rsidRPr="004E7988">
        <w:rPr>
          <w:rFonts w:ascii="Times New Roman" w:hAnsi="Times New Roman" w:cs="Times New Roman"/>
        </w:rPr>
        <w:t xml:space="preserve"> March </w:t>
      </w:r>
      <w:r>
        <w:rPr>
          <w:rFonts w:ascii="Times New Roman" w:hAnsi="Times New Roman" w:cs="Times New Roman"/>
        </w:rPr>
        <w:t>3</w:t>
      </w:r>
      <w:r w:rsidRPr="002E1E5E">
        <w:rPr>
          <w:rFonts w:ascii="Times New Roman" w:hAnsi="Times New Roman" w:cs="Times New Roman"/>
          <w:vertAlign w:val="superscript"/>
        </w:rPr>
        <w:t>rd</w:t>
      </w:r>
      <w:r w:rsidRPr="004E7988">
        <w:rPr>
          <w:rFonts w:ascii="Times New Roman" w:hAnsi="Times New Roman" w:cs="Times New Roman"/>
        </w:rPr>
        <w:t>.</w:t>
      </w:r>
    </w:p>
    <w:p w14:paraId="068AFC1C" w14:textId="77777777" w:rsidR="00A430D5" w:rsidRDefault="00A430D5" w:rsidP="00A430D5">
      <w:pPr>
        <w:rPr>
          <w:rFonts w:ascii="Times New Roman" w:hAnsi="Times New Roman" w:cs="Times New Roman"/>
          <w:b/>
          <w:sz w:val="32"/>
          <w:szCs w:val="32"/>
        </w:rPr>
      </w:pPr>
      <w:r w:rsidRPr="004E7988">
        <w:rPr>
          <w:rFonts w:ascii="Times New Roman" w:hAnsi="Times New Roman" w:cs="Times New Roman"/>
          <w:b/>
          <w:sz w:val="32"/>
          <w:szCs w:val="32"/>
        </w:rPr>
        <w:t>New Business:</w:t>
      </w:r>
    </w:p>
    <w:p w14:paraId="1CF668BC" w14:textId="77777777" w:rsidR="00A430D5" w:rsidRPr="004E7988" w:rsidRDefault="00A430D5" w:rsidP="00A430D5">
      <w:pPr>
        <w:rPr>
          <w:rFonts w:ascii="Times New Roman" w:hAnsi="Times New Roman" w:cs="Times New Roman"/>
        </w:rPr>
      </w:pPr>
      <w:r w:rsidRPr="001F1064">
        <w:rPr>
          <w:rFonts w:ascii="Times New Roman" w:hAnsi="Times New Roman" w:cs="Times New Roman"/>
          <w:b/>
        </w:rPr>
        <w:t>Membership:</w:t>
      </w:r>
      <w:r>
        <w:rPr>
          <w:rFonts w:ascii="Times New Roman" w:hAnsi="Times New Roman" w:cs="Times New Roman"/>
        </w:rPr>
        <w:t xml:space="preserve">  Patti Jostes announced 4 guests at the meeting.  Also, annual dues will be collected in April and May. They may also be mailed to the P. O. Box.  Membership forms will be sent out and available at the meetings.</w:t>
      </w:r>
    </w:p>
    <w:p w14:paraId="341CAE5E" w14:textId="77777777" w:rsidR="00A430D5" w:rsidRDefault="00A430D5" w:rsidP="00A430D5">
      <w:pPr>
        <w:rPr>
          <w:rFonts w:ascii="Times New Roman" w:hAnsi="Times New Roman" w:cs="Times New Roman"/>
        </w:rPr>
      </w:pPr>
      <w:r w:rsidRPr="004E7988">
        <w:rPr>
          <w:rFonts w:ascii="Times New Roman" w:hAnsi="Times New Roman" w:cs="Times New Roman"/>
          <w:b/>
        </w:rPr>
        <w:t xml:space="preserve">Exhibitions:  </w:t>
      </w:r>
      <w:r w:rsidRPr="004E7988">
        <w:rPr>
          <w:rFonts w:ascii="Times New Roman" w:hAnsi="Times New Roman" w:cs="Times New Roman"/>
        </w:rPr>
        <w:t xml:space="preserve">Joan </w:t>
      </w:r>
      <w:proofErr w:type="spellStart"/>
      <w:r w:rsidRPr="004E7988">
        <w:rPr>
          <w:rFonts w:ascii="Times New Roman" w:hAnsi="Times New Roman" w:cs="Times New Roman"/>
        </w:rPr>
        <w:t>Zoia</w:t>
      </w:r>
      <w:proofErr w:type="spellEnd"/>
      <w:r w:rsidRPr="004E7988">
        <w:rPr>
          <w:rFonts w:ascii="Times New Roman" w:hAnsi="Times New Roman" w:cs="Times New Roman"/>
          <w:b/>
        </w:rPr>
        <w:t xml:space="preserve"> </w:t>
      </w:r>
      <w:r w:rsidRPr="004E7988">
        <w:rPr>
          <w:rFonts w:ascii="Times New Roman" w:hAnsi="Times New Roman" w:cs="Times New Roman"/>
        </w:rPr>
        <w:t>announced th</w:t>
      </w:r>
      <w:r>
        <w:rPr>
          <w:rFonts w:ascii="Times New Roman" w:hAnsi="Times New Roman" w:cs="Times New Roman"/>
        </w:rPr>
        <w:t xml:space="preserve">at the Arlington Heights Village Hall exhibit was underway.  Sign up for the Prospect Heights Library was available.  Joan asked members to contact her about being in the Mount Prospect Library exhibit in September. </w:t>
      </w:r>
    </w:p>
    <w:p w14:paraId="4B5A1D38" w14:textId="77777777" w:rsidR="00A430D5" w:rsidRPr="004E7988" w:rsidRDefault="00A430D5" w:rsidP="00A430D5">
      <w:pPr>
        <w:rPr>
          <w:rFonts w:ascii="Times New Roman" w:hAnsi="Times New Roman" w:cs="Times New Roman"/>
        </w:rPr>
      </w:pPr>
      <w:r>
        <w:rPr>
          <w:rFonts w:ascii="Times New Roman" w:hAnsi="Times New Roman" w:cs="Times New Roman"/>
        </w:rPr>
        <w:t>There are 18 participants in the Lutheran Home show for May 21</w:t>
      </w:r>
      <w:r w:rsidRPr="002E1E5E">
        <w:rPr>
          <w:rFonts w:ascii="Times New Roman" w:hAnsi="Times New Roman" w:cs="Times New Roman"/>
          <w:vertAlign w:val="superscript"/>
        </w:rPr>
        <w:t>st</w:t>
      </w:r>
      <w:r>
        <w:rPr>
          <w:rFonts w:ascii="Times New Roman" w:hAnsi="Times New Roman" w:cs="Times New Roman"/>
        </w:rPr>
        <w:t xml:space="preserve"> and no more can join.  Tom Rybarczyk explained that exhibitors will have their choices of 4’ and 8’ tables.  The Guild will provide some grid walls for a display at the entry.  This will allow each artist to show one piece as the visitors come in.  The show starts at 2 but we’ll probably start setting up after 10:30</w:t>
      </w:r>
      <w:proofErr w:type="gramStart"/>
      <w:r>
        <w:rPr>
          <w:rFonts w:ascii="Times New Roman" w:hAnsi="Times New Roman" w:cs="Times New Roman"/>
        </w:rPr>
        <w:t>.  That</w:t>
      </w:r>
      <w:proofErr w:type="gramEnd"/>
      <w:r>
        <w:rPr>
          <w:rFonts w:ascii="Times New Roman" w:hAnsi="Times New Roman" w:cs="Times New Roman"/>
        </w:rPr>
        <w:t xml:space="preserve"> time will be confirmed.</w:t>
      </w:r>
    </w:p>
    <w:p w14:paraId="5B1FDBB6" w14:textId="77777777" w:rsidR="00A430D5" w:rsidRPr="001F1064" w:rsidRDefault="00A430D5" w:rsidP="00A430D5">
      <w:pPr>
        <w:rPr>
          <w:rFonts w:ascii="Times New Roman" w:hAnsi="Times New Roman" w:cs="Times New Roman"/>
          <w:i/>
        </w:rPr>
      </w:pPr>
      <w:r w:rsidRPr="004E7988">
        <w:rPr>
          <w:rFonts w:ascii="Times New Roman" w:hAnsi="Times New Roman" w:cs="Times New Roman"/>
        </w:rPr>
        <w:t xml:space="preserve">The Senior Center exchange </w:t>
      </w:r>
      <w:r>
        <w:rPr>
          <w:rFonts w:ascii="Times New Roman" w:hAnsi="Times New Roman" w:cs="Times New Roman"/>
        </w:rPr>
        <w:t>was</w:t>
      </w:r>
      <w:r w:rsidRPr="004E7988">
        <w:rPr>
          <w:rFonts w:ascii="Times New Roman" w:hAnsi="Times New Roman" w:cs="Times New Roman"/>
        </w:rPr>
        <w:t xml:space="preserve"> Thursday, March 28</w:t>
      </w:r>
      <w:r w:rsidRPr="004E7988">
        <w:rPr>
          <w:rFonts w:ascii="Times New Roman" w:hAnsi="Times New Roman" w:cs="Times New Roman"/>
          <w:vertAlign w:val="superscript"/>
        </w:rPr>
        <w:t>th</w:t>
      </w:r>
      <w:r w:rsidRPr="004E7988">
        <w:rPr>
          <w:rFonts w:ascii="Times New Roman" w:hAnsi="Times New Roman" w:cs="Times New Roman"/>
        </w:rPr>
        <w:t xml:space="preserve"> from 12-1:30 pm.</w:t>
      </w:r>
      <w:r>
        <w:rPr>
          <w:rFonts w:ascii="Times New Roman" w:hAnsi="Times New Roman" w:cs="Times New Roman"/>
        </w:rPr>
        <w:t xml:space="preserve">  </w:t>
      </w:r>
      <w:r w:rsidRPr="001F1064">
        <w:rPr>
          <w:rFonts w:ascii="Times New Roman" w:hAnsi="Times New Roman" w:cs="Times New Roman"/>
          <w:i/>
        </w:rPr>
        <w:t>After the meeting, Paula called me to say the next exchange will be May 30</w:t>
      </w:r>
      <w:r w:rsidRPr="001F1064">
        <w:rPr>
          <w:rFonts w:ascii="Times New Roman" w:hAnsi="Times New Roman" w:cs="Times New Roman"/>
          <w:i/>
          <w:vertAlign w:val="superscript"/>
        </w:rPr>
        <w:t>th</w:t>
      </w:r>
      <w:r w:rsidRPr="001F1064">
        <w:rPr>
          <w:rFonts w:ascii="Times New Roman" w:hAnsi="Times New Roman" w:cs="Times New Roman"/>
          <w:i/>
        </w:rPr>
        <w:t xml:space="preserve"> rather than the usual fourth Thursday.</w:t>
      </w:r>
    </w:p>
    <w:p w14:paraId="703CC44F" w14:textId="77777777" w:rsidR="00A430D5" w:rsidRPr="004E7988" w:rsidRDefault="00A430D5" w:rsidP="00A430D5">
      <w:pPr>
        <w:rPr>
          <w:rFonts w:ascii="Times New Roman" w:hAnsi="Times New Roman" w:cs="Times New Roman"/>
        </w:rPr>
      </w:pPr>
      <w:r w:rsidRPr="004E7988">
        <w:rPr>
          <w:rFonts w:ascii="Times New Roman" w:hAnsi="Times New Roman" w:cs="Times New Roman"/>
          <w:b/>
        </w:rPr>
        <w:t xml:space="preserve">Art Fair: </w:t>
      </w:r>
      <w:r w:rsidRPr="004E7988">
        <w:rPr>
          <w:rFonts w:ascii="Times New Roman" w:hAnsi="Times New Roman" w:cs="Times New Roman"/>
        </w:rPr>
        <w:t xml:space="preserve">Linda </w:t>
      </w:r>
      <w:proofErr w:type="spellStart"/>
      <w:r w:rsidRPr="004E7988">
        <w:rPr>
          <w:rFonts w:ascii="Times New Roman" w:hAnsi="Times New Roman" w:cs="Times New Roman"/>
        </w:rPr>
        <w:t>Campuzano</w:t>
      </w:r>
      <w:proofErr w:type="spellEnd"/>
      <w:r w:rsidRPr="004E7988">
        <w:rPr>
          <w:rFonts w:ascii="Times New Roman" w:hAnsi="Times New Roman" w:cs="Times New Roman"/>
        </w:rPr>
        <w:t xml:space="preserve"> and Larry Freson sent sign-up sheets around for volunteers to man the Guild tent</w:t>
      </w:r>
      <w:r>
        <w:rPr>
          <w:rFonts w:ascii="Times New Roman" w:hAnsi="Times New Roman" w:cs="Times New Roman"/>
        </w:rPr>
        <w:t xml:space="preserve"> and</w:t>
      </w:r>
      <w:r w:rsidRPr="004E7988">
        <w:rPr>
          <w:rFonts w:ascii="Times New Roman" w:hAnsi="Times New Roman" w:cs="Times New Roman"/>
        </w:rPr>
        <w:t xml:space="preserve"> information table. </w:t>
      </w:r>
      <w:r>
        <w:rPr>
          <w:rFonts w:ascii="Times New Roman" w:hAnsi="Times New Roman" w:cs="Times New Roman"/>
        </w:rPr>
        <w:t>The park vendor layout has been upgraded and we’re still looking for two food trucks. Between 20 and 25 applications have been received and 90 sent out.</w:t>
      </w:r>
    </w:p>
    <w:p w14:paraId="6643F9D1" w14:textId="77777777" w:rsidR="00A430D5" w:rsidRPr="004E7988" w:rsidRDefault="00A430D5" w:rsidP="00A430D5">
      <w:pPr>
        <w:rPr>
          <w:rFonts w:ascii="Times New Roman" w:hAnsi="Times New Roman" w:cs="Times New Roman"/>
          <w:b/>
        </w:rPr>
      </w:pPr>
      <w:r w:rsidRPr="004E7988">
        <w:rPr>
          <w:rFonts w:ascii="Times New Roman" w:hAnsi="Times New Roman" w:cs="Times New Roman"/>
          <w:b/>
        </w:rPr>
        <w:t xml:space="preserve">Facebook: </w:t>
      </w:r>
      <w:r w:rsidRPr="004E7988">
        <w:rPr>
          <w:rFonts w:ascii="Times New Roman" w:hAnsi="Times New Roman" w:cs="Times New Roman"/>
        </w:rPr>
        <w:t>Jill Stark was not present</w:t>
      </w:r>
    </w:p>
    <w:p w14:paraId="58D3AF26" w14:textId="77777777" w:rsidR="00A430D5" w:rsidRPr="004E7988" w:rsidRDefault="00A430D5" w:rsidP="00A430D5">
      <w:pPr>
        <w:rPr>
          <w:rFonts w:ascii="Times New Roman" w:hAnsi="Times New Roman" w:cs="Times New Roman"/>
        </w:rPr>
      </w:pPr>
      <w:r w:rsidRPr="004E7988">
        <w:rPr>
          <w:rFonts w:ascii="Times New Roman" w:hAnsi="Times New Roman" w:cs="Times New Roman"/>
          <w:b/>
        </w:rPr>
        <w:t xml:space="preserve">Scholarship: </w:t>
      </w:r>
      <w:r w:rsidRPr="004E7988">
        <w:rPr>
          <w:rFonts w:ascii="Times New Roman" w:hAnsi="Times New Roman" w:cs="Times New Roman"/>
        </w:rPr>
        <w:t xml:space="preserve">Rita </w:t>
      </w:r>
      <w:proofErr w:type="spellStart"/>
      <w:r w:rsidRPr="004E7988">
        <w:rPr>
          <w:rFonts w:ascii="Times New Roman" w:hAnsi="Times New Roman" w:cs="Times New Roman"/>
        </w:rPr>
        <w:t>Molepske</w:t>
      </w:r>
      <w:proofErr w:type="spellEnd"/>
      <w:r w:rsidRPr="004E7988">
        <w:rPr>
          <w:rFonts w:ascii="Times New Roman" w:hAnsi="Times New Roman" w:cs="Times New Roman"/>
        </w:rPr>
        <w:t xml:space="preserve">- Judging for scholarships </w:t>
      </w:r>
      <w:r>
        <w:rPr>
          <w:rFonts w:ascii="Times New Roman" w:hAnsi="Times New Roman" w:cs="Times New Roman"/>
        </w:rPr>
        <w:t>took</w:t>
      </w:r>
      <w:r w:rsidRPr="004E7988">
        <w:rPr>
          <w:rFonts w:ascii="Times New Roman" w:hAnsi="Times New Roman" w:cs="Times New Roman"/>
        </w:rPr>
        <w:t xml:space="preserve"> place at Elk Grove High School on March </w:t>
      </w:r>
      <w:r>
        <w:rPr>
          <w:rFonts w:ascii="Times New Roman" w:hAnsi="Times New Roman" w:cs="Times New Roman"/>
        </w:rPr>
        <w:t>12</w:t>
      </w:r>
      <w:r w:rsidRPr="001F1064">
        <w:rPr>
          <w:rFonts w:ascii="Times New Roman" w:hAnsi="Times New Roman" w:cs="Times New Roman"/>
          <w:vertAlign w:val="superscript"/>
        </w:rPr>
        <w:t>th</w:t>
      </w:r>
      <w:r>
        <w:rPr>
          <w:rFonts w:ascii="Times New Roman" w:hAnsi="Times New Roman" w:cs="Times New Roman"/>
        </w:rPr>
        <w:t>.  Six schools were represented.  The winners are invited to our May meeting and the Arts Unlimited event on April 17</w:t>
      </w:r>
      <w:r w:rsidRPr="001F1064">
        <w:rPr>
          <w:rFonts w:ascii="Times New Roman" w:hAnsi="Times New Roman" w:cs="Times New Roman"/>
          <w:vertAlign w:val="superscript"/>
        </w:rPr>
        <w:t>th</w:t>
      </w:r>
      <w:r>
        <w:rPr>
          <w:rFonts w:ascii="Times New Roman" w:hAnsi="Times New Roman" w:cs="Times New Roman"/>
        </w:rPr>
        <w:t>.</w:t>
      </w:r>
    </w:p>
    <w:p w14:paraId="4BF3380B" w14:textId="77777777" w:rsidR="00A430D5" w:rsidRPr="004E7988" w:rsidRDefault="00A430D5" w:rsidP="00A430D5">
      <w:pPr>
        <w:rPr>
          <w:rFonts w:ascii="Times New Roman" w:hAnsi="Times New Roman" w:cs="Times New Roman"/>
        </w:rPr>
      </w:pPr>
      <w:r w:rsidRPr="004E7988">
        <w:rPr>
          <w:rFonts w:ascii="Times New Roman" w:hAnsi="Times New Roman" w:cs="Times New Roman"/>
          <w:b/>
        </w:rPr>
        <w:t xml:space="preserve">Programs: </w:t>
      </w:r>
      <w:r w:rsidRPr="0044368B">
        <w:rPr>
          <w:rFonts w:ascii="Times New Roman" w:hAnsi="Times New Roman" w:cs="Times New Roman"/>
        </w:rPr>
        <w:t>Checks for $35 will be due for</w:t>
      </w:r>
      <w:r w:rsidRPr="004E7988">
        <w:rPr>
          <w:rFonts w:ascii="Times New Roman" w:hAnsi="Times New Roman" w:cs="Times New Roman"/>
        </w:rPr>
        <w:t xml:space="preserve"> the Kenosha Field Trip</w:t>
      </w:r>
      <w:r>
        <w:rPr>
          <w:rFonts w:ascii="Times New Roman" w:hAnsi="Times New Roman" w:cs="Times New Roman"/>
        </w:rPr>
        <w:t xml:space="preserve"> starting next month (April).</w:t>
      </w:r>
      <w:r w:rsidRPr="004E7988">
        <w:rPr>
          <w:rFonts w:ascii="Times New Roman" w:hAnsi="Times New Roman" w:cs="Times New Roman"/>
        </w:rPr>
        <w:t xml:space="preserve"> </w:t>
      </w:r>
    </w:p>
    <w:p w14:paraId="4CB9E5C5" w14:textId="77777777" w:rsidR="00A430D5" w:rsidRPr="004E7988" w:rsidRDefault="00A430D5" w:rsidP="00A430D5">
      <w:pPr>
        <w:rPr>
          <w:rFonts w:ascii="Times New Roman" w:hAnsi="Times New Roman" w:cs="Times New Roman"/>
        </w:rPr>
      </w:pPr>
      <w:r w:rsidRPr="004E7988">
        <w:rPr>
          <w:rFonts w:ascii="Times New Roman" w:hAnsi="Times New Roman" w:cs="Times New Roman"/>
        </w:rPr>
        <w:t xml:space="preserve">Eileen gave an introduction of Guest Artist </w:t>
      </w:r>
      <w:r>
        <w:rPr>
          <w:rFonts w:ascii="Times New Roman" w:hAnsi="Times New Roman" w:cs="Times New Roman"/>
        </w:rPr>
        <w:t xml:space="preserve">Phil </w:t>
      </w:r>
      <w:proofErr w:type="spellStart"/>
      <w:r>
        <w:rPr>
          <w:rFonts w:ascii="Times New Roman" w:hAnsi="Times New Roman" w:cs="Times New Roman"/>
        </w:rPr>
        <w:t>Schorn</w:t>
      </w:r>
      <w:proofErr w:type="spellEnd"/>
      <w:r w:rsidRPr="004E7988">
        <w:rPr>
          <w:rFonts w:ascii="Times New Roman" w:hAnsi="Times New Roman" w:cs="Times New Roman"/>
        </w:rPr>
        <w:t xml:space="preserve">, </w:t>
      </w:r>
      <w:r>
        <w:rPr>
          <w:rFonts w:ascii="Times New Roman" w:hAnsi="Times New Roman" w:cs="Times New Roman"/>
        </w:rPr>
        <w:t>colored pencil</w:t>
      </w:r>
      <w:r w:rsidRPr="004E7988">
        <w:rPr>
          <w:rFonts w:ascii="Times New Roman" w:hAnsi="Times New Roman" w:cs="Times New Roman"/>
        </w:rPr>
        <w:t>.</w:t>
      </w:r>
    </w:p>
    <w:p w14:paraId="12B0A65D" w14:textId="77777777" w:rsidR="00A430D5" w:rsidRPr="004E7988" w:rsidRDefault="00A430D5" w:rsidP="00A430D5">
      <w:pPr>
        <w:rPr>
          <w:rFonts w:ascii="Times New Roman" w:hAnsi="Times New Roman" w:cs="Times New Roman"/>
        </w:rPr>
      </w:pPr>
      <w:r w:rsidRPr="004E7988">
        <w:rPr>
          <w:rFonts w:ascii="Times New Roman" w:hAnsi="Times New Roman" w:cs="Times New Roman"/>
        </w:rPr>
        <w:t>Submitted by Tom Warnke in lieu of Tara Riley</w:t>
      </w:r>
    </w:p>
    <w:p w14:paraId="7F89F6C1" w14:textId="5CDCCB9D" w:rsidR="00F056E6" w:rsidRDefault="00F056E6" w:rsidP="00DC0CE3">
      <w:pPr>
        <w:spacing w:after="0" w:line="240" w:lineRule="auto"/>
        <w:rPr>
          <w:rFonts w:ascii="Arial" w:hAnsi="Arial" w:cs="Arial"/>
        </w:rPr>
      </w:pPr>
    </w:p>
    <w:p w14:paraId="1D7C22CC" w14:textId="3E4FC101" w:rsidR="00D513C2" w:rsidRDefault="00D513C2" w:rsidP="00DC0CE3">
      <w:pPr>
        <w:spacing w:after="0" w:line="240" w:lineRule="auto"/>
        <w:rPr>
          <w:rFonts w:ascii="Arial" w:hAnsi="Arial" w:cs="Arial"/>
        </w:rPr>
      </w:pPr>
    </w:p>
    <w:p w14:paraId="14AC157D" w14:textId="28C112E3" w:rsidR="00D513C2" w:rsidRDefault="00D513C2" w:rsidP="00DC0CE3">
      <w:pPr>
        <w:spacing w:after="0" w:line="240" w:lineRule="auto"/>
        <w:rPr>
          <w:rFonts w:ascii="Arial" w:hAnsi="Arial" w:cs="Arial"/>
        </w:rPr>
      </w:pPr>
    </w:p>
    <w:p w14:paraId="5F963740" w14:textId="20D26D71" w:rsidR="00D513C2" w:rsidRDefault="00D513C2" w:rsidP="00DC0CE3">
      <w:pPr>
        <w:spacing w:after="0" w:line="240" w:lineRule="auto"/>
        <w:rPr>
          <w:rFonts w:ascii="Arial" w:hAnsi="Arial" w:cs="Arial"/>
        </w:rPr>
      </w:pPr>
    </w:p>
    <w:p w14:paraId="43BD3DB3" w14:textId="4DF4D7F7" w:rsidR="00D513C2" w:rsidRDefault="00D513C2" w:rsidP="00DC0CE3">
      <w:pPr>
        <w:spacing w:after="0" w:line="240" w:lineRule="auto"/>
        <w:rPr>
          <w:rFonts w:ascii="Arial" w:hAnsi="Arial" w:cs="Arial"/>
        </w:rPr>
      </w:pPr>
    </w:p>
    <w:p w14:paraId="450DF3B3" w14:textId="434AF31E" w:rsidR="00D513C2" w:rsidRDefault="00D513C2" w:rsidP="00DC0CE3">
      <w:pPr>
        <w:spacing w:after="0" w:line="240" w:lineRule="auto"/>
        <w:rPr>
          <w:rFonts w:ascii="Arial" w:hAnsi="Arial" w:cs="Arial"/>
        </w:rPr>
      </w:pPr>
    </w:p>
    <w:p w14:paraId="2D5D9E9D" w14:textId="7B9AC945" w:rsidR="00D513C2" w:rsidRDefault="00D513C2" w:rsidP="00DC0CE3">
      <w:pPr>
        <w:spacing w:after="0" w:line="240" w:lineRule="auto"/>
        <w:rPr>
          <w:rFonts w:ascii="Arial" w:hAnsi="Arial" w:cs="Arial"/>
        </w:rPr>
      </w:pPr>
    </w:p>
    <w:p w14:paraId="7C284CE8" w14:textId="311B4F67" w:rsidR="00D513C2" w:rsidRDefault="00D513C2" w:rsidP="00DC0CE3">
      <w:pPr>
        <w:spacing w:after="0" w:line="240" w:lineRule="auto"/>
        <w:rPr>
          <w:rFonts w:ascii="Arial" w:hAnsi="Arial" w:cs="Arial"/>
        </w:rPr>
      </w:pPr>
    </w:p>
    <w:p w14:paraId="7FC1E447" w14:textId="4C5F6B08" w:rsidR="00D513C2" w:rsidRDefault="00D513C2" w:rsidP="00DC0CE3">
      <w:pPr>
        <w:spacing w:after="0" w:line="240" w:lineRule="auto"/>
        <w:rPr>
          <w:rFonts w:ascii="Arial" w:hAnsi="Arial" w:cs="Arial"/>
        </w:rPr>
      </w:pPr>
    </w:p>
    <w:p w14:paraId="0399F9D6" w14:textId="451237BF" w:rsidR="00D513C2" w:rsidRDefault="00D513C2" w:rsidP="00DC0CE3">
      <w:pPr>
        <w:spacing w:after="0" w:line="240" w:lineRule="auto"/>
        <w:rPr>
          <w:rFonts w:ascii="Arial" w:hAnsi="Arial" w:cs="Arial"/>
        </w:rPr>
      </w:pPr>
    </w:p>
    <w:p w14:paraId="66F16C48" w14:textId="56D3F473" w:rsidR="00D513C2" w:rsidRDefault="00D513C2" w:rsidP="00DC0CE3">
      <w:pPr>
        <w:spacing w:after="0" w:line="240" w:lineRule="auto"/>
        <w:rPr>
          <w:rFonts w:ascii="Arial" w:hAnsi="Arial" w:cs="Arial"/>
        </w:rPr>
      </w:pPr>
    </w:p>
    <w:p w14:paraId="0B60F18A" w14:textId="211F0251" w:rsidR="00D513C2" w:rsidRDefault="00D513C2" w:rsidP="00DC0CE3">
      <w:pPr>
        <w:spacing w:after="0" w:line="240" w:lineRule="auto"/>
        <w:rPr>
          <w:rFonts w:ascii="Arial" w:hAnsi="Arial" w:cs="Arial"/>
        </w:rPr>
      </w:pPr>
    </w:p>
    <w:p w14:paraId="04368AFC" w14:textId="4C9C4217" w:rsidR="00D513C2" w:rsidRPr="008B6DEA" w:rsidRDefault="00D513C2" w:rsidP="00DC0CE3">
      <w:pPr>
        <w:spacing w:after="0" w:line="240" w:lineRule="auto"/>
        <w:rPr>
          <w:rFonts w:ascii="Arial" w:hAnsi="Arial" w:cs="Arial"/>
        </w:rPr>
      </w:pPr>
      <w:bookmarkStart w:id="0" w:name="_GoBack"/>
      <w:bookmarkEnd w:id="0"/>
    </w:p>
    <w:sectPr w:rsidR="00D513C2" w:rsidRPr="008B6DEA" w:rsidSect="005706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EA70" w14:textId="77777777" w:rsidR="000D6BE3" w:rsidRDefault="000D6BE3" w:rsidP="00CD7300">
      <w:pPr>
        <w:spacing w:after="0" w:line="240" w:lineRule="auto"/>
      </w:pPr>
      <w:r>
        <w:separator/>
      </w:r>
    </w:p>
  </w:endnote>
  <w:endnote w:type="continuationSeparator" w:id="0">
    <w:p w14:paraId="1C7B4784" w14:textId="77777777" w:rsidR="000D6BE3" w:rsidRDefault="000D6BE3"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45D71" w14:textId="77777777" w:rsidR="000D6BE3" w:rsidRDefault="000D6BE3" w:rsidP="00CD7300">
      <w:pPr>
        <w:spacing w:after="0" w:line="240" w:lineRule="auto"/>
      </w:pPr>
      <w:r>
        <w:separator/>
      </w:r>
    </w:p>
  </w:footnote>
  <w:footnote w:type="continuationSeparator" w:id="0">
    <w:p w14:paraId="5AB4D917" w14:textId="77777777" w:rsidR="000D6BE3" w:rsidRDefault="000D6BE3"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0E2"/>
    <w:multiLevelType w:val="hybridMultilevel"/>
    <w:tmpl w:val="6312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710071"/>
    <w:multiLevelType w:val="hybridMultilevel"/>
    <w:tmpl w:val="32DCA29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4" w15:restartNumberingAfterBreak="0">
    <w:nsid w:val="41E52F11"/>
    <w:multiLevelType w:val="hybridMultilevel"/>
    <w:tmpl w:val="AEBC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285EB8"/>
    <w:multiLevelType w:val="hybridMultilevel"/>
    <w:tmpl w:val="C0A87AA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6" w15:restartNumberingAfterBreak="0">
    <w:nsid w:val="549809E3"/>
    <w:multiLevelType w:val="hybridMultilevel"/>
    <w:tmpl w:val="DA32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0C53BF8"/>
    <w:multiLevelType w:val="hybridMultilevel"/>
    <w:tmpl w:val="766EB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2527E"/>
    <w:rsid w:val="00035C6B"/>
    <w:rsid w:val="000433B0"/>
    <w:rsid w:val="00043D5A"/>
    <w:rsid w:val="000656DE"/>
    <w:rsid w:val="000720EB"/>
    <w:rsid w:val="00072964"/>
    <w:rsid w:val="00072FAC"/>
    <w:rsid w:val="000770CF"/>
    <w:rsid w:val="000822A5"/>
    <w:rsid w:val="000865EB"/>
    <w:rsid w:val="000A00F2"/>
    <w:rsid w:val="000A24E5"/>
    <w:rsid w:val="000B3461"/>
    <w:rsid w:val="000B6548"/>
    <w:rsid w:val="000B6679"/>
    <w:rsid w:val="000C66EF"/>
    <w:rsid w:val="000D0BCC"/>
    <w:rsid w:val="000D5621"/>
    <w:rsid w:val="000D6336"/>
    <w:rsid w:val="000D6BE3"/>
    <w:rsid w:val="000E1B50"/>
    <w:rsid w:val="001211C9"/>
    <w:rsid w:val="00122BC0"/>
    <w:rsid w:val="0012307E"/>
    <w:rsid w:val="00125BCC"/>
    <w:rsid w:val="001267B0"/>
    <w:rsid w:val="00136A26"/>
    <w:rsid w:val="00137476"/>
    <w:rsid w:val="00143B63"/>
    <w:rsid w:val="00157ECB"/>
    <w:rsid w:val="0018142C"/>
    <w:rsid w:val="001907DC"/>
    <w:rsid w:val="001A28ED"/>
    <w:rsid w:val="001A36B5"/>
    <w:rsid w:val="001A7E84"/>
    <w:rsid w:val="001C1B59"/>
    <w:rsid w:val="001C52A4"/>
    <w:rsid w:val="001F5D42"/>
    <w:rsid w:val="002005BB"/>
    <w:rsid w:val="00250904"/>
    <w:rsid w:val="00260555"/>
    <w:rsid w:val="00290F20"/>
    <w:rsid w:val="00296D26"/>
    <w:rsid w:val="00297437"/>
    <w:rsid w:val="002A1E86"/>
    <w:rsid w:val="002C232B"/>
    <w:rsid w:val="002D2BA1"/>
    <w:rsid w:val="002D72C1"/>
    <w:rsid w:val="002E4332"/>
    <w:rsid w:val="002E6E40"/>
    <w:rsid w:val="002F2311"/>
    <w:rsid w:val="00312D4A"/>
    <w:rsid w:val="00323C1C"/>
    <w:rsid w:val="0033379F"/>
    <w:rsid w:val="00363676"/>
    <w:rsid w:val="00365372"/>
    <w:rsid w:val="0037573B"/>
    <w:rsid w:val="003805ED"/>
    <w:rsid w:val="00385183"/>
    <w:rsid w:val="003B2EAE"/>
    <w:rsid w:val="003B5E7B"/>
    <w:rsid w:val="003D7E3B"/>
    <w:rsid w:val="003E5D8A"/>
    <w:rsid w:val="003E6F83"/>
    <w:rsid w:val="003F080A"/>
    <w:rsid w:val="00407C4D"/>
    <w:rsid w:val="004204E1"/>
    <w:rsid w:val="004306D6"/>
    <w:rsid w:val="004345E7"/>
    <w:rsid w:val="004370DA"/>
    <w:rsid w:val="00453011"/>
    <w:rsid w:val="00455ABC"/>
    <w:rsid w:val="00467840"/>
    <w:rsid w:val="00472D2C"/>
    <w:rsid w:val="0048602C"/>
    <w:rsid w:val="004A2A9C"/>
    <w:rsid w:val="004B7064"/>
    <w:rsid w:val="004D3A20"/>
    <w:rsid w:val="004D679F"/>
    <w:rsid w:val="004E27C3"/>
    <w:rsid w:val="004E40D5"/>
    <w:rsid w:val="004E7626"/>
    <w:rsid w:val="004F16FB"/>
    <w:rsid w:val="00505384"/>
    <w:rsid w:val="0050779B"/>
    <w:rsid w:val="00507E26"/>
    <w:rsid w:val="00512912"/>
    <w:rsid w:val="0052298D"/>
    <w:rsid w:val="00523F83"/>
    <w:rsid w:val="00527096"/>
    <w:rsid w:val="00531783"/>
    <w:rsid w:val="005439A1"/>
    <w:rsid w:val="00545190"/>
    <w:rsid w:val="00557A32"/>
    <w:rsid w:val="00561755"/>
    <w:rsid w:val="005648BF"/>
    <w:rsid w:val="00566FD6"/>
    <w:rsid w:val="005706F1"/>
    <w:rsid w:val="005761DA"/>
    <w:rsid w:val="00581947"/>
    <w:rsid w:val="00586727"/>
    <w:rsid w:val="005B2564"/>
    <w:rsid w:val="005B3E2B"/>
    <w:rsid w:val="005B6D7C"/>
    <w:rsid w:val="005C0DB6"/>
    <w:rsid w:val="005D762F"/>
    <w:rsid w:val="005E034A"/>
    <w:rsid w:val="005F3EDB"/>
    <w:rsid w:val="006075E3"/>
    <w:rsid w:val="00614CDA"/>
    <w:rsid w:val="00615562"/>
    <w:rsid w:val="00621687"/>
    <w:rsid w:val="00627D0E"/>
    <w:rsid w:val="006312F8"/>
    <w:rsid w:val="00632BEA"/>
    <w:rsid w:val="00640244"/>
    <w:rsid w:val="00641442"/>
    <w:rsid w:val="006520EF"/>
    <w:rsid w:val="00685167"/>
    <w:rsid w:val="0069253C"/>
    <w:rsid w:val="00697F55"/>
    <w:rsid w:val="006B2588"/>
    <w:rsid w:val="006D2D2D"/>
    <w:rsid w:val="006E42EE"/>
    <w:rsid w:val="00711322"/>
    <w:rsid w:val="00714710"/>
    <w:rsid w:val="00732898"/>
    <w:rsid w:val="00732E03"/>
    <w:rsid w:val="00736925"/>
    <w:rsid w:val="00752B1C"/>
    <w:rsid w:val="00754EED"/>
    <w:rsid w:val="00792CFF"/>
    <w:rsid w:val="0079550F"/>
    <w:rsid w:val="00797CEA"/>
    <w:rsid w:val="007A2A7B"/>
    <w:rsid w:val="007B3958"/>
    <w:rsid w:val="007B5774"/>
    <w:rsid w:val="007B6385"/>
    <w:rsid w:val="007C154E"/>
    <w:rsid w:val="007C3D8B"/>
    <w:rsid w:val="007D399A"/>
    <w:rsid w:val="007E1BD6"/>
    <w:rsid w:val="0084049D"/>
    <w:rsid w:val="00840684"/>
    <w:rsid w:val="00873FAD"/>
    <w:rsid w:val="0087652A"/>
    <w:rsid w:val="0088014C"/>
    <w:rsid w:val="008805B8"/>
    <w:rsid w:val="008B1E58"/>
    <w:rsid w:val="008B6DEA"/>
    <w:rsid w:val="008C3169"/>
    <w:rsid w:val="0090765C"/>
    <w:rsid w:val="0092543F"/>
    <w:rsid w:val="00926177"/>
    <w:rsid w:val="00962739"/>
    <w:rsid w:val="00966064"/>
    <w:rsid w:val="00974A2D"/>
    <w:rsid w:val="00995D42"/>
    <w:rsid w:val="009A5FED"/>
    <w:rsid w:val="009A7959"/>
    <w:rsid w:val="009B5752"/>
    <w:rsid w:val="009D0464"/>
    <w:rsid w:val="009D0D85"/>
    <w:rsid w:val="009D152D"/>
    <w:rsid w:val="009E1CEB"/>
    <w:rsid w:val="009E60A6"/>
    <w:rsid w:val="009F3409"/>
    <w:rsid w:val="009F7631"/>
    <w:rsid w:val="00A16D05"/>
    <w:rsid w:val="00A179A5"/>
    <w:rsid w:val="00A219E8"/>
    <w:rsid w:val="00A2220B"/>
    <w:rsid w:val="00A26098"/>
    <w:rsid w:val="00A266B5"/>
    <w:rsid w:val="00A430D5"/>
    <w:rsid w:val="00A4352E"/>
    <w:rsid w:val="00A60B4A"/>
    <w:rsid w:val="00A90DE4"/>
    <w:rsid w:val="00AB351D"/>
    <w:rsid w:val="00AB6880"/>
    <w:rsid w:val="00AC1A95"/>
    <w:rsid w:val="00AD4C24"/>
    <w:rsid w:val="00AE6DAC"/>
    <w:rsid w:val="00AF7645"/>
    <w:rsid w:val="00B21B2E"/>
    <w:rsid w:val="00B22BA9"/>
    <w:rsid w:val="00B24E36"/>
    <w:rsid w:val="00B26B59"/>
    <w:rsid w:val="00B311BD"/>
    <w:rsid w:val="00B33201"/>
    <w:rsid w:val="00B350F0"/>
    <w:rsid w:val="00B52B7F"/>
    <w:rsid w:val="00B52BD7"/>
    <w:rsid w:val="00B54258"/>
    <w:rsid w:val="00B54274"/>
    <w:rsid w:val="00B5456A"/>
    <w:rsid w:val="00B577CD"/>
    <w:rsid w:val="00B62546"/>
    <w:rsid w:val="00B70093"/>
    <w:rsid w:val="00B84516"/>
    <w:rsid w:val="00B8610E"/>
    <w:rsid w:val="00B94261"/>
    <w:rsid w:val="00BB168D"/>
    <w:rsid w:val="00BB1E86"/>
    <w:rsid w:val="00BD583F"/>
    <w:rsid w:val="00BF77B2"/>
    <w:rsid w:val="00C04D25"/>
    <w:rsid w:val="00C04E8F"/>
    <w:rsid w:val="00C0653F"/>
    <w:rsid w:val="00C148E8"/>
    <w:rsid w:val="00C41048"/>
    <w:rsid w:val="00C922BE"/>
    <w:rsid w:val="00C95406"/>
    <w:rsid w:val="00CC0337"/>
    <w:rsid w:val="00CD0A2F"/>
    <w:rsid w:val="00CD0AA9"/>
    <w:rsid w:val="00CD1480"/>
    <w:rsid w:val="00CD7300"/>
    <w:rsid w:val="00CF1CD5"/>
    <w:rsid w:val="00CF4459"/>
    <w:rsid w:val="00D00D1A"/>
    <w:rsid w:val="00D42370"/>
    <w:rsid w:val="00D455EA"/>
    <w:rsid w:val="00D47635"/>
    <w:rsid w:val="00D513C2"/>
    <w:rsid w:val="00D836DF"/>
    <w:rsid w:val="00D83B47"/>
    <w:rsid w:val="00D87BA0"/>
    <w:rsid w:val="00DA765C"/>
    <w:rsid w:val="00DC07A7"/>
    <w:rsid w:val="00DC0CE3"/>
    <w:rsid w:val="00DD285F"/>
    <w:rsid w:val="00DD4FEB"/>
    <w:rsid w:val="00E07967"/>
    <w:rsid w:val="00E13A59"/>
    <w:rsid w:val="00E20F98"/>
    <w:rsid w:val="00E36167"/>
    <w:rsid w:val="00E53DE0"/>
    <w:rsid w:val="00E64ABB"/>
    <w:rsid w:val="00E71E0C"/>
    <w:rsid w:val="00E9252E"/>
    <w:rsid w:val="00E95474"/>
    <w:rsid w:val="00EA0936"/>
    <w:rsid w:val="00EC39AE"/>
    <w:rsid w:val="00ED1497"/>
    <w:rsid w:val="00ED23F2"/>
    <w:rsid w:val="00EE3CEE"/>
    <w:rsid w:val="00EE3E76"/>
    <w:rsid w:val="00EF2422"/>
    <w:rsid w:val="00EF4214"/>
    <w:rsid w:val="00F056E6"/>
    <w:rsid w:val="00F06820"/>
    <w:rsid w:val="00F07ABF"/>
    <w:rsid w:val="00F26E7A"/>
    <w:rsid w:val="00F304EC"/>
    <w:rsid w:val="00F33ED8"/>
    <w:rsid w:val="00F40F26"/>
    <w:rsid w:val="00F433C7"/>
    <w:rsid w:val="00F47097"/>
    <w:rsid w:val="00F5366D"/>
    <w:rsid w:val="00F54A86"/>
    <w:rsid w:val="00F66766"/>
    <w:rsid w:val="00F748EE"/>
    <w:rsid w:val="00F82583"/>
    <w:rsid w:val="00F84020"/>
    <w:rsid w:val="00F9144D"/>
    <w:rsid w:val="00F91A9C"/>
    <w:rsid w:val="00F91DCC"/>
    <w:rsid w:val="00F93B06"/>
    <w:rsid w:val="00FA6D17"/>
    <w:rsid w:val="00FB48D4"/>
    <w:rsid w:val="00FB5D54"/>
    <w:rsid w:val="00FB7B20"/>
    <w:rsid w:val="00FC0FCF"/>
    <w:rsid w:val="00FC1DE0"/>
    <w:rsid w:val="00FC7B3B"/>
    <w:rsid w:val="00FD7392"/>
    <w:rsid w:val="00FF3DCF"/>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02711565">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768701118">
      <w:bodyDiv w:val="1"/>
      <w:marLeft w:val="0"/>
      <w:marRight w:val="0"/>
      <w:marTop w:val="0"/>
      <w:marBottom w:val="0"/>
      <w:divBdr>
        <w:top w:val="none" w:sz="0" w:space="0" w:color="auto"/>
        <w:left w:val="none" w:sz="0" w:space="0" w:color="auto"/>
        <w:bottom w:val="none" w:sz="0" w:space="0" w:color="auto"/>
        <w:right w:val="none" w:sz="0" w:space="0" w:color="auto"/>
      </w:divBdr>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065448745">
      <w:bodyDiv w:val="1"/>
      <w:marLeft w:val="0"/>
      <w:marRight w:val="0"/>
      <w:marTop w:val="0"/>
      <w:marBottom w:val="0"/>
      <w:divBdr>
        <w:top w:val="none" w:sz="0" w:space="0" w:color="auto"/>
        <w:left w:val="none" w:sz="0" w:space="0" w:color="auto"/>
        <w:bottom w:val="none" w:sz="0" w:space="0" w:color="auto"/>
        <w:right w:val="none" w:sz="0" w:space="0" w:color="auto"/>
      </w:divBdr>
      <w:divsChild>
        <w:div w:id="667683370">
          <w:marLeft w:val="0"/>
          <w:marRight w:val="0"/>
          <w:marTop w:val="0"/>
          <w:marBottom w:val="0"/>
          <w:divBdr>
            <w:top w:val="none" w:sz="0" w:space="0" w:color="auto"/>
            <w:left w:val="none" w:sz="0" w:space="0" w:color="auto"/>
            <w:bottom w:val="none" w:sz="0" w:space="0" w:color="auto"/>
            <w:right w:val="none" w:sz="0" w:space="0" w:color="auto"/>
          </w:divBdr>
          <w:divsChild>
            <w:div w:id="723910904">
              <w:marLeft w:val="0"/>
              <w:marRight w:val="0"/>
              <w:marTop w:val="0"/>
              <w:marBottom w:val="0"/>
              <w:divBdr>
                <w:top w:val="none" w:sz="0" w:space="0" w:color="auto"/>
                <w:left w:val="none" w:sz="0" w:space="0" w:color="auto"/>
                <w:bottom w:val="none" w:sz="0" w:space="0" w:color="auto"/>
                <w:right w:val="none" w:sz="0" w:space="0" w:color="auto"/>
              </w:divBdr>
              <w:divsChild>
                <w:div w:id="786310615">
                  <w:marLeft w:val="0"/>
                  <w:marRight w:val="0"/>
                  <w:marTop w:val="0"/>
                  <w:marBottom w:val="0"/>
                  <w:divBdr>
                    <w:top w:val="none" w:sz="0" w:space="0" w:color="auto"/>
                    <w:left w:val="none" w:sz="0" w:space="0" w:color="auto"/>
                    <w:bottom w:val="none" w:sz="0" w:space="0" w:color="auto"/>
                    <w:right w:val="none" w:sz="0" w:space="0" w:color="auto"/>
                  </w:divBdr>
                  <w:divsChild>
                    <w:div w:id="2002346953">
                      <w:marLeft w:val="0"/>
                      <w:marRight w:val="0"/>
                      <w:marTop w:val="0"/>
                      <w:marBottom w:val="0"/>
                      <w:divBdr>
                        <w:top w:val="none" w:sz="0" w:space="0" w:color="auto"/>
                        <w:left w:val="none" w:sz="0" w:space="0" w:color="auto"/>
                        <w:bottom w:val="none" w:sz="0" w:space="0" w:color="auto"/>
                        <w:right w:val="none" w:sz="0" w:space="0" w:color="auto"/>
                      </w:divBdr>
                      <w:divsChild>
                        <w:div w:id="1303657679">
                          <w:marLeft w:val="-300"/>
                          <w:marRight w:val="-300"/>
                          <w:marTop w:val="0"/>
                          <w:marBottom w:val="0"/>
                          <w:divBdr>
                            <w:top w:val="none" w:sz="0" w:space="0" w:color="auto"/>
                            <w:left w:val="none" w:sz="0" w:space="0" w:color="auto"/>
                            <w:bottom w:val="none" w:sz="0" w:space="0" w:color="auto"/>
                            <w:right w:val="none" w:sz="0" w:space="0" w:color="auto"/>
                          </w:divBdr>
                          <w:divsChild>
                            <w:div w:id="244606511">
                              <w:marLeft w:val="0"/>
                              <w:marRight w:val="0"/>
                              <w:marTop w:val="0"/>
                              <w:marBottom w:val="0"/>
                              <w:divBdr>
                                <w:top w:val="none" w:sz="0" w:space="0" w:color="auto"/>
                                <w:left w:val="none" w:sz="0" w:space="0" w:color="auto"/>
                                <w:bottom w:val="none" w:sz="0" w:space="0" w:color="auto"/>
                                <w:right w:val="none" w:sz="0" w:space="0" w:color="auto"/>
                              </w:divBdr>
                              <w:divsChild>
                                <w:div w:id="906263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73848416">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5926">
      <w:bodyDiv w:val="1"/>
      <w:marLeft w:val="0"/>
      <w:marRight w:val="0"/>
      <w:marTop w:val="0"/>
      <w:marBottom w:val="0"/>
      <w:divBdr>
        <w:top w:val="none" w:sz="0" w:space="0" w:color="auto"/>
        <w:left w:val="none" w:sz="0" w:space="0" w:color="auto"/>
        <w:bottom w:val="none" w:sz="0" w:space="0" w:color="auto"/>
        <w:right w:val="none" w:sz="0" w:space="0" w:color="auto"/>
      </w:divBdr>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13365891">
      <w:bodyDiv w:val="1"/>
      <w:marLeft w:val="0"/>
      <w:marRight w:val="0"/>
      <w:marTop w:val="0"/>
      <w:marBottom w:val="0"/>
      <w:divBdr>
        <w:top w:val="none" w:sz="0" w:space="0" w:color="auto"/>
        <w:left w:val="none" w:sz="0" w:space="0" w:color="auto"/>
        <w:bottom w:val="none" w:sz="0" w:space="0" w:color="auto"/>
        <w:right w:val="none" w:sz="0" w:space="0" w:color="auto"/>
      </w:divBdr>
    </w:div>
    <w:div w:id="1647784691">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 w:id="1937900990">
      <w:bodyDiv w:val="1"/>
      <w:marLeft w:val="0"/>
      <w:marRight w:val="0"/>
      <w:marTop w:val="0"/>
      <w:marBottom w:val="0"/>
      <w:divBdr>
        <w:top w:val="none" w:sz="0" w:space="0" w:color="auto"/>
        <w:left w:val="none" w:sz="0" w:space="0" w:color="auto"/>
        <w:bottom w:val="none" w:sz="0" w:space="0" w:color="auto"/>
        <w:right w:val="none" w:sz="0" w:space="0" w:color="auto"/>
      </w:divBdr>
    </w:div>
    <w:div w:id="20767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dc103.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HAG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7</cp:revision>
  <cp:lastPrinted>2018-04-09T15:51:00Z</cp:lastPrinted>
  <dcterms:created xsi:type="dcterms:W3CDTF">2019-04-07T22:21:00Z</dcterms:created>
  <dcterms:modified xsi:type="dcterms:W3CDTF">2019-04-07T23:39:00Z</dcterms:modified>
</cp:coreProperties>
</file>