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32"/>
          <w:szCs w:val="32"/>
        </w:rPr>
      </w:pPr>
      <w:r w:rsidDel="00000000" w:rsidR="00000000" w:rsidRPr="00000000">
        <w:rPr>
          <w:rtl w:val="0"/>
        </w:rPr>
        <w:t xml:space="preserve">                                       </w:t>
      </w:r>
      <w:r w:rsidDel="00000000" w:rsidR="00000000" w:rsidRPr="00000000">
        <w:rPr>
          <w:b w:val="1"/>
          <w:sz w:val="32"/>
          <w:szCs w:val="32"/>
          <w:rtl w:val="0"/>
        </w:rPr>
        <w:t xml:space="preserve">Hope Lutheran Preschool</w:t>
      </w:r>
      <w:r w:rsidDel="00000000" w:rsidR="00000000" w:rsidRPr="00000000">
        <w:drawing>
          <wp:anchor allowOverlap="1" behindDoc="1" distB="114300" distT="114300" distL="114300" distR="114300" hidden="0" layoutInCell="1" locked="0" relativeHeight="0" simplePos="0">
            <wp:simplePos x="0" y="0"/>
            <wp:positionH relativeFrom="column">
              <wp:posOffset>285750</wp:posOffset>
            </wp:positionH>
            <wp:positionV relativeFrom="paragraph">
              <wp:posOffset>114300</wp:posOffset>
            </wp:positionV>
            <wp:extent cx="1945957" cy="1751362"/>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45957" cy="1751362"/>
                    </a:xfrm>
                    <a:prstGeom prst="rect"/>
                    <a:ln/>
                  </pic:spPr>
                </pic:pic>
              </a:graphicData>
            </a:graphic>
          </wp:anchor>
        </w:drawing>
      </w:r>
    </w:p>
    <w:p w:rsidR="00000000" w:rsidDel="00000000" w:rsidP="00000000" w:rsidRDefault="00000000" w:rsidRPr="00000000" w14:paraId="00000002">
      <w:pPr>
        <w:spacing w:after="0" w:lineRule="auto"/>
        <w:jc w:val="center"/>
        <w:rPr>
          <w:b w:val="1"/>
        </w:rPr>
      </w:pPr>
      <w:r w:rsidDel="00000000" w:rsidR="00000000" w:rsidRPr="00000000">
        <w:rPr>
          <w:b w:val="1"/>
          <w:sz w:val="32"/>
          <w:szCs w:val="32"/>
          <w:rtl w:val="0"/>
        </w:rPr>
        <w:t xml:space="preserve">                                </w:t>
      </w:r>
      <w:r w:rsidDel="00000000" w:rsidR="00000000" w:rsidRPr="00000000">
        <w:rPr>
          <w:b w:val="1"/>
          <w:rtl w:val="0"/>
        </w:rPr>
        <w:t xml:space="preserve">Policies and Procedures</w:t>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tabs>
          <w:tab w:val="left" w:leader="none" w:pos="4320"/>
          <w:tab w:val="left" w:leader="none" w:pos="4500"/>
        </w:tabs>
        <w:spacing w:after="0" w:lineRule="auto"/>
        <w:rPr>
          <w:sz w:val="22"/>
          <w:szCs w:val="22"/>
        </w:rPr>
      </w:pPr>
      <w:r w:rsidDel="00000000" w:rsidR="00000000" w:rsidRPr="00000000">
        <w:rPr>
          <w:rtl w:val="0"/>
        </w:rPr>
        <w:t xml:space="preserve">     </w:t>
      </w:r>
      <w:r w:rsidDel="00000000" w:rsidR="00000000" w:rsidRPr="00000000">
        <w:rPr>
          <w:sz w:val="22"/>
          <w:szCs w:val="22"/>
          <w:rtl w:val="0"/>
        </w:rPr>
        <w:t xml:space="preserve">                                              </w:t>
      </w:r>
      <w:r w:rsidDel="00000000" w:rsidR="00000000" w:rsidRPr="00000000">
        <w:rPr>
          <w:b w:val="1"/>
          <w:sz w:val="22"/>
          <w:szCs w:val="22"/>
          <w:rtl w:val="0"/>
        </w:rPr>
        <w:t xml:space="preserve">Center Hours:</w:t>
      </w:r>
      <w:r w:rsidDel="00000000" w:rsidR="00000000" w:rsidRPr="00000000">
        <w:rPr>
          <w:sz w:val="22"/>
          <w:szCs w:val="22"/>
          <w:rtl w:val="0"/>
        </w:rPr>
        <w:t xml:space="preserve"> Hope Lutheran Preschool is open from</w:t>
      </w:r>
    </w:p>
    <w:p w:rsidR="00000000" w:rsidDel="00000000" w:rsidP="00000000" w:rsidRDefault="00000000" w:rsidRPr="00000000" w14:paraId="00000005">
      <w:pPr>
        <w:spacing w:after="0" w:lineRule="auto"/>
        <w:rPr>
          <w:sz w:val="22"/>
          <w:szCs w:val="22"/>
        </w:rPr>
      </w:pPr>
      <w:r w:rsidDel="00000000" w:rsidR="00000000" w:rsidRPr="00000000">
        <w:rPr>
          <w:sz w:val="22"/>
          <w:szCs w:val="22"/>
          <w:rtl w:val="0"/>
        </w:rPr>
        <w:t xml:space="preserve">                                                    6:30 AM to 6:00 PM Monday through Friday. We </w:t>
      </w:r>
    </w:p>
    <w:p w:rsidR="00000000" w:rsidDel="00000000" w:rsidP="00000000" w:rsidRDefault="00000000" w:rsidRPr="00000000" w14:paraId="00000006">
      <w:pPr>
        <w:spacing w:after="0" w:lineRule="auto"/>
        <w:rPr>
          <w:sz w:val="14"/>
          <w:szCs w:val="14"/>
        </w:rPr>
      </w:pPr>
      <w:r w:rsidDel="00000000" w:rsidR="00000000" w:rsidRPr="00000000">
        <w:rPr>
          <w:sz w:val="22"/>
          <w:szCs w:val="22"/>
          <w:rtl w:val="0"/>
        </w:rPr>
        <w:t xml:space="preserve">                                                    provide care for children ages 2 – 5 </w:t>
      </w:r>
      <w:r w:rsidDel="00000000" w:rsidR="00000000" w:rsidRPr="00000000">
        <w:rPr>
          <w:sz w:val="14"/>
          <w:szCs w:val="14"/>
          <w:rtl w:val="0"/>
        </w:rPr>
        <w:t xml:space="preserve">(must be 2 by September)</w:t>
      </w:r>
    </w:p>
    <w:p w:rsidR="00000000" w:rsidDel="00000000" w:rsidP="00000000" w:rsidRDefault="00000000" w:rsidRPr="00000000" w14:paraId="00000007">
      <w:pPr>
        <w:spacing w:after="0" w:lineRule="auto"/>
        <w:rPr>
          <w:sz w:val="22"/>
          <w:szCs w:val="22"/>
        </w:rPr>
      </w:pPr>
      <w:r w:rsidDel="00000000" w:rsidR="00000000" w:rsidRPr="00000000">
        <w:rPr>
          <w:rtl w:val="0"/>
        </w:rPr>
      </w:r>
    </w:p>
    <w:p w:rsidR="00000000" w:rsidDel="00000000" w:rsidP="00000000" w:rsidRDefault="00000000" w:rsidRPr="00000000" w14:paraId="00000008">
      <w:pPr>
        <w:spacing w:after="0" w:lineRule="auto"/>
        <w:rPr>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Forms:</w:t>
      </w:r>
      <w:r w:rsidDel="00000000" w:rsidR="00000000" w:rsidRPr="00000000">
        <w:rPr>
          <w:sz w:val="22"/>
          <w:szCs w:val="22"/>
          <w:rtl w:val="0"/>
        </w:rPr>
        <w:t xml:space="preserve"> The Hope Lutheran Preschool forms and </w:t>
      </w:r>
    </w:p>
    <w:p w:rsidR="00000000" w:rsidDel="00000000" w:rsidP="00000000" w:rsidRDefault="00000000" w:rsidRPr="00000000" w14:paraId="00000009">
      <w:pPr>
        <w:spacing w:after="0" w:lineRule="auto"/>
        <w:rPr>
          <w:sz w:val="22"/>
          <w:szCs w:val="22"/>
        </w:rPr>
      </w:pPr>
      <w:r w:rsidDel="00000000" w:rsidR="00000000" w:rsidRPr="00000000">
        <w:rPr>
          <w:sz w:val="22"/>
          <w:szCs w:val="22"/>
          <w:rtl w:val="0"/>
        </w:rPr>
        <w:t xml:space="preserve">                                                    State of California forms listed on the Admissions </w:t>
      </w:r>
    </w:p>
    <w:p w:rsidR="00000000" w:rsidDel="00000000" w:rsidP="00000000" w:rsidRDefault="00000000" w:rsidRPr="00000000" w14:paraId="0000000A">
      <w:pPr>
        <w:spacing w:after="0" w:lineRule="auto"/>
        <w:rPr>
          <w:sz w:val="22"/>
          <w:szCs w:val="22"/>
        </w:rPr>
      </w:pPr>
      <w:r w:rsidDel="00000000" w:rsidR="00000000" w:rsidRPr="00000000">
        <w:rPr>
          <w:sz w:val="22"/>
          <w:szCs w:val="22"/>
          <w:rtl w:val="0"/>
        </w:rPr>
        <w:t xml:space="preserve">                                                    Checklist MUST be on file at the school prior to </w:t>
      </w:r>
    </w:p>
    <w:p w:rsidR="00000000" w:rsidDel="00000000" w:rsidP="00000000" w:rsidRDefault="00000000" w:rsidRPr="00000000" w14:paraId="0000000B">
      <w:pPr>
        <w:spacing w:after="0" w:lineRule="auto"/>
        <w:rPr>
          <w:sz w:val="22"/>
          <w:szCs w:val="22"/>
        </w:rPr>
      </w:pPr>
      <w:r w:rsidDel="00000000" w:rsidR="00000000" w:rsidRPr="00000000">
        <w:rPr>
          <w:sz w:val="22"/>
          <w:szCs w:val="22"/>
          <w:rtl w:val="0"/>
        </w:rPr>
        <w:t xml:space="preserve">                                                 admission. If you have any questions regarding </w:t>
      </w:r>
    </w:p>
    <w:p w:rsidR="00000000" w:rsidDel="00000000" w:rsidP="00000000" w:rsidRDefault="00000000" w:rsidRPr="00000000" w14:paraId="0000000C">
      <w:pPr>
        <w:spacing w:after="0" w:lineRule="auto"/>
        <w:rPr>
          <w:sz w:val="22"/>
          <w:szCs w:val="22"/>
        </w:rPr>
      </w:pPr>
      <w:r w:rsidDel="00000000" w:rsidR="00000000" w:rsidRPr="00000000">
        <w:rPr>
          <w:sz w:val="22"/>
          <w:szCs w:val="22"/>
          <w:rtl w:val="0"/>
        </w:rPr>
        <w:t xml:space="preserve">                       these forms, please contact the Preschool Director at 626-335-5315</w:t>
      </w:r>
    </w:p>
    <w:p w:rsidR="00000000" w:rsidDel="00000000" w:rsidP="00000000" w:rsidRDefault="00000000" w:rsidRPr="00000000" w14:paraId="0000000D">
      <w:pPr>
        <w:spacing w:after="0" w:lineRule="auto"/>
        <w:rPr>
          <w:sz w:val="22"/>
          <w:szCs w:val="22"/>
        </w:rPr>
      </w:pPr>
      <w:r w:rsidDel="00000000" w:rsidR="00000000" w:rsidRPr="00000000">
        <w:rPr>
          <w:rtl w:val="0"/>
        </w:rPr>
      </w:r>
    </w:p>
    <w:p w:rsidR="00000000" w:rsidDel="00000000" w:rsidP="00000000" w:rsidRDefault="00000000" w:rsidRPr="00000000" w14:paraId="0000000E">
      <w:pPr>
        <w:spacing w:after="0" w:lineRule="auto"/>
        <w:rPr>
          <w:sz w:val="22"/>
          <w:szCs w:val="22"/>
        </w:rPr>
      </w:pPr>
      <w:r w:rsidDel="00000000" w:rsidR="00000000" w:rsidRPr="00000000">
        <w:rPr>
          <w:b w:val="1"/>
          <w:sz w:val="22"/>
          <w:szCs w:val="22"/>
          <w:rtl w:val="0"/>
        </w:rPr>
        <w:t xml:space="preserve">Medical Information: </w:t>
      </w:r>
      <w:r w:rsidDel="00000000" w:rsidR="00000000" w:rsidRPr="00000000">
        <w:rPr>
          <w:sz w:val="22"/>
          <w:szCs w:val="22"/>
          <w:rtl w:val="0"/>
        </w:rPr>
        <w:t xml:space="preserve">Prior to admission, each child MUST have the following on file: immunization record, a copy of physical exam by physician, and TB test results, all completed within the previous year.</w:t>
      </w:r>
    </w:p>
    <w:p w:rsidR="00000000" w:rsidDel="00000000" w:rsidP="00000000" w:rsidRDefault="00000000" w:rsidRPr="00000000" w14:paraId="0000000F">
      <w:pPr>
        <w:spacing w:after="0" w:lineRule="auto"/>
        <w:rPr>
          <w:sz w:val="22"/>
          <w:szCs w:val="22"/>
        </w:rPr>
      </w:pPr>
      <w:r w:rsidDel="00000000" w:rsidR="00000000" w:rsidRPr="00000000">
        <w:rPr>
          <w:rtl w:val="0"/>
        </w:rPr>
      </w:r>
    </w:p>
    <w:p w:rsidR="00000000" w:rsidDel="00000000" w:rsidP="00000000" w:rsidRDefault="00000000" w:rsidRPr="00000000" w14:paraId="00000010">
      <w:pPr>
        <w:spacing w:after="0" w:lineRule="auto"/>
        <w:rPr>
          <w:sz w:val="22"/>
          <w:szCs w:val="22"/>
        </w:rPr>
      </w:pPr>
      <w:r w:rsidDel="00000000" w:rsidR="00000000" w:rsidRPr="00000000">
        <w:rPr>
          <w:b w:val="1"/>
          <w:sz w:val="22"/>
          <w:szCs w:val="22"/>
          <w:rtl w:val="0"/>
        </w:rPr>
        <w:t xml:space="preserve">Registration: </w:t>
      </w:r>
      <w:r w:rsidDel="00000000" w:rsidR="00000000" w:rsidRPr="00000000">
        <w:rPr>
          <w:sz w:val="22"/>
          <w:szCs w:val="22"/>
          <w:rtl w:val="0"/>
        </w:rPr>
        <w:t xml:space="preserve">The $300.00 registration fee (non-refundable) is due at the time of registration. All other fees are due prior to the beginning of school.</w:t>
      </w:r>
    </w:p>
    <w:p w:rsidR="00000000" w:rsidDel="00000000" w:rsidP="00000000" w:rsidRDefault="00000000" w:rsidRPr="00000000" w14:paraId="00000011">
      <w:pPr>
        <w:spacing w:after="0" w:lineRule="auto"/>
        <w:rPr>
          <w:sz w:val="22"/>
          <w:szCs w:val="22"/>
        </w:rPr>
      </w:pPr>
      <w:r w:rsidDel="00000000" w:rsidR="00000000" w:rsidRPr="00000000">
        <w:rPr>
          <w:rtl w:val="0"/>
        </w:rPr>
      </w:r>
    </w:p>
    <w:p w:rsidR="00000000" w:rsidDel="00000000" w:rsidP="00000000" w:rsidRDefault="00000000" w:rsidRPr="00000000" w14:paraId="00000012">
      <w:pPr>
        <w:spacing w:after="0" w:lineRule="auto"/>
        <w:rPr>
          <w:sz w:val="22"/>
          <w:szCs w:val="22"/>
        </w:rPr>
      </w:pPr>
      <w:r w:rsidDel="00000000" w:rsidR="00000000" w:rsidRPr="00000000">
        <w:rPr>
          <w:b w:val="1"/>
          <w:sz w:val="22"/>
          <w:szCs w:val="22"/>
          <w:rtl w:val="0"/>
        </w:rPr>
        <w:t xml:space="preserve">Enrollment Status: </w:t>
      </w:r>
      <w:r w:rsidDel="00000000" w:rsidR="00000000" w:rsidRPr="00000000">
        <w:rPr>
          <w:sz w:val="22"/>
          <w:szCs w:val="22"/>
          <w:rtl w:val="0"/>
        </w:rPr>
        <w:t xml:space="preserve">Children admitted must be ready for the program and able to benefit from the preschool experience. All enrollments are on a temporary basis,</w:t>
      </w:r>
    </w:p>
    <w:p w:rsidR="00000000" w:rsidDel="00000000" w:rsidP="00000000" w:rsidRDefault="00000000" w:rsidRPr="00000000" w14:paraId="00000013">
      <w:pPr>
        <w:spacing w:after="0" w:lineRule="auto"/>
        <w:rPr>
          <w:sz w:val="22"/>
          <w:szCs w:val="22"/>
        </w:rPr>
      </w:pPr>
      <w:r w:rsidDel="00000000" w:rsidR="00000000" w:rsidRPr="00000000">
        <w:rPr>
          <w:rtl w:val="0"/>
        </w:rPr>
      </w:r>
    </w:p>
    <w:p w:rsidR="00000000" w:rsidDel="00000000" w:rsidP="00000000" w:rsidRDefault="00000000" w:rsidRPr="00000000" w14:paraId="00000014">
      <w:pPr>
        <w:spacing w:after="0" w:lineRule="auto"/>
        <w:rPr>
          <w:sz w:val="22"/>
          <w:szCs w:val="22"/>
        </w:rPr>
      </w:pPr>
      <w:r w:rsidDel="00000000" w:rsidR="00000000" w:rsidRPr="00000000">
        <w:rPr>
          <w:b w:val="1"/>
          <w:sz w:val="22"/>
          <w:szCs w:val="22"/>
          <w:rtl w:val="0"/>
        </w:rPr>
        <w:t xml:space="preserve">Withdrawal: </w:t>
      </w:r>
      <w:r w:rsidDel="00000000" w:rsidR="00000000" w:rsidRPr="00000000">
        <w:rPr>
          <w:sz w:val="22"/>
          <w:szCs w:val="22"/>
          <w:rtl w:val="0"/>
        </w:rPr>
        <w:t xml:space="preserve">Parents must notify the preschool, in writing, two weeks in advance if they would like to withdraw their child from the preschool. Parents are responsible for the final month’s tuition at that time.</w:t>
      </w:r>
    </w:p>
    <w:p w:rsidR="00000000" w:rsidDel="00000000" w:rsidP="00000000" w:rsidRDefault="00000000" w:rsidRPr="00000000" w14:paraId="00000015">
      <w:pPr>
        <w:spacing w:after="0" w:lineRule="auto"/>
        <w:rPr>
          <w:sz w:val="22"/>
          <w:szCs w:val="22"/>
        </w:rPr>
      </w:pPr>
      <w:r w:rsidDel="00000000" w:rsidR="00000000" w:rsidRPr="00000000">
        <w:rPr>
          <w:rtl w:val="0"/>
        </w:rPr>
      </w:r>
    </w:p>
    <w:p w:rsidR="00000000" w:rsidDel="00000000" w:rsidP="00000000" w:rsidRDefault="00000000" w:rsidRPr="00000000" w14:paraId="00000016">
      <w:pPr>
        <w:spacing w:after="0" w:lineRule="auto"/>
        <w:rPr>
          <w:sz w:val="22"/>
          <w:szCs w:val="22"/>
        </w:rPr>
      </w:pPr>
      <w:r w:rsidDel="00000000" w:rsidR="00000000" w:rsidRPr="00000000">
        <w:rPr>
          <w:b w:val="1"/>
          <w:sz w:val="22"/>
          <w:szCs w:val="22"/>
          <w:rtl w:val="0"/>
        </w:rPr>
        <w:t xml:space="preserve">Changes: </w:t>
      </w:r>
      <w:r w:rsidDel="00000000" w:rsidR="00000000" w:rsidRPr="00000000">
        <w:rPr>
          <w:sz w:val="22"/>
          <w:szCs w:val="22"/>
          <w:rtl w:val="0"/>
        </w:rPr>
        <w:t xml:space="preserve">You must notify the preschool in writing, two weeks in advance of any program changes. Please be sure to update us on telephone and address changes as well.</w:t>
      </w:r>
    </w:p>
    <w:p w:rsidR="00000000" w:rsidDel="00000000" w:rsidP="00000000" w:rsidRDefault="00000000" w:rsidRPr="00000000" w14:paraId="00000017">
      <w:pPr>
        <w:spacing w:after="0" w:lineRule="auto"/>
        <w:rPr>
          <w:sz w:val="22"/>
          <w:szCs w:val="22"/>
        </w:rPr>
      </w:pPr>
      <w:r w:rsidDel="00000000" w:rsidR="00000000" w:rsidRPr="00000000">
        <w:rPr>
          <w:rtl w:val="0"/>
        </w:rPr>
      </w:r>
    </w:p>
    <w:p w:rsidR="00000000" w:rsidDel="00000000" w:rsidP="00000000" w:rsidRDefault="00000000" w:rsidRPr="00000000" w14:paraId="00000018">
      <w:pPr>
        <w:spacing w:after="0" w:lineRule="auto"/>
        <w:rPr>
          <w:sz w:val="22"/>
          <w:szCs w:val="22"/>
        </w:rPr>
      </w:pPr>
      <w:r w:rsidDel="00000000" w:rsidR="00000000" w:rsidRPr="00000000">
        <w:rPr>
          <w:b w:val="1"/>
          <w:sz w:val="22"/>
          <w:szCs w:val="22"/>
          <w:rtl w:val="0"/>
        </w:rPr>
        <w:t xml:space="preserve">Termination</w:t>
      </w:r>
      <w:r w:rsidDel="00000000" w:rsidR="00000000" w:rsidRPr="00000000">
        <w:rPr>
          <w:sz w:val="22"/>
          <w:szCs w:val="22"/>
          <w:rtl w:val="0"/>
        </w:rPr>
        <w:t xml:space="preserve">: The preschool may terminate enrollment of any child for failure to comply with Hope policies, which include but are not limited to: continual late pick-up, determination that the school cannot adequately meet the needs of the child, or failure to pay tuition.</w:t>
      </w:r>
    </w:p>
    <w:p w:rsidR="00000000" w:rsidDel="00000000" w:rsidP="00000000" w:rsidRDefault="00000000" w:rsidRPr="00000000" w14:paraId="00000019">
      <w:pPr>
        <w:spacing w:after="0" w:lineRule="auto"/>
        <w:rPr>
          <w:sz w:val="22"/>
          <w:szCs w:val="22"/>
        </w:rPr>
      </w:pPr>
      <w:r w:rsidDel="00000000" w:rsidR="00000000" w:rsidRPr="00000000">
        <w:rPr>
          <w:rtl w:val="0"/>
        </w:rPr>
      </w:r>
    </w:p>
    <w:p w:rsidR="00000000" w:rsidDel="00000000" w:rsidP="00000000" w:rsidRDefault="00000000" w:rsidRPr="00000000" w14:paraId="0000001A">
      <w:pPr>
        <w:spacing w:after="0" w:lineRule="auto"/>
        <w:rPr>
          <w:sz w:val="22"/>
          <w:szCs w:val="22"/>
        </w:rPr>
      </w:pPr>
      <w:r w:rsidDel="00000000" w:rsidR="00000000" w:rsidRPr="00000000">
        <w:rPr>
          <w:rtl w:val="0"/>
        </w:rPr>
      </w:r>
    </w:p>
    <w:p w:rsidR="00000000" w:rsidDel="00000000" w:rsidP="00000000" w:rsidRDefault="00000000" w:rsidRPr="00000000" w14:paraId="0000001B">
      <w:pPr>
        <w:spacing w:after="0" w:lineRule="auto"/>
        <w:jc w:val="center"/>
        <w:rPr>
          <w:b w:val="1"/>
          <w:sz w:val="22"/>
          <w:szCs w:val="22"/>
        </w:rPr>
      </w:pPr>
      <w:r w:rsidDel="00000000" w:rsidR="00000000" w:rsidRPr="00000000">
        <w:rPr>
          <w:b w:val="1"/>
          <w:sz w:val="22"/>
          <w:szCs w:val="22"/>
          <w:rtl w:val="0"/>
        </w:rPr>
        <w:t xml:space="preserve">Please see Parent Handbook for more information regarding</w:t>
      </w:r>
    </w:p>
    <w:p w:rsidR="00000000" w:rsidDel="00000000" w:rsidP="00000000" w:rsidRDefault="00000000" w:rsidRPr="00000000" w14:paraId="0000001C">
      <w:pPr>
        <w:spacing w:after="0" w:lineRule="auto"/>
        <w:jc w:val="center"/>
        <w:rPr>
          <w:b w:val="1"/>
          <w:sz w:val="22"/>
          <w:szCs w:val="22"/>
        </w:rPr>
      </w:pPr>
      <w:r w:rsidDel="00000000" w:rsidR="00000000" w:rsidRPr="00000000">
        <w:rPr>
          <w:b w:val="1"/>
          <w:sz w:val="22"/>
          <w:szCs w:val="22"/>
          <w:rtl w:val="0"/>
        </w:rPr>
        <w:t xml:space="preserve">Hope Lutheran Preschool’s policies, procedures, and guidelines.</w:t>
      </w:r>
    </w:p>
    <w:p w:rsidR="00000000" w:rsidDel="00000000" w:rsidP="00000000" w:rsidRDefault="00000000" w:rsidRPr="00000000" w14:paraId="0000001D">
      <w:pPr>
        <w:spacing w:after="0" w:lineRule="auto"/>
        <w:jc w:val="center"/>
        <w:rPr>
          <w:b w:val="1"/>
          <w:sz w:val="22"/>
          <w:szCs w:val="22"/>
        </w:rPr>
      </w:pPr>
      <w:r w:rsidDel="00000000" w:rsidR="00000000" w:rsidRPr="00000000">
        <w:rPr>
          <w:rtl w:val="0"/>
        </w:rPr>
      </w:r>
    </w:p>
    <w:p w:rsidR="00000000" w:rsidDel="00000000" w:rsidP="00000000" w:rsidRDefault="00000000" w:rsidRPr="00000000" w14:paraId="0000001E">
      <w:pPr>
        <w:spacing w:after="0" w:lineRule="auto"/>
        <w:jc w:val="center"/>
        <w:rPr>
          <w:b w:val="1"/>
          <w:sz w:val="22"/>
          <w:szCs w:val="22"/>
        </w:rPr>
      </w:pPr>
      <w:r w:rsidDel="00000000" w:rsidR="00000000" w:rsidRPr="00000000">
        <w:rPr>
          <w:b w:val="1"/>
          <w:sz w:val="22"/>
          <w:szCs w:val="22"/>
          <w:rtl w:val="0"/>
        </w:rPr>
        <w:t xml:space="preserve">____________________________________________________________________</w:t>
      </w:r>
    </w:p>
    <w:p w:rsidR="00000000" w:rsidDel="00000000" w:rsidP="00000000" w:rsidRDefault="00000000" w:rsidRPr="00000000" w14:paraId="0000001F">
      <w:pPr>
        <w:spacing w:after="0" w:lineRule="auto"/>
        <w:jc w:val="center"/>
        <w:rPr>
          <w:b w:val="1"/>
          <w:sz w:val="22"/>
          <w:szCs w:val="22"/>
        </w:rPr>
      </w:pPr>
      <w:r w:rsidDel="00000000" w:rsidR="00000000" w:rsidRPr="00000000">
        <w:rPr>
          <w:rtl w:val="0"/>
        </w:rPr>
      </w:r>
    </w:p>
    <w:p w:rsidR="00000000" w:rsidDel="00000000" w:rsidP="00000000" w:rsidRDefault="00000000" w:rsidRPr="00000000" w14:paraId="00000020">
      <w:pPr>
        <w:spacing w:after="0" w:lineRule="auto"/>
        <w:jc w:val="center"/>
        <w:rPr>
          <w:b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21">
      <w:pPr>
        <w:spacing w:after="0" w:lineRule="auto"/>
        <w:rPr>
          <w:sz w:val="22"/>
          <w:szCs w:val="22"/>
        </w:rPr>
      </w:pPr>
      <w:r w:rsidDel="00000000" w:rsidR="00000000" w:rsidRPr="00000000">
        <w:rPr>
          <w:sz w:val="22"/>
          <w:szCs w:val="22"/>
          <w:rtl w:val="0"/>
        </w:rPr>
        <w:t xml:space="preserve">I have carefully read and understand Hope Lutheran Preschool’s policies and procedures, tuition information, registration forms, and Parent Handbook. I understand the rules for enrollment and agree to comply with all terms and regulations.</w:t>
      </w:r>
    </w:p>
    <w:p w:rsidR="00000000" w:rsidDel="00000000" w:rsidP="00000000" w:rsidRDefault="00000000" w:rsidRPr="00000000" w14:paraId="00000022">
      <w:pPr>
        <w:spacing w:after="0" w:lineRule="auto"/>
        <w:rPr>
          <w:sz w:val="22"/>
          <w:szCs w:val="22"/>
        </w:rPr>
      </w:pPr>
      <w:r w:rsidDel="00000000" w:rsidR="00000000" w:rsidRPr="00000000">
        <w:rPr>
          <w:rtl w:val="0"/>
        </w:rPr>
      </w:r>
    </w:p>
    <w:p w:rsidR="00000000" w:rsidDel="00000000" w:rsidP="00000000" w:rsidRDefault="00000000" w:rsidRPr="00000000" w14:paraId="00000023">
      <w:pPr>
        <w:spacing w:after="0" w:lineRule="auto"/>
        <w:rPr>
          <w:sz w:val="22"/>
          <w:szCs w:val="22"/>
        </w:rPr>
      </w:pPr>
      <w:r w:rsidDel="00000000" w:rsidR="00000000" w:rsidRPr="00000000">
        <w:rPr>
          <w:rtl w:val="0"/>
        </w:rPr>
      </w:r>
    </w:p>
    <w:p w:rsidR="00000000" w:rsidDel="00000000" w:rsidP="00000000" w:rsidRDefault="00000000" w:rsidRPr="00000000" w14:paraId="00000024">
      <w:pPr>
        <w:spacing w:after="0" w:lineRule="auto"/>
        <w:rPr>
          <w:sz w:val="22"/>
          <w:szCs w:val="22"/>
        </w:rPr>
      </w:pPr>
      <w:r w:rsidDel="00000000" w:rsidR="00000000" w:rsidRPr="00000000">
        <w:rPr>
          <w:sz w:val="22"/>
          <w:szCs w:val="22"/>
          <w:rtl w:val="0"/>
        </w:rPr>
        <w:t xml:space="preserve">Parent/Guardian Signature __________________________________  Date ____________</w:t>
      </w:r>
    </w:p>
    <w:p w:rsidR="00000000" w:rsidDel="00000000" w:rsidP="00000000" w:rsidRDefault="00000000" w:rsidRPr="00000000" w14:paraId="00000025">
      <w:pPr>
        <w:spacing w:after="0" w:lineRule="auto"/>
        <w:rPr>
          <w:b w:val="1"/>
          <w:sz w:val="22"/>
          <w:szCs w:val="22"/>
        </w:rPr>
      </w:pPr>
      <w:r w:rsidDel="00000000" w:rsidR="00000000" w:rsidRPr="00000000">
        <w:rPr>
          <w:sz w:val="22"/>
          <w:szCs w:val="22"/>
          <w:rtl w:val="0"/>
        </w:rPr>
        <w:t xml:space="preserve">   </w:t>
      </w:r>
      <w:r w:rsidDel="00000000" w:rsidR="00000000" w:rsidRPr="00000000">
        <w:rPr>
          <w:rtl w:val="0"/>
        </w:rPr>
      </w:r>
    </w:p>
    <w:sectPr>
      <w:pgSz w:h="15840" w:w="12240" w:orient="portrait"/>
      <w:pgMar w:bottom="720" w:top="720" w:left="648"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Short St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hort Stack" w:cs="Short Stack" w:eastAsia="Short Stack" w:hAnsi="Short Stack"/>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E63A1"/>
    <w:rPr>
      <w:rFonts w:ascii="Chalkboard" w:hAnsi="Chalkboard"/>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ShortSt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Y0SrZGNQbs9WruSLwIBxoIoJtg==">CgMxLjAyCGguZ2pkZ3hzOAByHDBCNVhka0dHWVo3M3ZWMWR2ZERrNFEwcHhYMEU=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2011-06-21T21:22:00Z</dcterms:created>
  <dc:creator>Tech Admin</dc:creator>
</cp:coreProperties>
</file>