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FA87D" w14:textId="2BBF9AD6" w:rsidR="00BC6BA9" w:rsidRDefault="00A0709D" w:rsidP="00BC6BA9">
      <w:pPr>
        <w:pStyle w:val="Default"/>
        <w:framePr w:w="4580" w:wrap="auto" w:vAnchor="page" w:hAnchor="page" w:x="6922" w:y="72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408FD52" wp14:editId="0C0EB843">
            <wp:extent cx="2910840" cy="807720"/>
            <wp:effectExtent l="0" t="0" r="0" b="0"/>
            <wp:docPr id="1072583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F8113" w14:textId="11CB8BE8" w:rsidR="00BC6BA9" w:rsidRDefault="0009512E" w:rsidP="00BC6BA9">
      <w:pPr>
        <w:rPr>
          <w:rFonts w:ascii="Arial" w:hAnsi="Arial" w:cs="Arial"/>
          <w:b/>
          <w:bCs/>
          <w:sz w:val="23"/>
          <w:szCs w:val="23"/>
        </w:rPr>
      </w:pPr>
      <w:r>
        <w:rPr>
          <w:b/>
          <w:noProof/>
          <w:sz w:val="44"/>
        </w:rPr>
        <w:drawing>
          <wp:anchor distT="0" distB="0" distL="114300" distR="114300" simplePos="0" relativeHeight="251659264" behindDoc="1" locked="0" layoutInCell="1" allowOverlap="1" wp14:anchorId="48C30704" wp14:editId="1F728FE6">
            <wp:simplePos x="0" y="0"/>
            <wp:positionH relativeFrom="margin">
              <wp:align>left</wp:align>
            </wp:positionH>
            <wp:positionV relativeFrom="paragraph">
              <wp:posOffset>-447675</wp:posOffset>
            </wp:positionV>
            <wp:extent cx="1967697" cy="737886"/>
            <wp:effectExtent l="0" t="0" r="0" b="0"/>
            <wp:wrapNone/>
            <wp:docPr id="1394636675" name="Picture 1394636675" descr="A black background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36675" name="Picture 1394636675" descr="A black background with white letter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697" cy="73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7A28D" w14:textId="77777777" w:rsidR="00BC6BA9" w:rsidRDefault="00BC6BA9" w:rsidP="00BC6BA9">
      <w:pPr>
        <w:rPr>
          <w:rFonts w:ascii="Arial" w:hAnsi="Arial" w:cs="Arial"/>
          <w:b/>
          <w:bCs/>
          <w:sz w:val="23"/>
          <w:szCs w:val="23"/>
        </w:rPr>
      </w:pPr>
    </w:p>
    <w:p w14:paraId="0EE7D033" w14:textId="77777777" w:rsidR="008C71F8" w:rsidRDefault="008C71F8" w:rsidP="002953EA">
      <w:pPr>
        <w:rPr>
          <w:rFonts w:ascii="Arial" w:hAnsi="Arial" w:cs="Arial"/>
          <w:b/>
          <w:bCs/>
          <w:sz w:val="23"/>
          <w:szCs w:val="23"/>
        </w:rPr>
      </w:pPr>
    </w:p>
    <w:p w14:paraId="6E2AF2B7" w14:textId="77777777" w:rsidR="008C71F8" w:rsidRDefault="008C71F8" w:rsidP="002953EA">
      <w:pPr>
        <w:rPr>
          <w:rFonts w:ascii="Arial" w:hAnsi="Arial" w:cs="Arial"/>
          <w:b/>
          <w:bCs/>
          <w:sz w:val="23"/>
          <w:szCs w:val="23"/>
        </w:rPr>
      </w:pPr>
    </w:p>
    <w:p w14:paraId="3693BD3C" w14:textId="13FB410E" w:rsidR="00BC6BA9" w:rsidRDefault="00BC6BA9" w:rsidP="002953E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Golf Retirement Plus™</w:t>
      </w:r>
      <w:r>
        <w:rPr>
          <w:rFonts w:ascii="Arial" w:hAnsi="Arial" w:cs="Arial"/>
          <w:b/>
          <w:bCs/>
          <w:sz w:val="12"/>
          <w:szCs w:val="12"/>
        </w:rPr>
        <w:t xml:space="preserve"> </w:t>
      </w:r>
      <w:r w:rsidR="000A2812">
        <w:rPr>
          <w:rFonts w:ascii="Arial" w:hAnsi="Arial" w:cs="Arial"/>
          <w:b/>
          <w:bCs/>
          <w:sz w:val="23"/>
          <w:szCs w:val="23"/>
        </w:rPr>
        <w:t>Dunning Golf</w:t>
      </w:r>
      <w:r>
        <w:rPr>
          <w:rFonts w:ascii="Arial" w:hAnsi="Arial" w:cs="Arial"/>
          <w:b/>
          <w:bCs/>
          <w:sz w:val="23"/>
          <w:szCs w:val="23"/>
        </w:rPr>
        <w:t xml:space="preserve"> Program</w:t>
      </w:r>
      <w:r w:rsidR="00EE35EF">
        <w:rPr>
          <w:rFonts w:ascii="Arial" w:hAnsi="Arial" w:cs="Arial"/>
          <w:b/>
          <w:bCs/>
          <w:sz w:val="23"/>
          <w:szCs w:val="23"/>
        </w:rPr>
        <w:t xml:space="preserve"> 202</w:t>
      </w:r>
      <w:r w:rsidR="004E0727">
        <w:rPr>
          <w:rFonts w:ascii="Arial" w:hAnsi="Arial" w:cs="Arial"/>
          <w:b/>
          <w:bCs/>
          <w:sz w:val="23"/>
          <w:szCs w:val="23"/>
        </w:rPr>
        <w:t>5</w:t>
      </w:r>
    </w:p>
    <w:p w14:paraId="6DEB1E1D" w14:textId="77777777" w:rsidR="00CA6582" w:rsidRDefault="00CA6582" w:rsidP="002953EA">
      <w:pPr>
        <w:rPr>
          <w:rFonts w:ascii="Arial" w:hAnsi="Arial" w:cs="Arial"/>
          <w:b/>
          <w:bCs/>
          <w:sz w:val="23"/>
          <w:szCs w:val="23"/>
        </w:rPr>
      </w:pPr>
    </w:p>
    <w:p w14:paraId="5CCF819C" w14:textId="77777777" w:rsidR="00BC6BA9" w:rsidRPr="00426B42" w:rsidRDefault="00BC6BA9" w:rsidP="00BC6BA9">
      <w:pPr>
        <w:pStyle w:val="Default"/>
        <w:rPr>
          <w:rFonts w:ascii="Arial" w:hAnsi="Arial" w:cs="Arial"/>
          <w:b/>
          <w:bCs/>
          <w:sz w:val="14"/>
          <w:szCs w:val="23"/>
        </w:rPr>
      </w:pPr>
    </w:p>
    <w:p w14:paraId="1FAC1D35" w14:textId="77777777" w:rsidR="00BC6BA9" w:rsidRPr="00BC6BA9" w:rsidRDefault="001A051C" w:rsidP="00BC6BA9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Contribution </w:t>
      </w:r>
      <w:r w:rsidR="001B1B06">
        <w:rPr>
          <w:rFonts w:ascii="Arial" w:hAnsi="Arial" w:cs="Arial"/>
          <w:b/>
          <w:bCs/>
          <w:sz w:val="23"/>
          <w:szCs w:val="23"/>
        </w:rPr>
        <w:t>Schedule; Based on Net Shipments</w:t>
      </w:r>
    </w:p>
    <w:p w14:paraId="28E9446F" w14:textId="77777777" w:rsidR="00BC6BA9" w:rsidRPr="00BC6BA9" w:rsidRDefault="00BC6BA9" w:rsidP="00BC6BA9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BC6BA9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2AE925B1" w14:textId="53FA662E" w:rsidR="00BC6BA9" w:rsidRPr="00CA6582" w:rsidRDefault="00BC6BA9" w:rsidP="00CA6582">
      <w:pPr>
        <w:pStyle w:val="Default"/>
        <w:ind w:firstLine="720"/>
        <w:rPr>
          <w:rFonts w:ascii="Arial" w:hAnsi="Arial" w:cs="Arial"/>
          <w:b/>
          <w:bCs/>
          <w:sz w:val="20"/>
          <w:szCs w:val="23"/>
        </w:rPr>
      </w:pPr>
      <w:r w:rsidRPr="00BC6BA9">
        <w:rPr>
          <w:rFonts w:ascii="Arial" w:hAnsi="Arial" w:cs="Arial"/>
          <w:b/>
          <w:bCs/>
          <w:sz w:val="20"/>
          <w:szCs w:val="23"/>
        </w:rPr>
        <w:t>1st Contribution</w:t>
      </w:r>
      <w:r w:rsidR="003D4457">
        <w:rPr>
          <w:rFonts w:ascii="Arial" w:hAnsi="Arial" w:cs="Arial"/>
          <w:b/>
          <w:bCs/>
          <w:sz w:val="20"/>
          <w:szCs w:val="23"/>
        </w:rPr>
        <w:t xml:space="preserve"> </w:t>
      </w:r>
      <w:r w:rsidRPr="00BC6BA9">
        <w:rPr>
          <w:rFonts w:ascii="Arial" w:hAnsi="Arial" w:cs="Arial"/>
          <w:b/>
          <w:bCs/>
          <w:sz w:val="20"/>
          <w:szCs w:val="23"/>
        </w:rPr>
        <w:t xml:space="preserve">- </w:t>
      </w:r>
      <w:r w:rsidR="001B6C6B" w:rsidRPr="00BC6BA9">
        <w:rPr>
          <w:rFonts w:ascii="Arial" w:hAnsi="Arial" w:cs="Arial"/>
          <w:b/>
          <w:bCs/>
          <w:sz w:val="20"/>
          <w:szCs w:val="23"/>
        </w:rPr>
        <w:t xml:space="preserve">January </w:t>
      </w:r>
      <w:proofErr w:type="gramStart"/>
      <w:r w:rsidR="001B6C6B" w:rsidRPr="00BC6BA9">
        <w:rPr>
          <w:rFonts w:ascii="Arial" w:hAnsi="Arial" w:cs="Arial"/>
          <w:bCs/>
          <w:sz w:val="20"/>
          <w:szCs w:val="23"/>
        </w:rPr>
        <w:t>From</w:t>
      </w:r>
      <w:proofErr w:type="gramEnd"/>
      <w:r w:rsidRPr="00BC6BA9">
        <w:rPr>
          <w:rFonts w:ascii="Arial" w:hAnsi="Arial" w:cs="Arial"/>
          <w:bCs/>
          <w:sz w:val="20"/>
          <w:szCs w:val="23"/>
        </w:rPr>
        <w:t xml:space="preserve"> Period- 7/1-12/31 from the prior year </w:t>
      </w:r>
    </w:p>
    <w:p w14:paraId="4D57CA2C" w14:textId="77777777" w:rsidR="00BC6BA9" w:rsidRPr="00BC6BA9" w:rsidRDefault="00BC6BA9" w:rsidP="00BC6BA9">
      <w:pPr>
        <w:pStyle w:val="Default"/>
        <w:rPr>
          <w:rFonts w:ascii="Arial" w:hAnsi="Arial" w:cs="Arial"/>
          <w:bCs/>
          <w:sz w:val="23"/>
          <w:szCs w:val="23"/>
        </w:rPr>
      </w:pPr>
      <w:r w:rsidRPr="00BC6BA9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523B4E72" w14:textId="27E6C211" w:rsidR="00BC6BA9" w:rsidRPr="00CA6582" w:rsidRDefault="00BC6BA9" w:rsidP="00CA6582">
      <w:pPr>
        <w:pStyle w:val="Default"/>
        <w:ind w:firstLine="720"/>
        <w:rPr>
          <w:rFonts w:ascii="Arial" w:hAnsi="Arial" w:cs="Arial"/>
          <w:b/>
          <w:bCs/>
          <w:sz w:val="20"/>
          <w:szCs w:val="23"/>
        </w:rPr>
      </w:pPr>
      <w:r w:rsidRPr="00BC6BA9">
        <w:rPr>
          <w:rFonts w:ascii="Arial" w:hAnsi="Arial" w:cs="Arial"/>
          <w:b/>
          <w:bCs/>
          <w:sz w:val="20"/>
          <w:szCs w:val="23"/>
        </w:rPr>
        <w:t>2nd Contribution</w:t>
      </w:r>
      <w:r w:rsidR="003D4457">
        <w:rPr>
          <w:rFonts w:ascii="Arial" w:hAnsi="Arial" w:cs="Arial"/>
          <w:b/>
          <w:bCs/>
          <w:sz w:val="20"/>
          <w:szCs w:val="23"/>
        </w:rPr>
        <w:t xml:space="preserve"> </w:t>
      </w:r>
      <w:r w:rsidRPr="00BC6BA9">
        <w:rPr>
          <w:rFonts w:ascii="Arial" w:hAnsi="Arial" w:cs="Arial"/>
          <w:b/>
          <w:bCs/>
          <w:sz w:val="20"/>
          <w:szCs w:val="23"/>
        </w:rPr>
        <w:t xml:space="preserve">- August </w:t>
      </w:r>
      <w:r w:rsidR="00CA6582">
        <w:rPr>
          <w:rFonts w:ascii="Arial" w:hAnsi="Arial" w:cs="Arial"/>
          <w:b/>
          <w:bCs/>
          <w:sz w:val="20"/>
          <w:szCs w:val="23"/>
        </w:rPr>
        <w:t xml:space="preserve">  </w:t>
      </w:r>
      <w:proofErr w:type="gramStart"/>
      <w:r w:rsidRPr="00BC6BA9">
        <w:rPr>
          <w:rFonts w:ascii="Arial" w:hAnsi="Arial" w:cs="Arial"/>
          <w:bCs/>
          <w:sz w:val="20"/>
          <w:szCs w:val="23"/>
        </w:rPr>
        <w:t>From</w:t>
      </w:r>
      <w:proofErr w:type="gramEnd"/>
      <w:r w:rsidRPr="00BC6BA9">
        <w:rPr>
          <w:rFonts w:ascii="Arial" w:hAnsi="Arial" w:cs="Arial"/>
          <w:bCs/>
          <w:sz w:val="20"/>
          <w:szCs w:val="23"/>
        </w:rPr>
        <w:t xml:space="preserve"> Period-</w:t>
      </w:r>
      <w:r w:rsidR="00FF2FA6">
        <w:rPr>
          <w:rFonts w:ascii="Arial" w:hAnsi="Arial" w:cs="Arial"/>
          <w:bCs/>
          <w:sz w:val="20"/>
          <w:szCs w:val="23"/>
        </w:rPr>
        <w:t xml:space="preserve"> 1/1-6/30 from the current year</w:t>
      </w:r>
      <w:r w:rsidRPr="00BC6BA9">
        <w:rPr>
          <w:rFonts w:ascii="Arial" w:hAnsi="Arial" w:cs="Arial"/>
          <w:bCs/>
          <w:sz w:val="20"/>
          <w:szCs w:val="23"/>
        </w:rPr>
        <w:t xml:space="preserve"> </w:t>
      </w:r>
    </w:p>
    <w:p w14:paraId="483D4BC6" w14:textId="77777777" w:rsidR="00BC6BA9" w:rsidRPr="00BC6BA9" w:rsidRDefault="00BC6BA9" w:rsidP="00BC6BA9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BC6BA9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7290B508" w14:textId="77777777" w:rsidR="00BC6BA9" w:rsidRDefault="00BC6BA9" w:rsidP="00BC6BA9">
      <w:pPr>
        <w:pStyle w:val="Default"/>
        <w:ind w:firstLine="720"/>
        <w:rPr>
          <w:rFonts w:ascii="Arial" w:hAnsi="Arial" w:cs="Arial"/>
          <w:b/>
          <w:bCs/>
          <w:sz w:val="20"/>
          <w:szCs w:val="23"/>
        </w:rPr>
      </w:pPr>
      <w:r w:rsidRPr="00BC6BA9">
        <w:rPr>
          <w:rFonts w:ascii="Arial" w:hAnsi="Arial" w:cs="Arial"/>
          <w:b/>
          <w:bCs/>
          <w:sz w:val="20"/>
          <w:szCs w:val="23"/>
        </w:rPr>
        <w:t xml:space="preserve">All contributions are added to your PGA Plus Retirement Account twice per year. </w:t>
      </w:r>
    </w:p>
    <w:p w14:paraId="1880D703" w14:textId="77777777" w:rsidR="008C71F8" w:rsidRPr="00BC6BA9" w:rsidRDefault="008C71F8" w:rsidP="00BC6BA9">
      <w:pPr>
        <w:pStyle w:val="Default"/>
        <w:ind w:firstLine="720"/>
        <w:rPr>
          <w:rFonts w:ascii="Arial" w:hAnsi="Arial" w:cs="Arial"/>
          <w:b/>
          <w:bCs/>
          <w:sz w:val="20"/>
          <w:szCs w:val="23"/>
        </w:rPr>
      </w:pPr>
    </w:p>
    <w:p w14:paraId="347DE666" w14:textId="77777777" w:rsidR="0070014E" w:rsidRDefault="0070014E" w:rsidP="0070014E">
      <w:pPr>
        <w:pStyle w:val="Default"/>
        <w:rPr>
          <w:rFonts w:ascii="Arial" w:hAnsi="Arial" w:cs="Arial"/>
          <w:b/>
          <w:bCs/>
          <w:sz w:val="12"/>
          <w:szCs w:val="23"/>
        </w:rPr>
      </w:pPr>
    </w:p>
    <w:p w14:paraId="5CFC9F82" w14:textId="77777777" w:rsidR="0070014E" w:rsidRDefault="0070014E" w:rsidP="0070014E">
      <w:pPr>
        <w:pStyle w:val="Default"/>
        <w:rPr>
          <w:rFonts w:ascii="Arial" w:hAnsi="Arial" w:cs="Arial"/>
          <w:b/>
          <w:bCs/>
          <w:sz w:val="12"/>
          <w:szCs w:val="23"/>
        </w:rPr>
      </w:pPr>
    </w:p>
    <w:p w14:paraId="628030DD" w14:textId="77777777" w:rsidR="0070014E" w:rsidRPr="0070014E" w:rsidRDefault="0070014E" w:rsidP="0070014E">
      <w:pPr>
        <w:pStyle w:val="Default"/>
        <w:rPr>
          <w:rFonts w:ascii="Arial" w:hAnsi="Arial" w:cs="Arial"/>
          <w:b/>
          <w:bCs/>
          <w:sz w:val="12"/>
          <w:szCs w:val="23"/>
        </w:rPr>
      </w:pPr>
    </w:p>
    <w:p w14:paraId="6ADF8B0A" w14:textId="77777777" w:rsidR="00BC6BA9" w:rsidRDefault="0070014E" w:rsidP="0070014E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Qualifying </w:t>
      </w:r>
      <w:r w:rsidRPr="00BC6BA9">
        <w:rPr>
          <w:rFonts w:ascii="Arial" w:hAnsi="Arial" w:cs="Arial"/>
          <w:b/>
          <w:bCs/>
          <w:sz w:val="23"/>
          <w:szCs w:val="23"/>
        </w:rPr>
        <w:t>Schedule</w:t>
      </w:r>
      <w:r w:rsidR="001B1B06">
        <w:rPr>
          <w:rFonts w:ascii="Arial" w:hAnsi="Arial" w:cs="Arial"/>
          <w:b/>
          <w:bCs/>
          <w:sz w:val="23"/>
          <w:szCs w:val="23"/>
        </w:rPr>
        <w:t>; For the Contribution Period</w:t>
      </w:r>
    </w:p>
    <w:p w14:paraId="1CE5E909" w14:textId="77777777" w:rsidR="0070014E" w:rsidRPr="0070014E" w:rsidRDefault="0070014E" w:rsidP="0070014E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B29AF0C" w14:textId="77777777" w:rsidR="00BC6BA9" w:rsidRDefault="00BC6BA9" w:rsidP="003472FE">
      <w:pPr>
        <w:pStyle w:val="Default"/>
        <w:ind w:firstLine="720"/>
        <w:rPr>
          <w:rFonts w:ascii="Arial" w:hAnsi="Arial" w:cs="Arial"/>
          <w:b/>
          <w:bCs/>
          <w:sz w:val="20"/>
          <w:szCs w:val="23"/>
        </w:rPr>
      </w:pPr>
      <w:r w:rsidRPr="001A051C">
        <w:rPr>
          <w:rFonts w:ascii="Arial" w:hAnsi="Arial" w:cs="Arial"/>
          <w:b/>
          <w:bCs/>
          <w:sz w:val="20"/>
          <w:szCs w:val="23"/>
        </w:rPr>
        <w:t xml:space="preserve">If Customer Ships: </w:t>
      </w:r>
    </w:p>
    <w:p w14:paraId="492D42B7" w14:textId="77777777" w:rsidR="00904E45" w:rsidRDefault="00904E45" w:rsidP="00904E45">
      <w:pPr>
        <w:pStyle w:val="Default"/>
        <w:rPr>
          <w:rFonts w:ascii="Arial" w:hAnsi="Arial" w:cs="Arial"/>
          <w:b/>
          <w:bCs/>
          <w:sz w:val="20"/>
          <w:szCs w:val="23"/>
        </w:rPr>
      </w:pPr>
    </w:p>
    <w:p w14:paraId="44A3FB59" w14:textId="3D35EE77" w:rsidR="00BC6BA9" w:rsidRPr="00CA6582" w:rsidRDefault="00BC6BA9" w:rsidP="00CA6582">
      <w:pPr>
        <w:pStyle w:val="Default"/>
        <w:ind w:left="720" w:firstLine="720"/>
        <w:rPr>
          <w:rFonts w:ascii="Arial" w:hAnsi="Arial" w:cs="Arial"/>
          <w:b/>
          <w:bCs/>
          <w:sz w:val="20"/>
          <w:szCs w:val="23"/>
        </w:rPr>
      </w:pPr>
      <w:r w:rsidRPr="001A051C">
        <w:rPr>
          <w:rFonts w:ascii="Arial" w:hAnsi="Arial" w:cs="Arial"/>
          <w:b/>
          <w:bCs/>
          <w:sz w:val="20"/>
          <w:szCs w:val="23"/>
        </w:rPr>
        <w:t>• $2,500</w:t>
      </w:r>
      <w:r w:rsidR="003D4457">
        <w:rPr>
          <w:rFonts w:ascii="Arial" w:hAnsi="Arial" w:cs="Arial"/>
          <w:b/>
          <w:bCs/>
          <w:sz w:val="20"/>
          <w:szCs w:val="23"/>
        </w:rPr>
        <w:t xml:space="preserve"> </w:t>
      </w:r>
      <w:r w:rsidRPr="001A051C">
        <w:rPr>
          <w:rFonts w:ascii="Arial" w:hAnsi="Arial" w:cs="Arial"/>
          <w:b/>
          <w:bCs/>
          <w:sz w:val="20"/>
          <w:szCs w:val="23"/>
        </w:rPr>
        <w:t>-</w:t>
      </w:r>
      <w:r w:rsidR="003D4457">
        <w:rPr>
          <w:rFonts w:ascii="Arial" w:hAnsi="Arial" w:cs="Arial"/>
          <w:b/>
          <w:bCs/>
          <w:sz w:val="20"/>
          <w:szCs w:val="23"/>
        </w:rPr>
        <w:t xml:space="preserve"> </w:t>
      </w:r>
      <w:r w:rsidRPr="001A051C">
        <w:rPr>
          <w:rFonts w:ascii="Arial" w:hAnsi="Arial" w:cs="Arial"/>
          <w:b/>
          <w:bCs/>
          <w:sz w:val="20"/>
          <w:szCs w:val="23"/>
        </w:rPr>
        <w:t>$</w:t>
      </w:r>
      <w:proofErr w:type="gramStart"/>
      <w:r w:rsidRPr="001A051C">
        <w:rPr>
          <w:rFonts w:ascii="Arial" w:hAnsi="Arial" w:cs="Arial"/>
          <w:b/>
          <w:bCs/>
          <w:sz w:val="20"/>
          <w:szCs w:val="23"/>
        </w:rPr>
        <w:t>4,999</w:t>
      </w:r>
      <w:r w:rsidR="008C71F8">
        <w:rPr>
          <w:rFonts w:ascii="Arial" w:hAnsi="Arial" w:cs="Arial"/>
          <w:b/>
          <w:bCs/>
          <w:sz w:val="20"/>
          <w:szCs w:val="23"/>
        </w:rPr>
        <w:t xml:space="preserve"> </w:t>
      </w:r>
      <w:r w:rsidRPr="001A051C">
        <w:rPr>
          <w:rFonts w:ascii="Arial" w:hAnsi="Arial" w:cs="Arial"/>
          <w:b/>
          <w:bCs/>
          <w:sz w:val="20"/>
          <w:szCs w:val="23"/>
        </w:rPr>
        <w:t xml:space="preserve"> </w:t>
      </w:r>
      <w:r w:rsidR="008C71F8">
        <w:rPr>
          <w:rFonts w:ascii="Arial" w:hAnsi="Arial" w:cs="Arial"/>
          <w:b/>
          <w:bCs/>
          <w:sz w:val="20"/>
          <w:szCs w:val="23"/>
        </w:rPr>
        <w:t>&gt;</w:t>
      </w:r>
      <w:proofErr w:type="gramEnd"/>
      <w:r w:rsidR="008C71F8">
        <w:rPr>
          <w:rFonts w:ascii="Arial" w:hAnsi="Arial" w:cs="Arial"/>
          <w:b/>
          <w:bCs/>
          <w:sz w:val="20"/>
          <w:szCs w:val="23"/>
        </w:rPr>
        <w:t xml:space="preserve"> </w:t>
      </w:r>
      <w:r w:rsidR="008C71F8">
        <w:rPr>
          <w:rFonts w:ascii="Arial" w:hAnsi="Arial" w:cs="Arial"/>
          <w:bCs/>
          <w:sz w:val="20"/>
          <w:szCs w:val="23"/>
        </w:rPr>
        <w:t>He / S</w:t>
      </w:r>
      <w:r w:rsidRPr="001A051C">
        <w:rPr>
          <w:rFonts w:ascii="Arial" w:hAnsi="Arial" w:cs="Arial"/>
          <w:bCs/>
          <w:sz w:val="20"/>
          <w:szCs w:val="23"/>
        </w:rPr>
        <w:t>he receives 1</w:t>
      </w:r>
      <w:r w:rsidR="00287068" w:rsidRPr="001A051C">
        <w:rPr>
          <w:rFonts w:ascii="Arial" w:hAnsi="Arial" w:cs="Arial"/>
          <w:bCs/>
          <w:sz w:val="20"/>
          <w:szCs w:val="23"/>
        </w:rPr>
        <w:t>%</w:t>
      </w:r>
      <w:r w:rsidR="00287068">
        <w:rPr>
          <w:rFonts w:ascii="Arial" w:hAnsi="Arial" w:cs="Arial"/>
          <w:bCs/>
          <w:sz w:val="20"/>
          <w:szCs w:val="23"/>
        </w:rPr>
        <w:t xml:space="preserve"> </w:t>
      </w:r>
      <w:r w:rsidR="00287068" w:rsidRPr="001A051C">
        <w:rPr>
          <w:rFonts w:ascii="Arial" w:hAnsi="Arial" w:cs="Arial"/>
          <w:bCs/>
          <w:sz w:val="20"/>
          <w:szCs w:val="23"/>
        </w:rPr>
        <w:t>of</w:t>
      </w:r>
      <w:r w:rsidRPr="001A051C">
        <w:rPr>
          <w:rFonts w:ascii="Arial" w:hAnsi="Arial" w:cs="Arial"/>
          <w:bCs/>
          <w:sz w:val="20"/>
          <w:szCs w:val="23"/>
        </w:rPr>
        <w:t xml:space="preserve"> net shipments </w:t>
      </w:r>
    </w:p>
    <w:p w14:paraId="61EE5E32" w14:textId="77777777" w:rsidR="001A051C" w:rsidRPr="001A051C" w:rsidRDefault="001A051C" w:rsidP="001A051C">
      <w:pPr>
        <w:pStyle w:val="Default"/>
        <w:rPr>
          <w:rFonts w:ascii="Arial" w:hAnsi="Arial" w:cs="Arial"/>
          <w:bCs/>
          <w:sz w:val="20"/>
          <w:szCs w:val="23"/>
        </w:rPr>
      </w:pPr>
    </w:p>
    <w:p w14:paraId="509364D3" w14:textId="0A737730" w:rsidR="00BC6BA9" w:rsidRPr="00CA6582" w:rsidRDefault="0070014E" w:rsidP="00CA6582">
      <w:pPr>
        <w:pStyle w:val="Default"/>
        <w:rPr>
          <w:rFonts w:ascii="Arial" w:hAnsi="Arial" w:cs="Arial"/>
          <w:b/>
          <w:bCs/>
          <w:sz w:val="20"/>
          <w:szCs w:val="23"/>
        </w:rPr>
      </w:pPr>
      <w:r>
        <w:rPr>
          <w:rFonts w:ascii="Arial" w:hAnsi="Arial" w:cs="Arial"/>
          <w:b/>
          <w:bCs/>
          <w:sz w:val="20"/>
          <w:szCs w:val="23"/>
        </w:rPr>
        <w:t xml:space="preserve">        </w:t>
      </w:r>
      <w:r w:rsidR="008C71F8">
        <w:rPr>
          <w:rFonts w:ascii="Arial" w:hAnsi="Arial" w:cs="Arial"/>
          <w:b/>
          <w:bCs/>
          <w:sz w:val="20"/>
          <w:szCs w:val="23"/>
        </w:rPr>
        <w:t xml:space="preserve">   </w:t>
      </w:r>
      <w:r w:rsidR="00BC6BA9" w:rsidRPr="001A051C">
        <w:rPr>
          <w:rFonts w:ascii="Arial" w:hAnsi="Arial" w:cs="Arial"/>
          <w:b/>
          <w:bCs/>
          <w:sz w:val="20"/>
          <w:szCs w:val="23"/>
        </w:rPr>
        <w:t>• $5,000</w:t>
      </w:r>
      <w:r w:rsidR="003D4457">
        <w:rPr>
          <w:rFonts w:ascii="Arial" w:hAnsi="Arial" w:cs="Arial"/>
          <w:b/>
          <w:bCs/>
          <w:sz w:val="20"/>
          <w:szCs w:val="23"/>
        </w:rPr>
        <w:t xml:space="preserve"> </w:t>
      </w:r>
      <w:r w:rsidR="00BC6BA9" w:rsidRPr="001A051C">
        <w:rPr>
          <w:rFonts w:ascii="Arial" w:hAnsi="Arial" w:cs="Arial"/>
          <w:b/>
          <w:bCs/>
          <w:sz w:val="20"/>
          <w:szCs w:val="23"/>
        </w:rPr>
        <w:t>-</w:t>
      </w:r>
      <w:r w:rsidR="003D4457">
        <w:rPr>
          <w:rFonts w:ascii="Arial" w:hAnsi="Arial" w:cs="Arial"/>
          <w:b/>
          <w:bCs/>
          <w:sz w:val="20"/>
          <w:szCs w:val="23"/>
        </w:rPr>
        <w:t xml:space="preserve"> </w:t>
      </w:r>
      <w:r w:rsidR="00BC6BA9" w:rsidRPr="001A051C">
        <w:rPr>
          <w:rFonts w:ascii="Arial" w:hAnsi="Arial" w:cs="Arial"/>
          <w:b/>
          <w:bCs/>
          <w:sz w:val="20"/>
          <w:szCs w:val="23"/>
        </w:rPr>
        <w:t>$</w:t>
      </w:r>
      <w:proofErr w:type="gramStart"/>
      <w:r w:rsidR="00BC6BA9" w:rsidRPr="001A051C">
        <w:rPr>
          <w:rFonts w:ascii="Arial" w:hAnsi="Arial" w:cs="Arial"/>
          <w:b/>
          <w:bCs/>
          <w:sz w:val="20"/>
          <w:szCs w:val="23"/>
        </w:rPr>
        <w:t xml:space="preserve">7,499  </w:t>
      </w:r>
      <w:r w:rsidR="008C71F8">
        <w:rPr>
          <w:rFonts w:ascii="Arial" w:hAnsi="Arial" w:cs="Arial"/>
          <w:b/>
          <w:bCs/>
          <w:sz w:val="20"/>
          <w:szCs w:val="23"/>
        </w:rPr>
        <w:t>&gt;</w:t>
      </w:r>
      <w:proofErr w:type="gramEnd"/>
      <w:r w:rsidR="00CA6582">
        <w:rPr>
          <w:rFonts w:ascii="Arial" w:hAnsi="Arial" w:cs="Arial"/>
          <w:b/>
          <w:bCs/>
          <w:sz w:val="20"/>
          <w:szCs w:val="23"/>
        </w:rPr>
        <w:t xml:space="preserve"> </w:t>
      </w:r>
      <w:r w:rsidR="008C71F8">
        <w:rPr>
          <w:rFonts w:ascii="Arial" w:hAnsi="Arial" w:cs="Arial"/>
          <w:bCs/>
          <w:sz w:val="20"/>
          <w:szCs w:val="23"/>
        </w:rPr>
        <w:t>He / S</w:t>
      </w:r>
      <w:r w:rsidR="00BC6BA9" w:rsidRPr="001A051C">
        <w:rPr>
          <w:rFonts w:ascii="Arial" w:hAnsi="Arial" w:cs="Arial"/>
          <w:bCs/>
          <w:sz w:val="20"/>
          <w:szCs w:val="23"/>
        </w:rPr>
        <w:t>he receives 2</w:t>
      </w:r>
      <w:r w:rsidR="00287068" w:rsidRPr="001A051C">
        <w:rPr>
          <w:rFonts w:ascii="Arial" w:hAnsi="Arial" w:cs="Arial"/>
          <w:bCs/>
          <w:sz w:val="20"/>
          <w:szCs w:val="23"/>
        </w:rPr>
        <w:t>%</w:t>
      </w:r>
      <w:r w:rsidR="00287068">
        <w:rPr>
          <w:rFonts w:ascii="Arial" w:hAnsi="Arial" w:cs="Arial"/>
          <w:bCs/>
          <w:sz w:val="20"/>
          <w:szCs w:val="23"/>
        </w:rPr>
        <w:t xml:space="preserve"> </w:t>
      </w:r>
      <w:r w:rsidR="00287068" w:rsidRPr="001A051C">
        <w:rPr>
          <w:rFonts w:ascii="Arial" w:hAnsi="Arial" w:cs="Arial"/>
          <w:bCs/>
          <w:sz w:val="20"/>
          <w:szCs w:val="23"/>
        </w:rPr>
        <w:t>of</w:t>
      </w:r>
      <w:r w:rsidR="00BC6BA9" w:rsidRPr="001A051C">
        <w:rPr>
          <w:rFonts w:ascii="Arial" w:hAnsi="Arial" w:cs="Arial"/>
          <w:bCs/>
          <w:sz w:val="20"/>
          <w:szCs w:val="23"/>
        </w:rPr>
        <w:t xml:space="preserve"> net shipments </w:t>
      </w:r>
    </w:p>
    <w:p w14:paraId="418FC5E6" w14:textId="77777777" w:rsidR="001A051C" w:rsidRPr="001A051C" w:rsidRDefault="001A051C" w:rsidP="001A051C">
      <w:pPr>
        <w:pStyle w:val="Default"/>
        <w:rPr>
          <w:rFonts w:ascii="Arial" w:hAnsi="Arial" w:cs="Arial"/>
          <w:bCs/>
          <w:sz w:val="20"/>
          <w:szCs w:val="23"/>
        </w:rPr>
      </w:pPr>
    </w:p>
    <w:p w14:paraId="475D1838" w14:textId="0DF90851" w:rsidR="00BC6BA9" w:rsidRDefault="001A051C" w:rsidP="00CA6582">
      <w:pPr>
        <w:pStyle w:val="Default"/>
        <w:ind w:left="720" w:firstLine="720"/>
        <w:rPr>
          <w:rFonts w:ascii="Arial" w:hAnsi="Arial" w:cs="Arial"/>
          <w:bCs/>
          <w:sz w:val="20"/>
          <w:szCs w:val="23"/>
        </w:rPr>
      </w:pPr>
      <w:r w:rsidRPr="001A051C">
        <w:rPr>
          <w:rFonts w:ascii="Arial" w:hAnsi="Arial" w:cs="Arial"/>
          <w:b/>
          <w:bCs/>
          <w:sz w:val="20"/>
          <w:szCs w:val="23"/>
        </w:rPr>
        <w:t xml:space="preserve">• $7,500 </w:t>
      </w:r>
      <w:r w:rsidR="001B6C6B" w:rsidRPr="001A051C">
        <w:rPr>
          <w:rFonts w:ascii="Arial" w:hAnsi="Arial" w:cs="Arial"/>
          <w:b/>
          <w:bCs/>
          <w:sz w:val="20"/>
          <w:szCs w:val="23"/>
        </w:rPr>
        <w:t>&gt;</w:t>
      </w:r>
      <w:r w:rsidR="001B6C6B">
        <w:rPr>
          <w:rFonts w:ascii="Arial" w:hAnsi="Arial" w:cs="Arial"/>
          <w:b/>
          <w:bCs/>
          <w:sz w:val="20"/>
          <w:szCs w:val="23"/>
        </w:rPr>
        <w:t xml:space="preserve"> </w:t>
      </w:r>
      <w:r w:rsidR="001B6C6B" w:rsidRPr="00E60948">
        <w:rPr>
          <w:rFonts w:ascii="Arial" w:hAnsi="Arial" w:cs="Arial"/>
          <w:bCs/>
          <w:sz w:val="20"/>
          <w:szCs w:val="23"/>
        </w:rPr>
        <w:t>He</w:t>
      </w:r>
      <w:r w:rsidR="008C71F8">
        <w:rPr>
          <w:rFonts w:ascii="Arial" w:hAnsi="Arial" w:cs="Arial"/>
          <w:bCs/>
          <w:sz w:val="20"/>
          <w:szCs w:val="23"/>
        </w:rPr>
        <w:t xml:space="preserve"> </w:t>
      </w:r>
      <w:r w:rsidR="00BC6BA9" w:rsidRPr="00E60948">
        <w:rPr>
          <w:rFonts w:ascii="Arial" w:hAnsi="Arial" w:cs="Arial"/>
          <w:bCs/>
          <w:sz w:val="20"/>
          <w:szCs w:val="23"/>
        </w:rPr>
        <w:t>/</w:t>
      </w:r>
      <w:r w:rsidR="00287068">
        <w:rPr>
          <w:rFonts w:ascii="Arial" w:hAnsi="Arial" w:cs="Arial"/>
          <w:bCs/>
          <w:sz w:val="20"/>
          <w:szCs w:val="23"/>
        </w:rPr>
        <w:t xml:space="preserve"> </w:t>
      </w:r>
      <w:r w:rsidR="008C71F8">
        <w:rPr>
          <w:rFonts w:ascii="Arial" w:hAnsi="Arial" w:cs="Arial"/>
          <w:bCs/>
          <w:sz w:val="20"/>
          <w:szCs w:val="23"/>
        </w:rPr>
        <w:t>S</w:t>
      </w:r>
      <w:r w:rsidR="00BC6BA9" w:rsidRPr="001A051C">
        <w:rPr>
          <w:rFonts w:ascii="Arial" w:hAnsi="Arial" w:cs="Arial"/>
          <w:bCs/>
          <w:sz w:val="20"/>
          <w:szCs w:val="23"/>
        </w:rPr>
        <w:t>he receives 3%</w:t>
      </w:r>
      <w:r w:rsidR="008C71F8">
        <w:rPr>
          <w:rFonts w:ascii="Arial" w:hAnsi="Arial" w:cs="Arial"/>
          <w:bCs/>
          <w:sz w:val="20"/>
          <w:szCs w:val="23"/>
        </w:rPr>
        <w:t xml:space="preserve"> </w:t>
      </w:r>
      <w:r w:rsidR="00BC6BA9" w:rsidRPr="001A051C">
        <w:rPr>
          <w:rFonts w:ascii="Arial" w:hAnsi="Arial" w:cs="Arial"/>
          <w:bCs/>
          <w:sz w:val="20"/>
          <w:szCs w:val="23"/>
        </w:rPr>
        <w:t xml:space="preserve">of net shipments </w:t>
      </w:r>
    </w:p>
    <w:p w14:paraId="5904A0BC" w14:textId="77777777" w:rsidR="008C71F8" w:rsidRDefault="008C71F8" w:rsidP="00CA6582">
      <w:pPr>
        <w:pStyle w:val="Default"/>
        <w:ind w:left="720" w:firstLine="720"/>
        <w:rPr>
          <w:rFonts w:ascii="Arial" w:hAnsi="Arial" w:cs="Arial"/>
          <w:b/>
          <w:bCs/>
          <w:sz w:val="20"/>
          <w:szCs w:val="23"/>
        </w:rPr>
      </w:pPr>
    </w:p>
    <w:p w14:paraId="21972A09" w14:textId="57A44C75" w:rsidR="008C71F8" w:rsidRDefault="008C71F8" w:rsidP="00CA6582">
      <w:pPr>
        <w:pStyle w:val="Default"/>
        <w:ind w:left="720" w:firstLine="720"/>
        <w:rPr>
          <w:rFonts w:ascii="Arial" w:hAnsi="Arial" w:cs="Arial"/>
          <w:b/>
          <w:bCs/>
          <w:sz w:val="20"/>
          <w:szCs w:val="23"/>
        </w:rPr>
      </w:pPr>
      <w:r>
        <w:rPr>
          <w:rFonts w:ascii="Arial" w:hAnsi="Arial" w:cs="Arial"/>
          <w:b/>
          <w:bCs/>
          <w:sz w:val="20"/>
          <w:szCs w:val="23"/>
        </w:rPr>
        <w:t xml:space="preserve">OR </w:t>
      </w:r>
    </w:p>
    <w:p w14:paraId="76F839B1" w14:textId="77777777" w:rsidR="008C71F8" w:rsidRDefault="008C71F8" w:rsidP="00CA6582">
      <w:pPr>
        <w:pStyle w:val="Default"/>
        <w:ind w:left="720" w:firstLine="720"/>
        <w:rPr>
          <w:rFonts w:ascii="Arial" w:hAnsi="Arial" w:cs="Arial"/>
          <w:b/>
          <w:bCs/>
          <w:sz w:val="20"/>
          <w:szCs w:val="23"/>
        </w:rPr>
      </w:pPr>
    </w:p>
    <w:p w14:paraId="56C9D57B" w14:textId="6BCEB38E" w:rsidR="008C71F8" w:rsidRDefault="008C71F8" w:rsidP="008C71F8">
      <w:pPr>
        <w:pStyle w:val="Default"/>
        <w:ind w:firstLine="720"/>
        <w:rPr>
          <w:rFonts w:ascii="Arial" w:hAnsi="Arial" w:cs="Arial"/>
          <w:bCs/>
          <w:sz w:val="20"/>
          <w:szCs w:val="23"/>
        </w:rPr>
      </w:pPr>
      <w:r>
        <w:rPr>
          <w:rFonts w:ascii="Arial" w:hAnsi="Arial" w:cs="Arial"/>
          <w:b/>
          <w:bCs/>
          <w:sz w:val="20"/>
          <w:szCs w:val="23"/>
        </w:rPr>
        <w:t xml:space="preserve">           </w:t>
      </w:r>
      <w:r w:rsidRPr="001A051C">
        <w:rPr>
          <w:rFonts w:ascii="Arial" w:hAnsi="Arial" w:cs="Arial"/>
          <w:b/>
          <w:bCs/>
          <w:sz w:val="20"/>
          <w:szCs w:val="23"/>
        </w:rPr>
        <w:t xml:space="preserve">• </w:t>
      </w:r>
      <w:r w:rsidRPr="008C71F8">
        <w:rPr>
          <w:rFonts w:ascii="Arial" w:hAnsi="Arial" w:cs="Arial"/>
          <w:bCs/>
          <w:sz w:val="20"/>
          <w:szCs w:val="23"/>
        </w:rPr>
        <w:t>If</w:t>
      </w:r>
      <w:r>
        <w:rPr>
          <w:rFonts w:ascii="Arial" w:hAnsi="Arial" w:cs="Arial"/>
          <w:b/>
          <w:bCs/>
          <w:sz w:val="20"/>
          <w:szCs w:val="23"/>
        </w:rPr>
        <w:t xml:space="preserve"> </w:t>
      </w:r>
      <w:r w:rsidRPr="001A051C">
        <w:rPr>
          <w:rFonts w:ascii="Arial" w:hAnsi="Arial" w:cs="Arial"/>
          <w:b/>
          <w:bCs/>
          <w:sz w:val="20"/>
          <w:szCs w:val="23"/>
        </w:rPr>
        <w:t>Customer</w:t>
      </w:r>
      <w:r w:rsidRPr="001A051C">
        <w:rPr>
          <w:rFonts w:ascii="Arial" w:hAnsi="Arial" w:cs="Arial"/>
          <w:bCs/>
          <w:sz w:val="20"/>
          <w:szCs w:val="23"/>
        </w:rPr>
        <w:t xml:space="preserve"> </w:t>
      </w:r>
      <w:r>
        <w:rPr>
          <w:rFonts w:ascii="Arial" w:hAnsi="Arial" w:cs="Arial"/>
          <w:bCs/>
          <w:sz w:val="20"/>
          <w:szCs w:val="23"/>
        </w:rPr>
        <w:t xml:space="preserve">ships a combined $10,000 for both contribution periods, He / She   </w:t>
      </w:r>
    </w:p>
    <w:p w14:paraId="13408E40" w14:textId="1F9D3E83" w:rsidR="008C71F8" w:rsidRDefault="008C71F8" w:rsidP="008C71F8">
      <w:pPr>
        <w:pStyle w:val="Default"/>
        <w:ind w:firstLine="720"/>
        <w:rPr>
          <w:rFonts w:ascii="Arial" w:hAnsi="Arial" w:cs="Arial"/>
          <w:bCs/>
          <w:sz w:val="20"/>
          <w:szCs w:val="23"/>
        </w:rPr>
      </w:pPr>
      <w:r>
        <w:rPr>
          <w:rFonts w:ascii="Arial" w:hAnsi="Arial" w:cs="Arial"/>
          <w:bCs/>
          <w:sz w:val="20"/>
          <w:szCs w:val="23"/>
        </w:rPr>
        <w:t xml:space="preserve">              </w:t>
      </w:r>
      <w:r w:rsidR="00287068">
        <w:rPr>
          <w:rFonts w:ascii="Arial" w:hAnsi="Arial" w:cs="Arial"/>
          <w:bCs/>
          <w:sz w:val="20"/>
          <w:szCs w:val="23"/>
        </w:rPr>
        <w:t>Receives</w:t>
      </w:r>
      <w:r>
        <w:rPr>
          <w:rFonts w:ascii="Arial" w:hAnsi="Arial" w:cs="Arial"/>
          <w:bCs/>
          <w:sz w:val="20"/>
          <w:szCs w:val="23"/>
        </w:rPr>
        <w:t xml:space="preserve"> 3% of net shipments</w:t>
      </w:r>
    </w:p>
    <w:p w14:paraId="2BCA3B5B" w14:textId="77777777" w:rsidR="008C71F8" w:rsidRDefault="008C71F8" w:rsidP="00CA6582">
      <w:pPr>
        <w:pStyle w:val="Default"/>
        <w:ind w:left="720" w:firstLine="720"/>
        <w:rPr>
          <w:rFonts w:ascii="Arial" w:hAnsi="Arial" w:cs="Arial"/>
          <w:b/>
          <w:bCs/>
          <w:sz w:val="20"/>
          <w:szCs w:val="23"/>
        </w:rPr>
      </w:pPr>
    </w:p>
    <w:p w14:paraId="09CA991F" w14:textId="6F8CE64F" w:rsidR="008C71F8" w:rsidRDefault="008C71F8" w:rsidP="008C71F8">
      <w:pPr>
        <w:pStyle w:val="Default"/>
        <w:ind w:left="720" w:firstLine="720"/>
        <w:rPr>
          <w:rFonts w:ascii="Arial" w:hAnsi="Arial" w:cs="Arial"/>
          <w:b/>
          <w:bCs/>
          <w:sz w:val="20"/>
          <w:szCs w:val="23"/>
        </w:rPr>
      </w:pPr>
      <w:r>
        <w:rPr>
          <w:rFonts w:ascii="Arial" w:hAnsi="Arial" w:cs="Arial"/>
          <w:b/>
          <w:bCs/>
          <w:sz w:val="20"/>
          <w:szCs w:val="23"/>
        </w:rPr>
        <w:t>AND</w:t>
      </w:r>
    </w:p>
    <w:p w14:paraId="3F3457AA" w14:textId="77777777" w:rsidR="008C71F8" w:rsidRPr="00CA6582" w:rsidRDefault="008C71F8" w:rsidP="00CA6582">
      <w:pPr>
        <w:pStyle w:val="Default"/>
        <w:ind w:left="720" w:firstLine="720"/>
        <w:rPr>
          <w:rFonts w:ascii="Arial" w:hAnsi="Arial" w:cs="Arial"/>
          <w:b/>
          <w:bCs/>
          <w:sz w:val="20"/>
          <w:szCs w:val="23"/>
        </w:rPr>
      </w:pPr>
    </w:p>
    <w:p w14:paraId="5976EB18" w14:textId="77777777" w:rsidR="001A051C" w:rsidRPr="001A051C" w:rsidRDefault="001A051C" w:rsidP="001A051C">
      <w:pPr>
        <w:pStyle w:val="Default"/>
        <w:rPr>
          <w:rFonts w:ascii="Arial" w:hAnsi="Arial" w:cs="Arial"/>
          <w:bCs/>
          <w:sz w:val="20"/>
          <w:szCs w:val="23"/>
        </w:rPr>
      </w:pPr>
    </w:p>
    <w:p w14:paraId="4BB478CB" w14:textId="1B98B6E8" w:rsidR="008C71F8" w:rsidRDefault="008C71F8" w:rsidP="008C71F8">
      <w:pPr>
        <w:pStyle w:val="Default"/>
        <w:ind w:firstLine="720"/>
        <w:rPr>
          <w:rFonts w:ascii="Arial" w:hAnsi="Arial" w:cs="Arial"/>
          <w:bCs/>
          <w:sz w:val="20"/>
          <w:szCs w:val="23"/>
        </w:rPr>
      </w:pPr>
      <w:r>
        <w:rPr>
          <w:rFonts w:ascii="Arial" w:hAnsi="Arial" w:cs="Arial"/>
          <w:b/>
          <w:bCs/>
          <w:sz w:val="20"/>
          <w:szCs w:val="23"/>
        </w:rPr>
        <w:t xml:space="preserve">            </w:t>
      </w:r>
      <w:r w:rsidR="00BC6BA9" w:rsidRPr="001A051C">
        <w:rPr>
          <w:rFonts w:ascii="Arial" w:hAnsi="Arial" w:cs="Arial"/>
          <w:b/>
          <w:bCs/>
          <w:sz w:val="20"/>
          <w:szCs w:val="23"/>
        </w:rPr>
        <w:t xml:space="preserve">• </w:t>
      </w:r>
      <w:r>
        <w:rPr>
          <w:rFonts w:ascii="Arial" w:hAnsi="Arial" w:cs="Arial"/>
          <w:b/>
          <w:bCs/>
          <w:sz w:val="20"/>
          <w:szCs w:val="23"/>
        </w:rPr>
        <w:t xml:space="preserve">Customer </w:t>
      </w:r>
      <w:r w:rsidRPr="008C71F8">
        <w:rPr>
          <w:rFonts w:ascii="Arial" w:hAnsi="Arial" w:cs="Arial"/>
          <w:bCs/>
          <w:sz w:val="20"/>
          <w:szCs w:val="23"/>
        </w:rPr>
        <w:t xml:space="preserve">can elect to have 100% of all </w:t>
      </w:r>
      <w:r w:rsidR="000A2812">
        <w:rPr>
          <w:rFonts w:ascii="Arial" w:hAnsi="Arial" w:cs="Arial"/>
          <w:bCs/>
          <w:sz w:val="20"/>
          <w:szCs w:val="23"/>
        </w:rPr>
        <w:t>DG</w:t>
      </w:r>
      <w:r>
        <w:rPr>
          <w:rFonts w:ascii="Arial" w:hAnsi="Arial" w:cs="Arial"/>
          <w:bCs/>
          <w:sz w:val="20"/>
          <w:szCs w:val="23"/>
        </w:rPr>
        <w:t xml:space="preserve"> wholesale </w:t>
      </w:r>
      <w:r w:rsidR="000A2812">
        <w:rPr>
          <w:rFonts w:ascii="Arial" w:hAnsi="Arial" w:cs="Arial"/>
          <w:bCs/>
          <w:sz w:val="20"/>
          <w:szCs w:val="23"/>
        </w:rPr>
        <w:t>line-item</w:t>
      </w:r>
      <w:r>
        <w:rPr>
          <w:rFonts w:ascii="Arial" w:hAnsi="Arial" w:cs="Arial"/>
          <w:bCs/>
          <w:sz w:val="20"/>
          <w:szCs w:val="23"/>
        </w:rPr>
        <w:t xml:space="preserve"> discounts</w:t>
      </w:r>
    </w:p>
    <w:p w14:paraId="74FD6159" w14:textId="77777777" w:rsidR="00287068" w:rsidRDefault="008C71F8" w:rsidP="008C71F8">
      <w:pPr>
        <w:pStyle w:val="Default"/>
        <w:ind w:firstLine="720"/>
        <w:rPr>
          <w:rFonts w:ascii="Arial" w:hAnsi="Arial" w:cs="Arial"/>
          <w:b/>
          <w:bCs/>
          <w:sz w:val="20"/>
          <w:szCs w:val="23"/>
        </w:rPr>
      </w:pPr>
      <w:r>
        <w:rPr>
          <w:rFonts w:ascii="Arial" w:hAnsi="Arial" w:cs="Arial"/>
          <w:bCs/>
          <w:sz w:val="20"/>
          <w:szCs w:val="23"/>
        </w:rPr>
        <w:t xml:space="preserve">               </w:t>
      </w:r>
      <w:r w:rsidRPr="008C71F8">
        <w:rPr>
          <w:rFonts w:ascii="Arial" w:hAnsi="Arial" w:cs="Arial"/>
          <w:bCs/>
          <w:sz w:val="20"/>
          <w:szCs w:val="23"/>
        </w:rPr>
        <w:t>Applied to their Retirement Plus Account with written approval from Club Management</w:t>
      </w:r>
      <w:r w:rsidR="00287068">
        <w:rPr>
          <w:rFonts w:ascii="Arial" w:hAnsi="Arial" w:cs="Arial"/>
          <w:b/>
          <w:bCs/>
          <w:sz w:val="20"/>
          <w:szCs w:val="23"/>
        </w:rPr>
        <w:t xml:space="preserve">  </w:t>
      </w:r>
    </w:p>
    <w:p w14:paraId="3A736482" w14:textId="68332AAC" w:rsidR="0070014E" w:rsidRPr="00287068" w:rsidRDefault="00287068" w:rsidP="008C71F8">
      <w:pPr>
        <w:pStyle w:val="Default"/>
        <w:ind w:firstLine="720"/>
        <w:rPr>
          <w:rFonts w:ascii="Arial" w:hAnsi="Arial" w:cs="Arial"/>
          <w:bCs/>
          <w:sz w:val="20"/>
          <w:szCs w:val="23"/>
        </w:rPr>
      </w:pPr>
      <w:r>
        <w:rPr>
          <w:rFonts w:ascii="Arial" w:hAnsi="Arial" w:cs="Arial"/>
          <w:b/>
          <w:bCs/>
          <w:sz w:val="20"/>
          <w:szCs w:val="23"/>
        </w:rPr>
        <w:t xml:space="preserve">              </w:t>
      </w:r>
      <w:r>
        <w:rPr>
          <w:rFonts w:ascii="Arial" w:hAnsi="Arial" w:cs="Arial"/>
          <w:bCs/>
          <w:sz w:val="20"/>
          <w:szCs w:val="23"/>
        </w:rPr>
        <w:t>or O</w:t>
      </w:r>
      <w:r w:rsidRPr="00287068">
        <w:rPr>
          <w:rFonts w:ascii="Arial" w:hAnsi="Arial" w:cs="Arial"/>
          <w:bCs/>
          <w:sz w:val="20"/>
          <w:szCs w:val="23"/>
        </w:rPr>
        <w:t>wnership.</w:t>
      </w:r>
    </w:p>
    <w:p w14:paraId="52EA068D" w14:textId="77777777" w:rsidR="00CA6582" w:rsidRDefault="00CA6582" w:rsidP="00CA6582">
      <w:pPr>
        <w:pStyle w:val="Default"/>
        <w:ind w:left="720" w:firstLine="720"/>
        <w:rPr>
          <w:rFonts w:ascii="Arial" w:hAnsi="Arial" w:cs="Arial"/>
          <w:bCs/>
          <w:sz w:val="20"/>
          <w:szCs w:val="23"/>
        </w:rPr>
      </w:pPr>
    </w:p>
    <w:p w14:paraId="47C5BB43" w14:textId="607A9074" w:rsidR="00CA6582" w:rsidRDefault="00CA6582" w:rsidP="00E60948">
      <w:pPr>
        <w:pStyle w:val="Default"/>
        <w:rPr>
          <w:rFonts w:ascii="Arial" w:hAnsi="Arial" w:cs="Arial"/>
          <w:bCs/>
          <w:sz w:val="20"/>
          <w:szCs w:val="23"/>
        </w:rPr>
      </w:pPr>
    </w:p>
    <w:p w14:paraId="770A2E3B" w14:textId="77777777" w:rsidR="00CA6582" w:rsidRPr="00CA6582" w:rsidRDefault="00CA6582" w:rsidP="00CA6582">
      <w:pPr>
        <w:pStyle w:val="Default"/>
        <w:ind w:left="720" w:firstLine="720"/>
        <w:rPr>
          <w:rFonts w:ascii="Arial" w:hAnsi="Arial" w:cs="Arial"/>
          <w:b/>
          <w:bCs/>
          <w:sz w:val="20"/>
          <w:szCs w:val="23"/>
        </w:rPr>
      </w:pPr>
    </w:p>
    <w:p w14:paraId="77E3B174" w14:textId="77777777" w:rsidR="0070014E" w:rsidRDefault="0070014E" w:rsidP="0070014E">
      <w:pPr>
        <w:pStyle w:val="Default"/>
        <w:rPr>
          <w:rFonts w:ascii="Arial" w:hAnsi="Arial" w:cs="Arial"/>
          <w:bCs/>
          <w:sz w:val="16"/>
          <w:szCs w:val="23"/>
        </w:rPr>
      </w:pPr>
    </w:p>
    <w:p w14:paraId="32FD4A23" w14:textId="77777777" w:rsidR="003D4457" w:rsidRPr="003D4457" w:rsidRDefault="003D4457" w:rsidP="003D4457">
      <w:pPr>
        <w:framePr w:w="791" w:wrap="auto" w:vAnchor="page" w:hAnchor="page" w:x="1441" w:y="8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A11F802" w14:textId="77777777" w:rsidR="003D4457" w:rsidRPr="003D4457" w:rsidRDefault="003D4457" w:rsidP="003D4457">
      <w:pPr>
        <w:framePr w:w="791" w:wrap="auto" w:vAnchor="page" w:hAnchor="page" w:x="1441" w:y="86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3D445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5E642FA7" w14:textId="77777777" w:rsidR="003D4457" w:rsidRPr="003D4457" w:rsidRDefault="003D4457" w:rsidP="003D4457">
      <w:pPr>
        <w:framePr w:w="733" w:wrap="auto" w:vAnchor="page" w:hAnchor="page" w:x="1441" w:y="89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4457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44850C15" w14:textId="06183343" w:rsidR="003D4457" w:rsidRPr="003D4457" w:rsidRDefault="00A0709D" w:rsidP="003D4457">
      <w:pPr>
        <w:pageBreakBefore/>
        <w:framePr w:w="4580" w:wrap="auto" w:vAnchor="page" w:hAnchor="page" w:x="7102" w:y="3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 wp14:anchorId="3345DB02" wp14:editId="41376B32">
            <wp:extent cx="2910840" cy="807720"/>
            <wp:effectExtent l="0" t="0" r="0" b="0"/>
            <wp:docPr id="8308819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D697B" w14:textId="77777777" w:rsidR="003D4457" w:rsidRPr="003D4457" w:rsidRDefault="003D4457" w:rsidP="003D4457">
      <w:pPr>
        <w:framePr w:w="2475" w:wrap="auto" w:vAnchor="page" w:hAnchor="page" w:x="1441" w:y="4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 w:rsidRPr="003D4457">
        <w:rPr>
          <w:rFonts w:ascii="Times New Roman" w:hAnsi="Times New Roman"/>
          <w:color w:val="000000"/>
          <w:sz w:val="19"/>
          <w:szCs w:val="19"/>
        </w:rPr>
        <w:t xml:space="preserve"> </w:t>
      </w:r>
    </w:p>
    <w:p w14:paraId="4C346415" w14:textId="77777777" w:rsidR="003D4457" w:rsidRPr="003D4457" w:rsidRDefault="003D4457" w:rsidP="003D4457">
      <w:pPr>
        <w:framePr w:w="791" w:wrap="auto" w:vAnchor="page" w:hAnchor="page" w:x="1441" w:y="17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3D445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10F04FA6" w14:textId="77777777" w:rsidR="003D4457" w:rsidRPr="003D4457" w:rsidRDefault="003D4457" w:rsidP="003D4457">
      <w:pPr>
        <w:framePr w:w="791" w:wrap="auto" w:vAnchor="page" w:hAnchor="page" w:x="1441" w:y="19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3D445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6E2C5ADC" w14:textId="77777777" w:rsidR="003D4457" w:rsidRPr="003D4457" w:rsidRDefault="003D4457" w:rsidP="003D4457">
      <w:pPr>
        <w:framePr w:w="791" w:wrap="auto" w:vAnchor="page" w:hAnchor="page" w:x="1441" w:y="22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3D445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36A695AB" w14:textId="4DB41029" w:rsidR="003D4457" w:rsidRPr="003D4457" w:rsidRDefault="003D4457" w:rsidP="003D4457">
      <w:pPr>
        <w:framePr w:w="9209" w:wrap="auto" w:vAnchor="page" w:hAnchor="page" w:x="1441" w:y="25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D4457">
        <w:rPr>
          <w:rFonts w:ascii="Arial" w:hAnsi="Arial" w:cs="Arial"/>
          <w:b/>
          <w:bCs/>
          <w:color w:val="000000"/>
          <w:sz w:val="23"/>
          <w:szCs w:val="23"/>
        </w:rPr>
        <w:t>Golf Retirement Plus™</w:t>
      </w:r>
      <w:r w:rsidRPr="003D445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 w:rsidR="000A2812">
        <w:rPr>
          <w:rFonts w:ascii="Arial" w:hAnsi="Arial" w:cs="Arial"/>
          <w:b/>
          <w:bCs/>
          <w:color w:val="000000"/>
          <w:sz w:val="23"/>
          <w:szCs w:val="23"/>
        </w:rPr>
        <w:t>Dunning Golf</w:t>
      </w:r>
      <w:r w:rsidRPr="003D4457">
        <w:rPr>
          <w:rFonts w:ascii="Arial" w:hAnsi="Arial" w:cs="Arial"/>
          <w:b/>
          <w:bCs/>
          <w:color w:val="000000"/>
          <w:sz w:val="23"/>
          <w:szCs w:val="23"/>
        </w:rPr>
        <w:t xml:space="preserve"> Program Enrollment Form</w:t>
      </w:r>
      <w:r w:rsidRPr="003D4457">
        <w:rPr>
          <w:rFonts w:ascii="Arial" w:hAnsi="Arial" w:cs="Arial"/>
          <w:color w:val="000000"/>
          <w:sz w:val="12"/>
          <w:szCs w:val="12"/>
        </w:rPr>
        <w:t xml:space="preserve"> </w:t>
      </w:r>
    </w:p>
    <w:p w14:paraId="2FC8A2C1" w14:textId="77777777" w:rsidR="003D4457" w:rsidRPr="003D4457" w:rsidRDefault="003D4457" w:rsidP="003D4457">
      <w:pPr>
        <w:framePr w:w="745" w:wrap="auto" w:vAnchor="page" w:hAnchor="page" w:x="6123" w:y="27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F189397" w14:textId="77777777" w:rsidR="003D4457" w:rsidRPr="003D4457" w:rsidRDefault="003D4457" w:rsidP="003D4457">
      <w:pPr>
        <w:framePr w:w="9063" w:wrap="auto" w:vAnchor="page" w:hAnchor="page" w:x="1441" w:y="30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PGA Golf Enterprises, Inc. requires that a signed </w:t>
      </w: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>Facility Authorization Agreement</w:t>
      </w:r>
      <w:r w:rsidRPr="003D4457">
        <w:rPr>
          <w:rFonts w:ascii="Arial" w:hAnsi="Arial" w:cs="Arial"/>
          <w:color w:val="000000"/>
          <w:sz w:val="20"/>
          <w:szCs w:val="20"/>
        </w:rPr>
        <w:t xml:space="preserve"> be on file at The PGA </w:t>
      </w:r>
      <w:proofErr w:type="gramStart"/>
      <w:r w:rsidRPr="003D4457">
        <w:rPr>
          <w:rFonts w:ascii="Arial" w:hAnsi="Arial" w:cs="Arial"/>
          <w:color w:val="000000"/>
          <w:sz w:val="20"/>
          <w:szCs w:val="20"/>
        </w:rPr>
        <w:t>in order for</w:t>
      </w:r>
      <w:proofErr w:type="gramEnd"/>
      <w:r w:rsidRPr="003D4457">
        <w:rPr>
          <w:rFonts w:ascii="Arial" w:hAnsi="Arial" w:cs="Arial"/>
          <w:color w:val="000000"/>
          <w:sz w:val="20"/>
          <w:szCs w:val="20"/>
        </w:rPr>
        <w:t xml:space="preserve"> your Golf Retirement Plus™ incentives to be deposited in your retirement account. </w:t>
      </w:r>
    </w:p>
    <w:p w14:paraId="2CE2DAA7" w14:textId="77777777" w:rsidR="003D4457" w:rsidRPr="003D4457" w:rsidRDefault="003D4457" w:rsidP="003D4457">
      <w:pPr>
        <w:framePr w:w="745" w:wrap="auto" w:vAnchor="page" w:hAnchor="page" w:x="1441" w:y="34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EB077F" w14:textId="652C6E83" w:rsidR="003D4457" w:rsidRPr="003D4457" w:rsidRDefault="003D4457" w:rsidP="003D4457">
      <w:pPr>
        <w:framePr w:w="9351" w:wrap="auto" w:vAnchor="page" w:hAnchor="page" w:x="1441" w:y="37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The following information is required </w:t>
      </w:r>
      <w:proofErr w:type="gramStart"/>
      <w:r w:rsidRPr="003D4457">
        <w:rPr>
          <w:rFonts w:ascii="Arial" w:hAnsi="Arial" w:cs="Arial"/>
          <w:color w:val="000000"/>
          <w:sz w:val="20"/>
          <w:szCs w:val="20"/>
        </w:rPr>
        <w:t>in order for</w:t>
      </w:r>
      <w:proofErr w:type="gramEnd"/>
      <w:r w:rsidRPr="003D4457">
        <w:rPr>
          <w:rFonts w:ascii="Arial" w:hAnsi="Arial" w:cs="Arial"/>
          <w:color w:val="000000"/>
          <w:sz w:val="20"/>
          <w:szCs w:val="20"/>
        </w:rPr>
        <w:t xml:space="preserve"> a PGA Professional to earn Golf Retirement Plus™ incentives while participating in the</w:t>
      </w: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 xml:space="preserve"> Golf Retirement Plus™ </w:t>
      </w:r>
      <w:r w:rsidR="000A2812">
        <w:rPr>
          <w:rFonts w:ascii="Arial" w:hAnsi="Arial" w:cs="Arial"/>
          <w:b/>
          <w:bCs/>
          <w:color w:val="000000"/>
          <w:sz w:val="20"/>
          <w:szCs w:val="20"/>
        </w:rPr>
        <w:t>Dunning Golf</w:t>
      </w: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 xml:space="preserve"> Program. </w:t>
      </w:r>
      <w:r w:rsidRPr="003D4457">
        <w:rPr>
          <w:rFonts w:ascii="Arial" w:hAnsi="Arial" w:cs="Arial"/>
          <w:color w:val="000000"/>
          <w:sz w:val="20"/>
          <w:szCs w:val="20"/>
        </w:rPr>
        <w:t xml:space="preserve">At your earliest convenience, please scan this form to the </w:t>
      </w:r>
      <w:r w:rsidR="000A2812">
        <w:rPr>
          <w:rFonts w:ascii="Arial" w:hAnsi="Arial" w:cs="Arial"/>
          <w:color w:val="000000"/>
          <w:sz w:val="20"/>
          <w:szCs w:val="20"/>
        </w:rPr>
        <w:t>Dunning Golf</w:t>
      </w: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  <w:r w:rsidR="008C71F8">
        <w:rPr>
          <w:rFonts w:ascii="Arial" w:hAnsi="Arial" w:cs="Arial"/>
          <w:color w:val="000000"/>
          <w:sz w:val="20"/>
          <w:szCs w:val="20"/>
        </w:rPr>
        <w:t>person or your sales rep to forward</w:t>
      </w: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8C71F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 xml:space="preserve"> Please submit updated form when changes to the below information occur, as failure to do so may result in lost contributions. </w:t>
      </w: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48B49E8" w14:textId="77777777" w:rsidR="003D4457" w:rsidRPr="003D4457" w:rsidRDefault="003D4457" w:rsidP="003D4457">
      <w:pPr>
        <w:framePr w:w="745" w:wrap="auto" w:vAnchor="page" w:hAnchor="page" w:x="1441" w:y="48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9F4105" w14:textId="23C2ABC2" w:rsidR="003D4457" w:rsidRPr="003D4457" w:rsidRDefault="003D4457" w:rsidP="003D4457">
      <w:pPr>
        <w:framePr w:w="2391" w:wrap="auto" w:vAnchor="page" w:hAnchor="page" w:x="1441" w:y="51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Attn: </w:t>
      </w:r>
      <w:r w:rsidR="00701763">
        <w:rPr>
          <w:rFonts w:ascii="Arial" w:hAnsi="Arial" w:cs="Arial"/>
          <w:color w:val="000000"/>
          <w:sz w:val="20"/>
          <w:szCs w:val="20"/>
        </w:rPr>
        <w:t>Ryan Sylvester</w:t>
      </w: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8E1A7B" w14:textId="3700E20B" w:rsidR="003D4457" w:rsidRPr="003D4457" w:rsidRDefault="003D4457" w:rsidP="003D4457">
      <w:pPr>
        <w:framePr w:w="3996" w:wrap="auto" w:vAnchor="page" w:hAnchor="page" w:x="1441" w:y="53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Email: </w:t>
      </w:r>
      <w:r w:rsidR="00701763">
        <w:rPr>
          <w:rFonts w:ascii="Arial" w:hAnsi="Arial" w:cs="Arial"/>
          <w:color w:val="000000"/>
          <w:sz w:val="20"/>
          <w:szCs w:val="20"/>
        </w:rPr>
        <w:t>Ryan.Sylvester</w:t>
      </w:r>
      <w:r w:rsidR="00D1340F">
        <w:rPr>
          <w:rFonts w:ascii="Arial" w:hAnsi="Arial" w:cs="Arial"/>
          <w:color w:val="000000"/>
          <w:sz w:val="20"/>
          <w:szCs w:val="20"/>
        </w:rPr>
        <w:t>@tlifestyles.com</w:t>
      </w: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C9ACD55" w14:textId="77777777" w:rsidR="003D4457" w:rsidRPr="003D4457" w:rsidRDefault="003D4457" w:rsidP="003D4457">
      <w:pPr>
        <w:framePr w:w="3996" w:wrap="auto" w:vAnchor="page" w:hAnchor="page" w:x="1441" w:y="53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9C3F7E4" w14:textId="77777777" w:rsidR="003D4457" w:rsidRPr="003D4457" w:rsidRDefault="003D4457" w:rsidP="003D4457">
      <w:pPr>
        <w:framePr w:w="3996" w:wrap="auto" w:vAnchor="page" w:hAnchor="page" w:x="1441" w:y="53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E09C0A4" w14:textId="1CE18912" w:rsidR="003D4457" w:rsidRPr="003D4457" w:rsidRDefault="003472FE" w:rsidP="003D4457">
      <w:pPr>
        <w:framePr w:w="2411" w:wrap="auto" w:vAnchor="page" w:hAnchor="page" w:x="1441" w:y="55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Phone: </w:t>
      </w:r>
      <w:r w:rsidR="00D1340F">
        <w:rPr>
          <w:rFonts w:ascii="Arial" w:hAnsi="Arial" w:cs="Arial"/>
          <w:color w:val="000000"/>
          <w:sz w:val="20"/>
          <w:szCs w:val="20"/>
        </w:rPr>
        <w:t>646-494-0742</w:t>
      </w:r>
    </w:p>
    <w:p w14:paraId="3730331D" w14:textId="7E56A7FF" w:rsidR="003D4457" w:rsidRPr="003D4457" w:rsidRDefault="003D4457" w:rsidP="003D4457">
      <w:pPr>
        <w:framePr w:w="2411" w:wrap="auto" w:vAnchor="page" w:hAnchor="page" w:x="1441" w:y="55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25A9B7" w14:textId="77777777" w:rsidR="003D4457" w:rsidRPr="003D4457" w:rsidRDefault="003D4457" w:rsidP="003D4457">
      <w:pPr>
        <w:framePr w:w="745" w:wrap="auto" w:vAnchor="page" w:hAnchor="page" w:x="1441" w:y="57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ECA493" w14:textId="77777777" w:rsidR="003D4457" w:rsidRPr="003D4457" w:rsidRDefault="003D4457" w:rsidP="003D4457">
      <w:pPr>
        <w:framePr w:w="2905" w:wrap="auto" w:vAnchor="page" w:hAnchor="page" w:x="1441" w:y="60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B728619" w14:textId="77777777" w:rsidR="003D4457" w:rsidRPr="003D4457" w:rsidRDefault="003D4457" w:rsidP="003D4457">
      <w:pPr>
        <w:framePr w:w="2905" w:wrap="auto" w:vAnchor="page" w:hAnchor="page" w:x="1441" w:y="60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Facility Name:   </w:t>
      </w:r>
    </w:p>
    <w:p w14:paraId="738F6018" w14:textId="77777777" w:rsidR="003D4457" w:rsidRPr="003D4457" w:rsidRDefault="003D4457" w:rsidP="003D4457">
      <w:pPr>
        <w:framePr w:w="745" w:wrap="auto" w:vAnchor="page" w:hAnchor="page" w:x="1441" w:y="62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667207" w14:textId="77777777" w:rsidR="003D4457" w:rsidRPr="003D4457" w:rsidRDefault="003D4457" w:rsidP="003D4457">
      <w:pPr>
        <w:framePr w:w="745" w:wrap="auto" w:vAnchor="page" w:hAnchor="page" w:x="1441" w:y="64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B315362" w14:textId="709E0B67" w:rsidR="003D4457" w:rsidRPr="003D4457" w:rsidRDefault="003D4457" w:rsidP="001A7D8E">
      <w:pPr>
        <w:framePr w:w="4501" w:wrap="auto" w:vAnchor="page" w:hAnchor="page" w:x="1441" w:y="67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>Address</w:t>
      </w:r>
      <w:r w:rsidR="001A7D8E">
        <w:rPr>
          <w:rFonts w:ascii="Arial" w:hAnsi="Arial" w:cs="Arial"/>
          <w:color w:val="000000"/>
          <w:sz w:val="20"/>
          <w:szCs w:val="20"/>
        </w:rPr>
        <w:t xml:space="preserve"> (Include City, State, and Zip Code)</w:t>
      </w:r>
      <w:r w:rsidRPr="003D4457"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4E588C1A" w14:textId="77777777" w:rsidR="003D4457" w:rsidRPr="003D4457" w:rsidRDefault="003D4457" w:rsidP="003D4457">
      <w:pPr>
        <w:framePr w:w="745" w:wrap="auto" w:vAnchor="page" w:hAnchor="page" w:x="1441" w:y="69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038F72" w14:textId="77777777" w:rsidR="003D4457" w:rsidRPr="003D4457" w:rsidRDefault="003D4457" w:rsidP="003D4457">
      <w:pPr>
        <w:framePr w:w="745" w:wrap="auto" w:vAnchor="page" w:hAnchor="page" w:x="1441" w:y="71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1A2E5A0" w14:textId="77777777" w:rsidR="003D4457" w:rsidRPr="003D4457" w:rsidRDefault="003D4457" w:rsidP="001A7D8E">
      <w:pPr>
        <w:framePr w:w="1489" w:wrap="auto" w:vAnchor="page" w:hAnchor="page" w:x="1396" w:y="81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Phone:   </w:t>
      </w:r>
    </w:p>
    <w:p w14:paraId="21500378" w14:textId="77777777" w:rsidR="003D4457" w:rsidRPr="003D4457" w:rsidRDefault="003D4457" w:rsidP="003D4457">
      <w:pPr>
        <w:framePr w:w="745" w:wrap="auto" w:vAnchor="page" w:hAnchor="page" w:x="1441" w:y="76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A3D085E" w14:textId="77777777" w:rsidR="003D4457" w:rsidRPr="003D4457" w:rsidRDefault="003D4457" w:rsidP="001A7D8E">
      <w:pPr>
        <w:framePr w:w="1369" w:wrap="auto" w:vAnchor="page" w:hAnchor="page" w:x="1396" w:y="85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4276E9F8" w14:textId="77777777" w:rsidR="003D4457" w:rsidRPr="003D4457" w:rsidRDefault="003D4457" w:rsidP="003D4457">
      <w:pPr>
        <w:framePr w:w="745" w:wrap="auto" w:vAnchor="page" w:hAnchor="page" w:x="1441" w:y="85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6FAB78B" w14:textId="77777777" w:rsidR="003D4457" w:rsidRPr="003D4457" w:rsidRDefault="003D4457" w:rsidP="001A7D8E">
      <w:pPr>
        <w:framePr w:w="2656" w:wrap="auto" w:vAnchor="page" w:hAnchor="page" w:x="1411" w:y="91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PGA Member Name:  </w:t>
      </w:r>
    </w:p>
    <w:p w14:paraId="3B603147" w14:textId="77777777" w:rsidR="003D4457" w:rsidRPr="003D4457" w:rsidRDefault="003D4457" w:rsidP="003D4457">
      <w:pPr>
        <w:framePr w:w="745" w:wrap="auto" w:vAnchor="page" w:hAnchor="page" w:x="1441" w:y="90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44F4C34" w14:textId="77777777" w:rsidR="003D4457" w:rsidRPr="003D4457" w:rsidRDefault="003D4457" w:rsidP="001A7D8E">
      <w:pPr>
        <w:framePr w:w="2833" w:wrap="auto" w:vAnchor="page" w:hAnchor="page" w:x="1426" w:y="9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PGA Member Number:  </w:t>
      </w:r>
    </w:p>
    <w:p w14:paraId="212B57CF" w14:textId="77777777" w:rsidR="003D4457" w:rsidRPr="003D4457" w:rsidRDefault="003D4457" w:rsidP="003D4457">
      <w:pPr>
        <w:framePr w:w="745" w:wrap="auto" w:vAnchor="page" w:hAnchor="page" w:x="1441" w:y="94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D3B4E4" w14:textId="77777777" w:rsidR="003D4457" w:rsidRPr="003D4457" w:rsidRDefault="003D4457" w:rsidP="003D4457">
      <w:pPr>
        <w:framePr w:w="745" w:wrap="auto" w:vAnchor="page" w:hAnchor="page" w:x="1441" w:y="99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ACF7F98" w14:textId="3761736B" w:rsidR="003D4457" w:rsidRPr="003D4457" w:rsidRDefault="003D4457" w:rsidP="003D4457">
      <w:pPr>
        <w:framePr w:w="5959" w:wrap="auto" w:vAnchor="page" w:hAnchor="page" w:x="1441" w:y="101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PGA Member’s </w:t>
      </w:r>
      <w:r w:rsidR="000A2812">
        <w:rPr>
          <w:rFonts w:ascii="Arial" w:hAnsi="Arial" w:cs="Arial"/>
          <w:color w:val="000000"/>
          <w:sz w:val="20"/>
          <w:szCs w:val="20"/>
        </w:rPr>
        <w:t>Dunning Golf</w:t>
      </w:r>
      <w:r w:rsidRPr="003D4457">
        <w:rPr>
          <w:rFonts w:ascii="Arial" w:hAnsi="Arial" w:cs="Arial"/>
          <w:color w:val="000000"/>
          <w:sz w:val="20"/>
          <w:szCs w:val="20"/>
        </w:rPr>
        <w:t xml:space="preserve"> Account Number:  </w:t>
      </w:r>
    </w:p>
    <w:p w14:paraId="155ED24C" w14:textId="77777777" w:rsidR="003D4457" w:rsidRPr="003D4457" w:rsidRDefault="003D4457" w:rsidP="003D4457">
      <w:pPr>
        <w:framePr w:w="9753" w:wrap="auto" w:vAnchor="page" w:hAnchor="page" w:x="1441" w:y="103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 xml:space="preserve">_________________________________________________________________________________ </w:t>
      </w:r>
    </w:p>
    <w:p w14:paraId="71B66C8C" w14:textId="77777777" w:rsidR="003D4457" w:rsidRPr="003D4457" w:rsidRDefault="003D4457" w:rsidP="003D4457">
      <w:pPr>
        <w:framePr w:w="745" w:wrap="auto" w:vAnchor="page" w:hAnchor="page" w:x="1441" w:y="106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E6F26E0" w14:textId="77777777" w:rsidR="003D4457" w:rsidRPr="003D4457" w:rsidRDefault="003D4457" w:rsidP="003D4457">
      <w:pPr>
        <w:framePr w:w="4942" w:wrap="auto" w:vAnchor="page" w:hAnchor="page" w:x="1436" w:y="1084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 xml:space="preserve">Please select 1 of the 2 contribution options </w:t>
      </w:r>
    </w:p>
    <w:p w14:paraId="09334E7F" w14:textId="77777777" w:rsidR="003D4457" w:rsidRPr="003D4457" w:rsidRDefault="003D4457" w:rsidP="003D4457">
      <w:pPr>
        <w:framePr w:w="745" w:wrap="auto" w:vAnchor="page" w:hAnchor="page" w:x="1441" w:y="110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0572000" w14:textId="77777777" w:rsidR="003D4457" w:rsidRPr="003D4457" w:rsidRDefault="003D4457" w:rsidP="003D4457">
      <w:pPr>
        <w:framePr w:w="1623" w:wrap="auto" w:vAnchor="page" w:hAnchor="page" w:x="1441" w:y="113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 xml:space="preserve">-Option 1 </w:t>
      </w:r>
    </w:p>
    <w:p w14:paraId="79736CE0" w14:textId="77777777" w:rsidR="003D4457" w:rsidRPr="003D4457" w:rsidRDefault="003D4457" w:rsidP="003D4457">
      <w:pPr>
        <w:framePr w:w="745" w:wrap="auto" w:vAnchor="page" w:hAnchor="page" w:x="1441" w:y="115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C24B526" w14:textId="3E862463" w:rsidR="003D4457" w:rsidRPr="003D4457" w:rsidRDefault="003D4457" w:rsidP="003D4457">
      <w:pPr>
        <w:framePr w:w="8423" w:wrap="auto" w:vAnchor="page" w:hAnchor="page" w:x="2162" w:y="117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By selecting this option, I am notifying </w:t>
      </w:r>
      <w:r w:rsidR="000A2812">
        <w:rPr>
          <w:rFonts w:ascii="Arial" w:hAnsi="Arial" w:cs="Arial"/>
          <w:color w:val="000000"/>
          <w:sz w:val="20"/>
          <w:szCs w:val="20"/>
        </w:rPr>
        <w:t>DG</w:t>
      </w:r>
      <w:r w:rsidRPr="003D4457">
        <w:rPr>
          <w:rFonts w:ascii="Arial" w:hAnsi="Arial" w:cs="Arial"/>
          <w:color w:val="000000"/>
          <w:sz w:val="20"/>
          <w:szCs w:val="20"/>
        </w:rPr>
        <w:t xml:space="preserve"> that I elect to receive contributions based upon the volume of b</w:t>
      </w:r>
      <w:r w:rsidR="00F16916">
        <w:rPr>
          <w:rFonts w:ascii="Arial" w:hAnsi="Arial" w:cs="Arial"/>
          <w:color w:val="000000"/>
          <w:sz w:val="20"/>
          <w:szCs w:val="20"/>
        </w:rPr>
        <w:t xml:space="preserve">usiness I do with </w:t>
      </w:r>
      <w:r w:rsidR="000A2812">
        <w:rPr>
          <w:rFonts w:ascii="Arial" w:hAnsi="Arial" w:cs="Arial"/>
          <w:color w:val="000000"/>
          <w:sz w:val="20"/>
          <w:szCs w:val="20"/>
        </w:rPr>
        <w:t>DG</w:t>
      </w:r>
      <w:r w:rsidR="00F16916">
        <w:rPr>
          <w:rFonts w:ascii="Arial" w:hAnsi="Arial" w:cs="Arial"/>
          <w:color w:val="000000"/>
          <w:sz w:val="20"/>
          <w:szCs w:val="20"/>
        </w:rPr>
        <w:t xml:space="preserve"> and would like to receive all wholesale order discounts associated with my business on the invoice. </w:t>
      </w:r>
    </w:p>
    <w:p w14:paraId="074662AD" w14:textId="77777777" w:rsidR="003D4457" w:rsidRPr="003D4457" w:rsidRDefault="003D4457" w:rsidP="003D4457">
      <w:pPr>
        <w:framePr w:w="1057" w:wrap="auto" w:vAnchor="page" w:hAnchor="page" w:x="1664" w:y="117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7130A689" wp14:editId="7271D811">
            <wp:extent cx="161925" cy="161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44198" w14:textId="77777777" w:rsidR="003D4457" w:rsidRPr="003D4457" w:rsidRDefault="003D4457" w:rsidP="003D4457">
      <w:pPr>
        <w:framePr w:w="745" w:wrap="auto" w:vAnchor="page" w:hAnchor="page" w:x="1441" w:y="124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F952747" w14:textId="77777777" w:rsidR="003D4457" w:rsidRPr="003D4457" w:rsidRDefault="003D4457" w:rsidP="003D4457">
      <w:pPr>
        <w:framePr w:w="1623" w:wrap="auto" w:vAnchor="page" w:hAnchor="page" w:x="1441" w:y="126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 xml:space="preserve">-Option 2 </w:t>
      </w:r>
    </w:p>
    <w:p w14:paraId="1810BE70" w14:textId="77777777" w:rsidR="003D4457" w:rsidRPr="003D4457" w:rsidRDefault="003D4457" w:rsidP="003D4457">
      <w:pPr>
        <w:framePr w:w="745" w:wrap="auto" w:vAnchor="page" w:hAnchor="page" w:x="1441" w:y="129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5669B0A" w14:textId="63026274" w:rsidR="003D4457" w:rsidRPr="003D4457" w:rsidRDefault="003D4457" w:rsidP="003D4457">
      <w:pPr>
        <w:framePr w:w="8602" w:wrap="auto" w:vAnchor="page" w:hAnchor="page" w:x="2162" w:y="131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By selecting this option, I am notifying </w:t>
      </w:r>
      <w:r w:rsidR="000A2812">
        <w:rPr>
          <w:rFonts w:ascii="Arial" w:hAnsi="Arial" w:cs="Arial"/>
          <w:color w:val="000000"/>
          <w:sz w:val="20"/>
          <w:szCs w:val="20"/>
        </w:rPr>
        <w:t>DG</w:t>
      </w:r>
      <w:r w:rsidRPr="003D4457">
        <w:rPr>
          <w:rFonts w:ascii="Arial" w:hAnsi="Arial" w:cs="Arial"/>
          <w:color w:val="000000"/>
          <w:sz w:val="20"/>
          <w:szCs w:val="20"/>
        </w:rPr>
        <w:t xml:space="preserve"> that I elect to forgo all </w:t>
      </w:r>
      <w:r w:rsidR="000A2812">
        <w:rPr>
          <w:rFonts w:ascii="Arial" w:hAnsi="Arial" w:cs="Arial"/>
          <w:color w:val="000000"/>
          <w:sz w:val="20"/>
          <w:szCs w:val="20"/>
        </w:rPr>
        <w:t>DG</w:t>
      </w:r>
      <w:r w:rsidRPr="003D4457">
        <w:rPr>
          <w:rFonts w:ascii="Arial" w:hAnsi="Arial" w:cs="Arial"/>
          <w:color w:val="000000"/>
          <w:sz w:val="20"/>
          <w:szCs w:val="20"/>
        </w:rPr>
        <w:t xml:space="preserve"> wholesale order discounts and would like all such percentages applied to my PGA Retirement Plus Contributions. In addition, I will receive normal contributions from Option 1. </w:t>
      </w:r>
    </w:p>
    <w:p w14:paraId="5C56ABFE" w14:textId="77777777" w:rsidR="003D4457" w:rsidRPr="003D4457" w:rsidRDefault="003D4457" w:rsidP="003D4457">
      <w:pPr>
        <w:framePr w:w="1056" w:wrap="auto" w:vAnchor="page" w:hAnchor="page" w:x="1664" w:y="1309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 wp14:anchorId="147AFF96" wp14:editId="4DABD743">
            <wp:extent cx="161925" cy="161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1158E" w14:textId="77777777" w:rsidR="003D4457" w:rsidRPr="003D4457" w:rsidRDefault="003D4457" w:rsidP="003D4457">
      <w:pPr>
        <w:framePr w:w="745" w:wrap="auto" w:vAnchor="page" w:hAnchor="page" w:x="1441" w:y="138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7499BE" w14:textId="77777777" w:rsidR="003D4457" w:rsidRPr="003D4457" w:rsidRDefault="003D4457" w:rsidP="003D4457">
      <w:pPr>
        <w:framePr w:w="7227" w:wrap="auto" w:vAnchor="page" w:hAnchor="page" w:x="1441" w:y="140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Signature Required        </w:t>
      </w:r>
    </w:p>
    <w:p w14:paraId="7A3AC77D" w14:textId="77777777" w:rsidR="003D4457" w:rsidRPr="003D4457" w:rsidRDefault="003D4457" w:rsidP="003D4457">
      <w:pPr>
        <w:framePr w:w="745" w:wrap="auto" w:vAnchor="page" w:hAnchor="page" w:x="1441" w:y="143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C0412D4" w14:textId="77777777" w:rsidR="003D4457" w:rsidRPr="003D4457" w:rsidRDefault="003D4457" w:rsidP="003D4457">
      <w:pPr>
        <w:framePr w:w="7227" w:wrap="auto" w:vAnchor="page" w:hAnchor="page" w:x="1441" w:y="1453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Date          </w:t>
      </w:r>
    </w:p>
    <w:p w14:paraId="035311C8" w14:textId="77777777" w:rsidR="003D4457" w:rsidRPr="003D4457" w:rsidRDefault="003D4457" w:rsidP="003D4457">
      <w:pPr>
        <w:framePr w:w="745" w:wrap="auto" w:vAnchor="page" w:hAnchor="page" w:x="1441" w:y="147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D445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4DDD311" w14:textId="226AC694" w:rsidR="003D4457" w:rsidRPr="003D4457" w:rsidRDefault="003D4457" w:rsidP="003D4457">
      <w:pPr>
        <w:framePr w:w="8912" w:wrap="auto" w:vAnchor="page" w:hAnchor="page" w:x="1441" w:y="1499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457">
        <w:rPr>
          <w:rFonts w:ascii="Arial" w:hAnsi="Arial" w:cs="Arial"/>
          <w:color w:val="000000"/>
          <w:sz w:val="16"/>
          <w:szCs w:val="16"/>
        </w:rPr>
        <w:t xml:space="preserve">Neither </w:t>
      </w:r>
      <w:r w:rsidR="000A2812">
        <w:rPr>
          <w:rFonts w:ascii="Arial" w:hAnsi="Arial" w:cs="Arial"/>
          <w:color w:val="000000"/>
          <w:sz w:val="16"/>
          <w:szCs w:val="16"/>
        </w:rPr>
        <w:t>Dunning Golf</w:t>
      </w:r>
      <w:r w:rsidRPr="003D4457">
        <w:rPr>
          <w:rFonts w:ascii="Arial" w:hAnsi="Arial" w:cs="Arial"/>
          <w:color w:val="000000"/>
          <w:sz w:val="16"/>
          <w:szCs w:val="16"/>
        </w:rPr>
        <w:t xml:space="preserve">, PGA Golf Enterprises, Inc., nor The PGA of America are registered broker/dealers. </w:t>
      </w:r>
    </w:p>
    <w:p w14:paraId="6CF6E980" w14:textId="2E95B921" w:rsidR="003D4457" w:rsidRPr="001A051C" w:rsidRDefault="0009512E" w:rsidP="001A051C">
      <w:pPr>
        <w:pStyle w:val="Default"/>
        <w:ind w:left="1440"/>
        <w:rPr>
          <w:rFonts w:ascii="Arial" w:hAnsi="Arial" w:cs="Arial"/>
          <w:bCs/>
          <w:sz w:val="20"/>
          <w:szCs w:val="23"/>
        </w:rPr>
      </w:pPr>
      <w:r>
        <w:rPr>
          <w:b/>
          <w:noProof/>
          <w:sz w:val="44"/>
        </w:rPr>
        <w:drawing>
          <wp:anchor distT="0" distB="0" distL="114300" distR="114300" simplePos="0" relativeHeight="251661312" behindDoc="1" locked="0" layoutInCell="1" allowOverlap="1" wp14:anchorId="40EBE494" wp14:editId="2FF0BF37">
            <wp:simplePos x="0" y="0"/>
            <wp:positionH relativeFrom="margin">
              <wp:align>left</wp:align>
            </wp:positionH>
            <wp:positionV relativeFrom="paragraph">
              <wp:posOffset>-628650</wp:posOffset>
            </wp:positionV>
            <wp:extent cx="1967697" cy="737886"/>
            <wp:effectExtent l="0" t="0" r="0" b="0"/>
            <wp:wrapNone/>
            <wp:docPr id="1445908078" name="Picture 1445908078" descr="A black background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36675" name="Picture 1394636675" descr="A black background with white letter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697" cy="73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4457" w:rsidRPr="001A0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C604F"/>
    <w:multiLevelType w:val="hybridMultilevel"/>
    <w:tmpl w:val="468CD2C2"/>
    <w:lvl w:ilvl="0" w:tplc="F6026BBA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991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A9"/>
    <w:rsid w:val="0009512E"/>
    <w:rsid w:val="000A2812"/>
    <w:rsid w:val="001A051C"/>
    <w:rsid w:val="001A7D8E"/>
    <w:rsid w:val="001B1B06"/>
    <w:rsid w:val="001B5A21"/>
    <w:rsid w:val="001B6C6B"/>
    <w:rsid w:val="001D6B6A"/>
    <w:rsid w:val="001F4C84"/>
    <w:rsid w:val="00200C73"/>
    <w:rsid w:val="0020529E"/>
    <w:rsid w:val="00287068"/>
    <w:rsid w:val="002953EA"/>
    <w:rsid w:val="002D4ADF"/>
    <w:rsid w:val="003321AD"/>
    <w:rsid w:val="003472FE"/>
    <w:rsid w:val="003B0700"/>
    <w:rsid w:val="003C236A"/>
    <w:rsid w:val="003D4457"/>
    <w:rsid w:val="00426B42"/>
    <w:rsid w:val="004358A9"/>
    <w:rsid w:val="0046774B"/>
    <w:rsid w:val="004E0727"/>
    <w:rsid w:val="00537CD4"/>
    <w:rsid w:val="00613D12"/>
    <w:rsid w:val="00645609"/>
    <w:rsid w:val="00657C94"/>
    <w:rsid w:val="0070014E"/>
    <w:rsid w:val="00701763"/>
    <w:rsid w:val="00793B32"/>
    <w:rsid w:val="0088012C"/>
    <w:rsid w:val="008C71F8"/>
    <w:rsid w:val="008F6E9F"/>
    <w:rsid w:val="00904E45"/>
    <w:rsid w:val="00954A9D"/>
    <w:rsid w:val="00A0709D"/>
    <w:rsid w:val="00A14145"/>
    <w:rsid w:val="00AF45D5"/>
    <w:rsid w:val="00AF79B8"/>
    <w:rsid w:val="00B3675F"/>
    <w:rsid w:val="00BC6BA9"/>
    <w:rsid w:val="00CA6582"/>
    <w:rsid w:val="00D1340F"/>
    <w:rsid w:val="00D33B16"/>
    <w:rsid w:val="00D362BC"/>
    <w:rsid w:val="00D96AC8"/>
    <w:rsid w:val="00DF6C80"/>
    <w:rsid w:val="00E562B7"/>
    <w:rsid w:val="00E60948"/>
    <w:rsid w:val="00E73817"/>
    <w:rsid w:val="00EC21D5"/>
    <w:rsid w:val="00EE35EF"/>
    <w:rsid w:val="00EF663D"/>
    <w:rsid w:val="00F16916"/>
    <w:rsid w:val="00F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257669"/>
  <w15:docId w15:val="{2CF01D4F-BC65-D04D-A6E6-C72E5110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BA9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6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 Batdorf</dc:creator>
  <cp:lastModifiedBy>Alex Smith</cp:lastModifiedBy>
  <cp:revision>2</cp:revision>
  <cp:lastPrinted>2019-06-22T19:18:00Z</cp:lastPrinted>
  <dcterms:created xsi:type="dcterms:W3CDTF">2024-10-27T15:48:00Z</dcterms:created>
  <dcterms:modified xsi:type="dcterms:W3CDTF">2024-10-27T15:48:00Z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2184c4e024626a87b9d1e21c3a9570bb07fbe8d8441ddd3f1104edb4c46df004</vt:lpwstr>
  </property>
</Properties>
</file>