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2365" w14:textId="619FBC5C" w:rsidR="009D2E1F" w:rsidRDefault="009D2E1F" w:rsidP="00AF1D9B">
      <w:r>
        <w:t xml:space="preserve">Membership Eligibility Requirements </w:t>
      </w:r>
      <w:r w:rsidR="007377A1">
        <w:t>f</w:t>
      </w:r>
      <w:r w:rsidR="001C46E0">
        <w:t xml:space="preserve">or the </w:t>
      </w:r>
      <w:r w:rsidR="007377A1">
        <w:t>rodeo season</w:t>
      </w:r>
    </w:p>
    <w:p w14:paraId="573EC25D" w14:textId="77777777" w:rsidR="009D2E1F" w:rsidRDefault="009D2E1F" w:rsidP="009D2E1F">
      <w:pPr>
        <w:pStyle w:val="ListParagraph"/>
      </w:pPr>
    </w:p>
    <w:p w14:paraId="1DB36079" w14:textId="7E8379ED" w:rsidR="009D2E1F" w:rsidRDefault="009D2E1F" w:rsidP="009D2E1F">
      <w:pPr>
        <w:pStyle w:val="ListParagraph"/>
      </w:pPr>
      <w:r>
        <w:t>Students who attend a homeschool, private school, religious school or correspondence school, the following must be included to deem the student ‘eligible’:</w:t>
      </w:r>
    </w:p>
    <w:p w14:paraId="0588D103" w14:textId="77777777" w:rsidR="009D2E1F" w:rsidRDefault="009D2E1F" w:rsidP="009D2E1F">
      <w:pPr>
        <w:pStyle w:val="ListParagraph"/>
        <w:numPr>
          <w:ilvl w:val="1"/>
          <w:numId w:val="1"/>
        </w:numPr>
      </w:pPr>
      <w:r>
        <w:t>A completed Home School form (</w:t>
      </w:r>
      <w:r w:rsidRPr="005A46F5">
        <w:rPr>
          <w:i/>
        </w:rPr>
        <w:t>available on the NHSRA website or WHSRA website</w:t>
      </w:r>
      <w:r>
        <w:t>), and</w:t>
      </w:r>
    </w:p>
    <w:p w14:paraId="6CC70567" w14:textId="77777777" w:rsidR="009D2E1F" w:rsidRDefault="009D2E1F" w:rsidP="009D2E1F">
      <w:pPr>
        <w:pStyle w:val="ListParagraph"/>
        <w:numPr>
          <w:ilvl w:val="1"/>
          <w:numId w:val="1"/>
        </w:numPr>
      </w:pPr>
      <w:r>
        <w:t>A copy of an official transcript from a homeschool program that is registered with the Wyoming State Department of Education (accredited program) showing they are passing 70% of the classes taken, or;</w:t>
      </w:r>
    </w:p>
    <w:p w14:paraId="2A272BCB" w14:textId="77777777" w:rsidR="009D2E1F" w:rsidRDefault="009D2E1F" w:rsidP="009D2E1F">
      <w:pPr>
        <w:pStyle w:val="ListParagraph"/>
        <w:numPr>
          <w:ilvl w:val="1"/>
          <w:numId w:val="1"/>
        </w:numPr>
      </w:pPr>
      <w:r>
        <w:t xml:space="preserve">Verification of grade appropriate proficiency for those students enrolled in a homeschool program that is NOT registered with the Wyoming State Department of Education (non-accredited program). </w:t>
      </w:r>
    </w:p>
    <w:p w14:paraId="3BC7C976" w14:textId="7B381BB5" w:rsidR="009D2E1F" w:rsidRDefault="009D2E1F" w:rsidP="009D2E1F">
      <w:pPr>
        <w:ind w:left="720"/>
      </w:pPr>
      <w:r>
        <w:t xml:space="preserve"> ALL members will have to be finished with their prior year’s schooling by August 1</w:t>
      </w:r>
      <w:r w:rsidR="001C46E0">
        <w:rPr>
          <w:vertAlign w:val="superscript"/>
        </w:rPr>
        <w:t>st</w:t>
      </w:r>
      <w:r>
        <w:t xml:space="preserve"> (passing 70% of the classes) and a finalized signed transcript must be turned in.</w:t>
      </w:r>
    </w:p>
    <w:p w14:paraId="7A888EFA" w14:textId="77777777" w:rsidR="009D2E1F" w:rsidRDefault="009D2E1F" w:rsidP="009D2E1F">
      <w:pPr>
        <w:ind w:left="1080" w:firstLine="720"/>
      </w:pPr>
      <w:r>
        <w:t>a. If they are in a ‘non-accredited’ program, a proficiency test will be required along with their homeschool transcript; (a list of acceptable tests will be listed on the website as it must be a ‘proficiency test’ NOT a ‘placement test’);</w:t>
      </w:r>
    </w:p>
    <w:p w14:paraId="63E2083A" w14:textId="5ECC4495" w:rsidR="009D2E1F" w:rsidRDefault="009D2E1F" w:rsidP="009D2E1F">
      <w:pPr>
        <w:pStyle w:val="ListParagraph"/>
        <w:numPr>
          <w:ilvl w:val="0"/>
          <w:numId w:val="5"/>
        </w:numPr>
      </w:pPr>
      <w:r>
        <w:t>Prior to the spring rodeo season, members must submit their fall transcripts before they will be eligible to compete in the spring rodeo season.</w:t>
      </w:r>
    </w:p>
    <w:p w14:paraId="71627933" w14:textId="7D8C2A5D" w:rsidR="009D2E1F" w:rsidRDefault="009D2E1F" w:rsidP="009D2E1F">
      <w:pPr>
        <w:pStyle w:val="ListParagraph"/>
        <w:numPr>
          <w:ilvl w:val="0"/>
          <w:numId w:val="6"/>
        </w:numPr>
      </w:pPr>
      <w:r>
        <w:t>For state finals the form signed by the school stating they are eligible will be required with their state finals paperwork and;</w:t>
      </w:r>
    </w:p>
    <w:p w14:paraId="69D09B73" w14:textId="1B929661" w:rsidR="009D2E1F" w:rsidRDefault="009D2E1F" w:rsidP="009D2E1F">
      <w:pPr>
        <w:pStyle w:val="ListParagraph"/>
        <w:numPr>
          <w:ilvl w:val="0"/>
          <w:numId w:val="6"/>
        </w:numPr>
      </w:pPr>
      <w:r>
        <w:t xml:space="preserve">All national qualifiers will be required to have their final transcript turned in within 5 days of the completion of the state finals.  </w:t>
      </w:r>
    </w:p>
    <w:p w14:paraId="02E889C9" w14:textId="77777777" w:rsidR="009D2E1F" w:rsidRDefault="009D2E1F" w:rsidP="009D2E1F">
      <w:pPr>
        <w:pStyle w:val="ListParagraph"/>
        <w:numPr>
          <w:ilvl w:val="2"/>
          <w:numId w:val="6"/>
        </w:numPr>
      </w:pPr>
      <w:r>
        <w:t xml:space="preserve">This includes accredited and non-accredited home schooled students;  </w:t>
      </w:r>
    </w:p>
    <w:p w14:paraId="2DFA92ED" w14:textId="77777777" w:rsidR="009D2E1F" w:rsidRDefault="009D2E1F" w:rsidP="009D2E1F">
      <w:pPr>
        <w:pStyle w:val="ListParagraph"/>
        <w:numPr>
          <w:ilvl w:val="2"/>
          <w:numId w:val="6"/>
        </w:numPr>
      </w:pPr>
      <w:r>
        <w:t>All non-accredited students must turn in another proficiency test within 5 days of the completion of the state finals.</w:t>
      </w:r>
    </w:p>
    <w:p w14:paraId="00E35CB4" w14:textId="77777777" w:rsidR="009D2E1F" w:rsidRDefault="009D2E1F" w:rsidP="009D2E1F">
      <w:pPr>
        <w:pStyle w:val="ListParagraph"/>
        <w:numPr>
          <w:ilvl w:val="2"/>
          <w:numId w:val="6"/>
        </w:numPr>
      </w:pPr>
      <w:r>
        <w:t>All national qualifiers must be completed with their school for the year in order to compete at Nationals.</w:t>
      </w:r>
    </w:p>
    <w:p w14:paraId="2D681E43" w14:textId="77777777" w:rsidR="00A25DB9" w:rsidRDefault="00A25DB9"/>
    <w:sectPr w:rsidR="00A25DB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61CB0" w14:textId="77777777" w:rsidR="00845827" w:rsidRDefault="00845827" w:rsidP="00AF1D9B">
      <w:pPr>
        <w:spacing w:after="0" w:line="240" w:lineRule="auto"/>
      </w:pPr>
      <w:r>
        <w:separator/>
      </w:r>
    </w:p>
  </w:endnote>
  <w:endnote w:type="continuationSeparator" w:id="0">
    <w:p w14:paraId="6B233709" w14:textId="77777777" w:rsidR="00845827" w:rsidRDefault="00845827" w:rsidP="00AF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6177" w14:textId="77777777" w:rsidR="00AF1D9B" w:rsidRDefault="00AF1D9B">
    <w:pPr>
      <w:pStyle w:val="Footer"/>
    </w:pPr>
    <w:r>
      <w:t xml:space="preserve">Eff. </w:t>
    </w:r>
    <w:r w:rsidR="007377A1">
      <w:t>7</w:t>
    </w:r>
    <w:r>
      <w:t>.</w:t>
    </w:r>
    <w:r w:rsidR="007377A1">
      <w:t>1</w:t>
    </w:r>
    <w:r>
      <w:t>.2</w:t>
    </w:r>
    <w:r w:rsidR="007377A1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1D47" w14:textId="77777777" w:rsidR="00845827" w:rsidRDefault="00845827" w:rsidP="00AF1D9B">
      <w:pPr>
        <w:spacing w:after="0" w:line="240" w:lineRule="auto"/>
      </w:pPr>
      <w:r>
        <w:separator/>
      </w:r>
    </w:p>
  </w:footnote>
  <w:footnote w:type="continuationSeparator" w:id="0">
    <w:p w14:paraId="66087820" w14:textId="77777777" w:rsidR="00845827" w:rsidRDefault="00845827" w:rsidP="00AF1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3025"/>
    <w:multiLevelType w:val="hybridMultilevel"/>
    <w:tmpl w:val="EECEEE2C"/>
    <w:lvl w:ilvl="0" w:tplc="2988D3E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A7B8D614">
      <w:start w:val="1"/>
      <w:numFmt w:val="lowerLetter"/>
      <w:lvlText w:val="%3."/>
      <w:lvlJc w:val="right"/>
      <w:pPr>
        <w:ind w:left="2880" w:hanging="180"/>
      </w:pPr>
      <w:rPr>
        <w:rFonts w:asciiTheme="minorHAnsi" w:eastAsiaTheme="minorHAnsi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9C01CE"/>
    <w:multiLevelType w:val="hybridMultilevel"/>
    <w:tmpl w:val="7B3E55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E5AAC"/>
    <w:multiLevelType w:val="hybridMultilevel"/>
    <w:tmpl w:val="887C67A2"/>
    <w:lvl w:ilvl="0" w:tplc="D6BEE38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C6287C"/>
    <w:multiLevelType w:val="hybridMultilevel"/>
    <w:tmpl w:val="CB4EEDF6"/>
    <w:lvl w:ilvl="0" w:tplc="BEC636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91D7045"/>
    <w:multiLevelType w:val="hybridMultilevel"/>
    <w:tmpl w:val="66961720"/>
    <w:lvl w:ilvl="0" w:tplc="550AD0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FE360E"/>
    <w:multiLevelType w:val="hybridMultilevel"/>
    <w:tmpl w:val="D2104C02"/>
    <w:lvl w:ilvl="0" w:tplc="3A4A776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1235611">
    <w:abstractNumId w:val="1"/>
  </w:num>
  <w:num w:numId="2" w16cid:durableId="824128541">
    <w:abstractNumId w:val="4"/>
  </w:num>
  <w:num w:numId="3" w16cid:durableId="628056047">
    <w:abstractNumId w:val="2"/>
  </w:num>
  <w:num w:numId="4" w16cid:durableId="1113013260">
    <w:abstractNumId w:val="3"/>
  </w:num>
  <w:num w:numId="5" w16cid:durableId="178088127">
    <w:abstractNumId w:val="5"/>
  </w:num>
  <w:num w:numId="6" w16cid:durableId="997655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E1F"/>
    <w:rsid w:val="001C46E0"/>
    <w:rsid w:val="00250FA4"/>
    <w:rsid w:val="007377A1"/>
    <w:rsid w:val="00845827"/>
    <w:rsid w:val="0084611E"/>
    <w:rsid w:val="009D2E1F"/>
    <w:rsid w:val="00A25DB9"/>
    <w:rsid w:val="00AE1FF6"/>
    <w:rsid w:val="00AF1D9B"/>
    <w:rsid w:val="00DA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EB1F"/>
  <w15:chartTrackingRefBased/>
  <w15:docId w15:val="{FC493B7D-A7E3-49E6-B08B-909A13C3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E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D9B"/>
  </w:style>
  <w:style w:type="paragraph" w:styleId="Footer">
    <w:name w:val="footer"/>
    <w:basedOn w:val="Normal"/>
    <w:link w:val="FooterChar"/>
    <w:uiPriority w:val="99"/>
    <w:unhideWhenUsed/>
    <w:rsid w:val="00AF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1522</Characters>
  <Application>Microsoft Office Word</Application>
  <DocSecurity>0</DocSecurity>
  <Lines>76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Converse County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Dixie J. Huxtable</dc:creator>
  <cp:keywords/>
  <dc:description/>
  <cp:lastModifiedBy>shelly thompson</cp:lastModifiedBy>
  <cp:revision>2</cp:revision>
  <dcterms:created xsi:type="dcterms:W3CDTF">2026-07-29T22:23:00Z</dcterms:created>
  <dcterms:modified xsi:type="dcterms:W3CDTF">2026-07-29T22:23:00Z</dcterms:modified>
</cp:coreProperties>
</file>