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B756F" w14:textId="68C4C690" w:rsidR="004A29A5" w:rsidRPr="00F43545" w:rsidRDefault="004A29A5" w:rsidP="00F43545">
      <w:bookmarkStart w:id="0" w:name="_GoBack"/>
      <w:bookmarkEnd w:id="0"/>
      <w:r w:rsidRPr="000713F9">
        <w:rPr>
          <w:rFonts w:ascii="Helvetica" w:eastAsia="Times New Roman" w:hAnsi="Helvetica" w:cs="Times New Roman"/>
          <w:sz w:val="36"/>
          <w:szCs w:val="36"/>
        </w:rPr>
        <w:t>Program for the Educational and Enrichment of Relational Skills</w:t>
      </w:r>
      <w:r w:rsidRPr="000713F9">
        <w:rPr>
          <w:rFonts w:ascii="inherit" w:eastAsia="Times New Roman" w:hAnsi="inherit" w:cs="Times New Roman"/>
          <w:sz w:val="36"/>
          <w:szCs w:val="36"/>
          <w:bdr w:val="none" w:sz="0" w:space="0" w:color="auto" w:frame="1"/>
          <w:vertAlign w:val="superscript"/>
        </w:rPr>
        <w:t>®</w:t>
      </w:r>
      <w:r w:rsidRPr="000713F9">
        <w:rPr>
          <w:rFonts w:ascii="Helvetica" w:eastAsia="Times New Roman" w:hAnsi="Helvetica" w:cs="Times New Roman"/>
          <w:sz w:val="36"/>
          <w:szCs w:val="36"/>
        </w:rPr>
        <w:t> – PEERS</w:t>
      </w:r>
      <w:r w:rsidRPr="000713F9">
        <w:rPr>
          <w:rFonts w:ascii="inherit" w:eastAsia="Times New Roman" w:hAnsi="inherit" w:cs="Times New Roman"/>
          <w:sz w:val="36"/>
          <w:szCs w:val="36"/>
          <w:bdr w:val="none" w:sz="0" w:space="0" w:color="auto" w:frame="1"/>
          <w:vertAlign w:val="superscript"/>
        </w:rPr>
        <w:t>®</w:t>
      </w:r>
    </w:p>
    <w:p w14:paraId="0584D6A7" w14:textId="77777777" w:rsidR="004A29A5" w:rsidRPr="000713F9" w:rsidRDefault="004A29A5" w:rsidP="004A29A5">
      <w:pPr>
        <w:spacing w:after="300" w:line="360" w:lineRule="atLeast"/>
        <w:textAlignment w:val="baseline"/>
        <w:rPr>
          <w:rFonts w:ascii="Helvetica" w:eastAsia="Times New Roman" w:hAnsi="Helvetica" w:cs="Times New Roman"/>
          <w:sz w:val="21"/>
          <w:szCs w:val="21"/>
        </w:rPr>
      </w:pPr>
      <w:r w:rsidRPr="000713F9">
        <w:rPr>
          <w:rFonts w:ascii="Helvetica" w:eastAsia="Times New Roman" w:hAnsi="Helvetica" w:cs="Times New Roman"/>
          <w:sz w:val="21"/>
          <w:szCs w:val="21"/>
        </w:rPr>
        <w:fldChar w:fldCharType="begin"/>
      </w:r>
      <w:r w:rsidRPr="000713F9">
        <w:rPr>
          <w:rFonts w:ascii="Helvetica" w:eastAsia="Times New Roman" w:hAnsi="Helvetica" w:cs="Times New Roman"/>
          <w:sz w:val="21"/>
          <w:szCs w:val="21"/>
        </w:rPr>
        <w:instrText xml:space="preserve"> INCLUDEPICTURE "http://caatonline.com/wp-content/uploads/2013/06/Peers-300x202.jpg" \* MERGEFORMATINET </w:instrText>
      </w:r>
      <w:r w:rsidRPr="000713F9">
        <w:rPr>
          <w:rFonts w:ascii="Helvetica" w:eastAsia="Times New Roman" w:hAnsi="Helvetica" w:cs="Times New Roman"/>
          <w:sz w:val="21"/>
          <w:szCs w:val="21"/>
        </w:rPr>
        <w:fldChar w:fldCharType="separate"/>
      </w:r>
      <w:r w:rsidRPr="000713F9">
        <w:rPr>
          <w:rFonts w:ascii="Helvetica" w:eastAsia="Times New Roman" w:hAnsi="Helvetica" w:cs="Times New Roman"/>
          <w:noProof/>
          <w:sz w:val="21"/>
          <w:szCs w:val="21"/>
        </w:rPr>
        <w:drawing>
          <wp:inline distT="0" distB="0" distL="0" distR="0" wp14:anchorId="6B437121" wp14:editId="1557E56B">
            <wp:extent cx="5943600" cy="3998595"/>
            <wp:effectExtent l="0" t="0" r="0" b="1905"/>
            <wp:docPr id="1" name="Picture 1" descr="P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98595"/>
                    </a:xfrm>
                    <a:prstGeom prst="rect">
                      <a:avLst/>
                    </a:prstGeom>
                    <a:noFill/>
                    <a:ln>
                      <a:noFill/>
                    </a:ln>
                  </pic:spPr>
                </pic:pic>
              </a:graphicData>
            </a:graphic>
          </wp:inline>
        </w:drawing>
      </w:r>
      <w:r w:rsidRPr="000713F9">
        <w:rPr>
          <w:rFonts w:ascii="Helvetica" w:eastAsia="Times New Roman" w:hAnsi="Helvetica" w:cs="Times New Roman"/>
          <w:sz w:val="21"/>
          <w:szCs w:val="21"/>
        </w:rPr>
        <w:fldChar w:fldCharType="end"/>
      </w:r>
    </w:p>
    <w:p w14:paraId="542B8867" w14:textId="77777777" w:rsidR="004A29A5" w:rsidRPr="000713F9" w:rsidRDefault="004A29A5" w:rsidP="004A29A5">
      <w:pPr>
        <w:spacing w:after="300" w:line="360" w:lineRule="atLeast"/>
        <w:textAlignment w:val="baseline"/>
        <w:rPr>
          <w:rFonts w:ascii="Helvetica" w:eastAsia="Times New Roman" w:hAnsi="Helvetica" w:cs="Times New Roman"/>
          <w:sz w:val="21"/>
          <w:szCs w:val="21"/>
        </w:rPr>
      </w:pPr>
      <w:r w:rsidRPr="000713F9">
        <w:rPr>
          <w:rFonts w:ascii="Helvetica" w:eastAsia="Times New Roman" w:hAnsi="Helvetica" w:cs="Times New Roman"/>
          <w:sz w:val="21"/>
          <w:szCs w:val="21"/>
        </w:rPr>
        <w:t>The Program for the Education and Enrichment of Relational Skills, is an evidence-based social skills intervention program. The groups support those diagnosed with Autism Spectrum Disorder or other social disorders who have difficulty with peer interactions and relationships.  It has a strong evidence-base for use with adolescents and young adults with autism spectrum disorder, but is also appropriate for preschoolers, adolescents, and young adults with ADHD, anxiety, depression, and other socioemotional problems.</w:t>
      </w:r>
    </w:p>
    <w:p w14:paraId="251CB90D" w14:textId="77777777" w:rsidR="004A29A5" w:rsidRPr="000713F9" w:rsidRDefault="004A29A5" w:rsidP="004A29A5">
      <w:pPr>
        <w:spacing w:after="300" w:line="360" w:lineRule="atLeast"/>
        <w:textAlignment w:val="baseline"/>
        <w:rPr>
          <w:rFonts w:ascii="Helvetica" w:eastAsia="Times New Roman" w:hAnsi="Helvetica" w:cs="Times New Roman"/>
          <w:sz w:val="21"/>
          <w:szCs w:val="21"/>
        </w:rPr>
      </w:pPr>
      <w:r w:rsidRPr="000713F9">
        <w:rPr>
          <w:rFonts w:ascii="Helvetica" w:eastAsia="Times New Roman" w:hAnsi="Helvetica" w:cs="Times New Roman"/>
          <w:sz w:val="21"/>
          <w:szCs w:val="21"/>
        </w:rPr>
        <w:t xml:space="preserve">PEERS </w:t>
      </w:r>
      <w:proofErr w:type="gramStart"/>
      <w:r w:rsidRPr="000713F9">
        <w:rPr>
          <w:rFonts w:ascii="Helvetica" w:eastAsia="Times New Roman" w:hAnsi="Helvetica" w:cs="Times New Roman"/>
          <w:sz w:val="21"/>
          <w:szCs w:val="21"/>
        </w:rPr>
        <w:t>differs</w:t>
      </w:r>
      <w:proofErr w:type="gramEnd"/>
      <w:r w:rsidRPr="000713F9">
        <w:rPr>
          <w:rFonts w:ascii="Helvetica" w:eastAsia="Times New Roman" w:hAnsi="Helvetica" w:cs="Times New Roman"/>
          <w:sz w:val="21"/>
          <w:szCs w:val="21"/>
        </w:rPr>
        <w:t xml:space="preserve"> from other social skills programs in that it is:</w:t>
      </w:r>
    </w:p>
    <w:p w14:paraId="59F3F532" w14:textId="77777777" w:rsidR="004A29A5" w:rsidRPr="000713F9" w:rsidRDefault="004A29A5" w:rsidP="004A29A5">
      <w:pPr>
        <w:numPr>
          <w:ilvl w:val="0"/>
          <w:numId w:val="1"/>
        </w:numPr>
        <w:spacing w:after="180" w:line="270" w:lineRule="atLeast"/>
        <w:ind w:left="0"/>
        <w:textAlignment w:val="baseline"/>
        <w:rPr>
          <w:rFonts w:ascii="inherit" w:eastAsia="Times New Roman" w:hAnsi="inherit" w:cs="Times New Roman"/>
          <w:sz w:val="21"/>
          <w:szCs w:val="21"/>
        </w:rPr>
      </w:pPr>
      <w:r w:rsidRPr="000713F9">
        <w:rPr>
          <w:rFonts w:ascii="inherit" w:eastAsia="Times New Roman" w:hAnsi="inherit" w:cs="Times New Roman"/>
          <w:sz w:val="21"/>
          <w:szCs w:val="21"/>
        </w:rPr>
        <w:t>Evidence-based</w:t>
      </w:r>
    </w:p>
    <w:p w14:paraId="7F127852" w14:textId="77777777" w:rsidR="004A29A5" w:rsidRPr="000713F9" w:rsidRDefault="004A29A5" w:rsidP="004A29A5">
      <w:pPr>
        <w:numPr>
          <w:ilvl w:val="0"/>
          <w:numId w:val="1"/>
        </w:numPr>
        <w:spacing w:after="180" w:line="270" w:lineRule="atLeast"/>
        <w:ind w:left="0"/>
        <w:textAlignment w:val="baseline"/>
        <w:rPr>
          <w:rFonts w:ascii="inherit" w:eastAsia="Times New Roman" w:hAnsi="inherit" w:cs="Times New Roman"/>
          <w:sz w:val="21"/>
          <w:szCs w:val="21"/>
        </w:rPr>
      </w:pPr>
      <w:r w:rsidRPr="000713F9">
        <w:rPr>
          <w:rFonts w:ascii="inherit" w:eastAsia="Times New Roman" w:hAnsi="inherit" w:cs="Times New Roman"/>
          <w:sz w:val="21"/>
          <w:szCs w:val="21"/>
        </w:rPr>
        <w:t>Includes parents</w:t>
      </w:r>
    </w:p>
    <w:p w14:paraId="029ED6FB" w14:textId="77777777" w:rsidR="004A29A5" w:rsidRPr="000713F9" w:rsidRDefault="004A29A5" w:rsidP="004A29A5">
      <w:pPr>
        <w:numPr>
          <w:ilvl w:val="0"/>
          <w:numId w:val="1"/>
        </w:numPr>
        <w:spacing w:after="180" w:line="270" w:lineRule="atLeast"/>
        <w:ind w:left="0"/>
        <w:textAlignment w:val="baseline"/>
        <w:rPr>
          <w:rFonts w:ascii="inherit" w:eastAsia="Times New Roman" w:hAnsi="inherit" w:cs="Times New Roman"/>
          <w:sz w:val="21"/>
          <w:szCs w:val="21"/>
        </w:rPr>
      </w:pPr>
      <w:r w:rsidRPr="000713F9">
        <w:rPr>
          <w:rFonts w:ascii="inherit" w:eastAsia="Times New Roman" w:hAnsi="inherit" w:cs="Times New Roman"/>
          <w:sz w:val="21"/>
          <w:szCs w:val="21"/>
        </w:rPr>
        <w:t>Is structured like a class and not a therapy group</w:t>
      </w:r>
    </w:p>
    <w:p w14:paraId="22AA11F5" w14:textId="77777777" w:rsidR="004A29A5" w:rsidRPr="000713F9" w:rsidRDefault="004A29A5" w:rsidP="004A29A5">
      <w:pPr>
        <w:numPr>
          <w:ilvl w:val="0"/>
          <w:numId w:val="1"/>
        </w:numPr>
        <w:spacing w:after="180" w:line="270" w:lineRule="atLeast"/>
        <w:ind w:left="0"/>
        <w:textAlignment w:val="baseline"/>
        <w:rPr>
          <w:rFonts w:ascii="inherit" w:eastAsia="Times New Roman" w:hAnsi="inherit" w:cs="Times New Roman"/>
          <w:sz w:val="21"/>
          <w:szCs w:val="21"/>
        </w:rPr>
      </w:pPr>
      <w:r w:rsidRPr="000713F9">
        <w:rPr>
          <w:rFonts w:ascii="inherit" w:eastAsia="Times New Roman" w:hAnsi="inherit" w:cs="Times New Roman"/>
          <w:sz w:val="21"/>
          <w:szCs w:val="21"/>
        </w:rPr>
        <w:t>Teaches ecologically valid social skills based on how socially successful individuals behave</w:t>
      </w:r>
    </w:p>
    <w:p w14:paraId="717FB560" w14:textId="77777777" w:rsidR="004A29A5" w:rsidRPr="000713F9" w:rsidRDefault="004A29A5" w:rsidP="004A29A5">
      <w:pPr>
        <w:numPr>
          <w:ilvl w:val="0"/>
          <w:numId w:val="1"/>
        </w:numPr>
        <w:spacing w:after="180" w:line="270" w:lineRule="atLeast"/>
        <w:ind w:left="0"/>
        <w:textAlignment w:val="baseline"/>
        <w:rPr>
          <w:rFonts w:ascii="inherit" w:eastAsia="Times New Roman" w:hAnsi="inherit" w:cs="Times New Roman"/>
          <w:sz w:val="21"/>
          <w:szCs w:val="21"/>
        </w:rPr>
      </w:pPr>
      <w:r w:rsidRPr="000713F9">
        <w:rPr>
          <w:rFonts w:ascii="inherit" w:eastAsia="Times New Roman" w:hAnsi="inherit" w:cs="Times New Roman"/>
          <w:sz w:val="21"/>
          <w:szCs w:val="21"/>
        </w:rPr>
        <w:t>Breaks down social skills into understandable steps taught in an effective way</w:t>
      </w:r>
    </w:p>
    <w:p w14:paraId="4B5E1EC2" w14:textId="77777777" w:rsidR="004A29A5" w:rsidRPr="000713F9" w:rsidRDefault="004A29A5" w:rsidP="004A29A5">
      <w:pPr>
        <w:numPr>
          <w:ilvl w:val="0"/>
          <w:numId w:val="1"/>
        </w:numPr>
        <w:spacing w:after="180" w:line="270" w:lineRule="atLeast"/>
        <w:ind w:left="0"/>
        <w:textAlignment w:val="baseline"/>
        <w:rPr>
          <w:rFonts w:ascii="inherit" w:eastAsia="Times New Roman" w:hAnsi="inherit" w:cs="Times New Roman"/>
          <w:sz w:val="21"/>
          <w:szCs w:val="21"/>
        </w:rPr>
      </w:pPr>
      <w:r w:rsidRPr="000713F9">
        <w:rPr>
          <w:rFonts w:ascii="inherit" w:eastAsia="Times New Roman" w:hAnsi="inherit" w:cs="Times New Roman"/>
          <w:sz w:val="21"/>
          <w:szCs w:val="21"/>
        </w:rPr>
        <w:lastRenderedPageBreak/>
        <w:t>Builds in the generalization of skills to “real life” settings and for the teen and young adult programs it teaches skills that transfer to the workplace.</w:t>
      </w:r>
    </w:p>
    <w:p w14:paraId="74CECE1E" w14:textId="2A9C6FBD" w:rsidR="004A29A5" w:rsidRPr="000713F9" w:rsidRDefault="004A29A5" w:rsidP="004A29A5">
      <w:pPr>
        <w:spacing w:line="510" w:lineRule="atLeast"/>
        <w:textAlignment w:val="baseline"/>
        <w:outlineLvl w:val="1"/>
        <w:rPr>
          <w:rFonts w:ascii="Helvetica" w:eastAsia="Times New Roman" w:hAnsi="Helvetica" w:cs="Times New Roman"/>
          <w:sz w:val="36"/>
          <w:szCs w:val="36"/>
        </w:rPr>
      </w:pPr>
      <w:r w:rsidRPr="000713F9">
        <w:rPr>
          <w:rFonts w:ascii="Helvetica" w:eastAsia="Times New Roman" w:hAnsi="Helvetica" w:cs="Times New Roman"/>
          <w:sz w:val="36"/>
          <w:szCs w:val="36"/>
        </w:rPr>
        <w:t>We offer t</w:t>
      </w:r>
      <w:r w:rsidR="0015213E" w:rsidRPr="000713F9">
        <w:rPr>
          <w:rFonts w:ascii="Helvetica" w:eastAsia="Times New Roman" w:hAnsi="Helvetica" w:cs="Times New Roman"/>
          <w:sz w:val="36"/>
          <w:szCs w:val="36"/>
        </w:rPr>
        <w:t>wo</w:t>
      </w:r>
      <w:r w:rsidRPr="000713F9">
        <w:rPr>
          <w:rFonts w:ascii="Helvetica" w:eastAsia="Times New Roman" w:hAnsi="Helvetica" w:cs="Times New Roman"/>
          <w:sz w:val="36"/>
          <w:szCs w:val="36"/>
        </w:rPr>
        <w:t xml:space="preserve"> PEERS programs at </w:t>
      </w:r>
      <w:r w:rsidR="0015213E" w:rsidRPr="000713F9">
        <w:rPr>
          <w:rFonts w:ascii="Helvetica" w:eastAsia="Times New Roman" w:hAnsi="Helvetica" w:cs="Times New Roman"/>
          <w:sz w:val="36"/>
          <w:szCs w:val="36"/>
        </w:rPr>
        <w:t>Metro-Atlanta Vocational Solutions, LLC -</w:t>
      </w:r>
      <w:r w:rsidRPr="000713F9">
        <w:rPr>
          <w:rFonts w:ascii="Helvetica" w:eastAsia="Times New Roman" w:hAnsi="Helvetica" w:cs="Times New Roman"/>
          <w:sz w:val="36"/>
          <w:szCs w:val="36"/>
        </w:rPr>
        <w:t> </w:t>
      </w:r>
      <w:r w:rsidRPr="000713F9">
        <w:rPr>
          <w:rFonts w:ascii="inherit" w:eastAsia="Times New Roman" w:hAnsi="inherit" w:cs="Times New Roman"/>
          <w:b/>
          <w:bCs/>
          <w:sz w:val="36"/>
          <w:szCs w:val="36"/>
          <w:bdr w:val="none" w:sz="0" w:space="0" w:color="auto" w:frame="1"/>
        </w:rPr>
        <w:t>PEERS® for TEENS</w:t>
      </w:r>
      <w:r w:rsidRPr="000713F9">
        <w:rPr>
          <w:rFonts w:ascii="Helvetica" w:eastAsia="Times New Roman" w:hAnsi="Helvetica" w:cs="Times New Roman"/>
          <w:sz w:val="36"/>
          <w:szCs w:val="36"/>
        </w:rPr>
        <w:t>, </w:t>
      </w:r>
      <w:r w:rsidRPr="000713F9">
        <w:rPr>
          <w:rFonts w:ascii="inherit" w:eastAsia="Times New Roman" w:hAnsi="inherit" w:cs="Times New Roman"/>
          <w:b/>
          <w:bCs/>
          <w:sz w:val="36"/>
          <w:szCs w:val="36"/>
          <w:bdr w:val="none" w:sz="0" w:space="0" w:color="auto" w:frame="1"/>
        </w:rPr>
        <w:t>PEERS® for YOUNG ADULTS</w:t>
      </w:r>
      <w:r w:rsidRPr="000713F9">
        <w:rPr>
          <w:rFonts w:ascii="Helvetica" w:eastAsia="Times New Roman" w:hAnsi="Helvetica" w:cs="Times New Roman"/>
          <w:sz w:val="36"/>
          <w:szCs w:val="36"/>
        </w:rPr>
        <w:t>.</w:t>
      </w:r>
    </w:p>
    <w:p w14:paraId="3CC64657" w14:textId="77777777" w:rsidR="004A29A5" w:rsidRPr="000713F9" w:rsidRDefault="004A29A5" w:rsidP="004A29A5">
      <w:pPr>
        <w:spacing w:line="420" w:lineRule="atLeast"/>
        <w:textAlignment w:val="baseline"/>
        <w:outlineLvl w:val="2"/>
        <w:rPr>
          <w:rFonts w:ascii="inherit" w:eastAsia="Times New Roman" w:hAnsi="inherit" w:cs="Times New Roman"/>
          <w:b/>
          <w:bCs/>
          <w:i/>
          <w:iCs/>
          <w:sz w:val="27"/>
          <w:szCs w:val="27"/>
          <w:bdr w:val="none" w:sz="0" w:space="0" w:color="auto" w:frame="1"/>
        </w:rPr>
      </w:pPr>
    </w:p>
    <w:p w14:paraId="1D8551BF" w14:textId="77777777" w:rsidR="004A29A5" w:rsidRPr="000713F9" w:rsidRDefault="004A29A5" w:rsidP="004A29A5">
      <w:pPr>
        <w:spacing w:line="420" w:lineRule="atLeast"/>
        <w:textAlignment w:val="baseline"/>
        <w:outlineLvl w:val="2"/>
        <w:rPr>
          <w:rFonts w:ascii="Helvetica" w:eastAsia="Times New Roman" w:hAnsi="Helvetica" w:cs="Times New Roman"/>
          <w:sz w:val="27"/>
          <w:szCs w:val="27"/>
        </w:rPr>
      </w:pPr>
      <w:r w:rsidRPr="000713F9">
        <w:rPr>
          <w:rFonts w:ascii="inherit" w:eastAsia="Times New Roman" w:hAnsi="inherit" w:cs="Times New Roman"/>
          <w:b/>
          <w:bCs/>
          <w:i/>
          <w:iCs/>
          <w:sz w:val="27"/>
          <w:szCs w:val="27"/>
          <w:bdr w:val="none" w:sz="0" w:space="0" w:color="auto" w:frame="1"/>
        </w:rPr>
        <w:t>PEERS® for Teens</w:t>
      </w:r>
      <w:r w:rsidRPr="000713F9">
        <w:rPr>
          <w:rFonts w:ascii="inherit" w:eastAsia="Times New Roman" w:hAnsi="inherit" w:cs="Times New Roman"/>
          <w:b/>
          <w:bCs/>
          <w:sz w:val="27"/>
          <w:szCs w:val="27"/>
          <w:bdr w:val="none" w:sz="0" w:space="0" w:color="auto" w:frame="1"/>
        </w:rPr>
        <w:t> (Ages 13-18)</w:t>
      </w:r>
    </w:p>
    <w:p w14:paraId="1E9DD392" w14:textId="77777777" w:rsidR="004A29A5" w:rsidRPr="000713F9" w:rsidRDefault="004A29A5" w:rsidP="004A29A5">
      <w:pPr>
        <w:spacing w:after="300" w:line="360" w:lineRule="atLeast"/>
        <w:textAlignment w:val="baseline"/>
        <w:rPr>
          <w:rFonts w:ascii="Helvetica" w:eastAsia="Times New Roman" w:hAnsi="Helvetica" w:cs="Times New Roman"/>
          <w:sz w:val="21"/>
          <w:szCs w:val="21"/>
        </w:rPr>
      </w:pPr>
      <w:r w:rsidRPr="000713F9">
        <w:rPr>
          <w:rFonts w:ascii="Helvetica" w:eastAsia="Times New Roman" w:hAnsi="Helvetica" w:cs="Times New Roman"/>
          <w:sz w:val="21"/>
          <w:szCs w:val="21"/>
        </w:rPr>
        <w:t>The Teens group involves motivated teens in middle school or high school who are interested in learning how to make and keep friends. Through didactic instructions, live demonstrations, and extensive practice teens are taught important social skills. It requires parent involvement where they learn how to assist their teens outside of the group setting.</w:t>
      </w:r>
    </w:p>
    <w:p w14:paraId="27CA50F2" w14:textId="7589A369" w:rsidR="004A29A5" w:rsidRPr="000713F9" w:rsidRDefault="004A29A5" w:rsidP="004A29A5">
      <w:pPr>
        <w:spacing w:line="360" w:lineRule="atLeast"/>
        <w:textAlignment w:val="baseline"/>
        <w:rPr>
          <w:rFonts w:ascii="Helvetica" w:eastAsia="Times New Roman" w:hAnsi="Helvetica" w:cs="Times New Roman"/>
          <w:sz w:val="21"/>
          <w:szCs w:val="21"/>
        </w:rPr>
      </w:pPr>
      <w:r w:rsidRPr="000713F9">
        <w:rPr>
          <w:rFonts w:ascii="inherit" w:eastAsia="Times New Roman" w:hAnsi="inherit" w:cs="Times New Roman"/>
          <w:b/>
          <w:bCs/>
          <w:sz w:val="21"/>
          <w:szCs w:val="21"/>
          <w:bdr w:val="none" w:sz="0" w:space="0" w:color="auto" w:frame="1"/>
        </w:rPr>
        <w:t>Enrollment process</w:t>
      </w:r>
      <w:r w:rsidRPr="000713F9">
        <w:rPr>
          <w:rFonts w:ascii="Helvetica" w:eastAsia="Times New Roman" w:hAnsi="Helvetica" w:cs="Times New Roman"/>
          <w:sz w:val="21"/>
          <w:szCs w:val="21"/>
        </w:rPr>
        <w:t xml:space="preserve">: </w:t>
      </w:r>
      <w:r w:rsidR="0015213E" w:rsidRPr="000713F9">
        <w:rPr>
          <w:rFonts w:ascii="Helvetica" w:eastAsia="Times New Roman" w:hAnsi="Helvetica" w:cs="Times New Roman"/>
          <w:sz w:val="21"/>
          <w:szCs w:val="21"/>
        </w:rPr>
        <w:t>P</w:t>
      </w:r>
      <w:r w:rsidRPr="000713F9">
        <w:rPr>
          <w:rFonts w:ascii="Helvetica" w:eastAsia="Times New Roman" w:hAnsi="Helvetica" w:cs="Times New Roman"/>
          <w:sz w:val="21"/>
          <w:szCs w:val="21"/>
        </w:rPr>
        <w:t>hone conversation with</w:t>
      </w:r>
      <w:r w:rsidR="0015213E" w:rsidRPr="000713F9">
        <w:rPr>
          <w:rFonts w:ascii="Helvetica" w:eastAsia="Times New Roman" w:hAnsi="Helvetica" w:cs="Times New Roman"/>
          <w:sz w:val="21"/>
          <w:szCs w:val="21"/>
        </w:rPr>
        <w:t xml:space="preserve"> MAVS Administrative Assistant, Kim Brown</w:t>
      </w:r>
      <w:r w:rsidRPr="000713F9">
        <w:rPr>
          <w:rFonts w:ascii="Helvetica" w:eastAsia="Times New Roman" w:hAnsi="Helvetica" w:cs="Times New Roman"/>
          <w:sz w:val="21"/>
          <w:szCs w:val="21"/>
        </w:rPr>
        <w:t>, in-person intake with clinician</w:t>
      </w:r>
      <w:r w:rsidR="0015213E" w:rsidRPr="000713F9">
        <w:rPr>
          <w:rFonts w:ascii="Helvetica" w:eastAsia="Times New Roman" w:hAnsi="Helvetica" w:cs="Times New Roman"/>
          <w:sz w:val="21"/>
          <w:szCs w:val="21"/>
        </w:rPr>
        <w:t>.</w:t>
      </w:r>
      <w:r w:rsidRPr="000713F9">
        <w:rPr>
          <w:rFonts w:ascii="Helvetica" w:eastAsia="Times New Roman" w:hAnsi="Helvetica" w:cs="Times New Roman"/>
          <w:sz w:val="21"/>
          <w:szCs w:val="21"/>
        </w:rPr>
        <w:br/>
      </w:r>
      <w:r w:rsidRPr="000713F9">
        <w:rPr>
          <w:rFonts w:ascii="inherit" w:eastAsia="Times New Roman" w:hAnsi="inherit" w:cs="Times New Roman"/>
          <w:b/>
          <w:bCs/>
          <w:sz w:val="21"/>
          <w:szCs w:val="21"/>
          <w:bdr w:val="none" w:sz="0" w:space="0" w:color="auto" w:frame="1"/>
        </w:rPr>
        <w:t>Application Deadline</w:t>
      </w:r>
      <w:r w:rsidRPr="000713F9">
        <w:rPr>
          <w:rFonts w:ascii="Helvetica" w:eastAsia="Times New Roman" w:hAnsi="Helvetica" w:cs="Times New Roman"/>
          <w:sz w:val="21"/>
          <w:szCs w:val="21"/>
        </w:rPr>
        <w:t>: </w:t>
      </w:r>
      <w:r w:rsidR="0015213E" w:rsidRPr="000713F9">
        <w:rPr>
          <w:rFonts w:ascii="inherit" w:eastAsia="Times New Roman" w:hAnsi="inherit" w:cs="Times New Roman"/>
          <w:sz w:val="21"/>
          <w:szCs w:val="21"/>
          <w:bdr w:val="none" w:sz="0" w:space="0" w:color="auto" w:frame="1"/>
        </w:rPr>
        <w:t>Ongoing</w:t>
      </w:r>
      <w:r w:rsidRPr="000713F9">
        <w:rPr>
          <w:rFonts w:ascii="inherit" w:eastAsia="Times New Roman" w:hAnsi="inherit" w:cs="Times New Roman"/>
          <w:sz w:val="21"/>
          <w:szCs w:val="21"/>
          <w:bdr w:val="none" w:sz="0" w:space="0" w:color="auto" w:frame="1"/>
        </w:rPr>
        <w:br/>
      </w:r>
      <w:r w:rsidRPr="000713F9">
        <w:rPr>
          <w:rFonts w:ascii="inherit" w:eastAsia="Times New Roman" w:hAnsi="inherit" w:cs="Times New Roman"/>
          <w:b/>
          <w:bCs/>
          <w:sz w:val="21"/>
          <w:szCs w:val="21"/>
          <w:bdr w:val="none" w:sz="0" w:space="0" w:color="auto" w:frame="1"/>
        </w:rPr>
        <w:t>Start Date for next g</w:t>
      </w:r>
      <w:r w:rsidR="0015213E" w:rsidRPr="000713F9">
        <w:rPr>
          <w:rFonts w:ascii="inherit" w:eastAsia="Times New Roman" w:hAnsi="inherit" w:cs="Times New Roman"/>
          <w:b/>
          <w:bCs/>
          <w:sz w:val="21"/>
          <w:szCs w:val="21"/>
          <w:bdr w:val="none" w:sz="0" w:space="0" w:color="auto" w:frame="1"/>
        </w:rPr>
        <w:t>roup:  Ongoing</w:t>
      </w:r>
    </w:p>
    <w:p w14:paraId="179023A4" w14:textId="77777777" w:rsidR="004A29A5" w:rsidRPr="000713F9" w:rsidRDefault="004A29A5" w:rsidP="004A29A5">
      <w:pPr>
        <w:spacing w:line="420" w:lineRule="atLeast"/>
        <w:textAlignment w:val="baseline"/>
        <w:outlineLvl w:val="2"/>
        <w:rPr>
          <w:rFonts w:ascii="inherit" w:eastAsia="Times New Roman" w:hAnsi="inherit" w:cs="Times New Roman"/>
          <w:b/>
          <w:bCs/>
          <w:i/>
          <w:iCs/>
          <w:sz w:val="27"/>
          <w:szCs w:val="27"/>
          <w:bdr w:val="none" w:sz="0" w:space="0" w:color="auto" w:frame="1"/>
        </w:rPr>
      </w:pPr>
    </w:p>
    <w:p w14:paraId="0FB4083F" w14:textId="77777777" w:rsidR="004A29A5" w:rsidRPr="000713F9" w:rsidRDefault="004A29A5" w:rsidP="004A29A5">
      <w:pPr>
        <w:spacing w:line="420" w:lineRule="atLeast"/>
        <w:textAlignment w:val="baseline"/>
        <w:outlineLvl w:val="2"/>
        <w:rPr>
          <w:rFonts w:ascii="Helvetica" w:eastAsia="Times New Roman" w:hAnsi="Helvetica" w:cs="Times New Roman"/>
          <w:sz w:val="27"/>
          <w:szCs w:val="27"/>
        </w:rPr>
      </w:pPr>
      <w:r w:rsidRPr="000713F9">
        <w:rPr>
          <w:rFonts w:ascii="inherit" w:eastAsia="Times New Roman" w:hAnsi="inherit" w:cs="Times New Roman"/>
          <w:b/>
          <w:bCs/>
          <w:i/>
          <w:iCs/>
          <w:sz w:val="27"/>
          <w:szCs w:val="27"/>
          <w:bdr w:val="none" w:sz="0" w:space="0" w:color="auto" w:frame="1"/>
        </w:rPr>
        <w:t>PEERS® for Young Adults</w:t>
      </w:r>
      <w:r w:rsidRPr="000713F9">
        <w:rPr>
          <w:rFonts w:ascii="inherit" w:eastAsia="Times New Roman" w:hAnsi="inherit" w:cs="Times New Roman"/>
          <w:b/>
          <w:bCs/>
          <w:sz w:val="27"/>
          <w:szCs w:val="27"/>
          <w:bdr w:val="none" w:sz="0" w:space="0" w:color="auto" w:frame="1"/>
        </w:rPr>
        <w:t> (Ages 18-29)</w:t>
      </w:r>
    </w:p>
    <w:p w14:paraId="08AD1F2C" w14:textId="77777777" w:rsidR="004A29A5" w:rsidRPr="000713F9" w:rsidRDefault="004A29A5" w:rsidP="004A29A5">
      <w:pPr>
        <w:spacing w:after="300" w:line="360" w:lineRule="atLeast"/>
        <w:textAlignment w:val="baseline"/>
        <w:rPr>
          <w:rFonts w:ascii="Helvetica" w:eastAsia="Times New Roman" w:hAnsi="Helvetica" w:cs="Times New Roman"/>
          <w:sz w:val="21"/>
          <w:szCs w:val="21"/>
        </w:rPr>
      </w:pPr>
      <w:r w:rsidRPr="000713F9">
        <w:rPr>
          <w:rFonts w:ascii="Helvetica" w:eastAsia="Times New Roman" w:hAnsi="Helvetica" w:cs="Times New Roman"/>
          <w:sz w:val="21"/>
          <w:szCs w:val="21"/>
        </w:rPr>
        <w:t>PEERS® for Young Adults is for motivated young adults who are interested in learning how to make and keep friends, navigate social interactions, manage conflict and rejection and developing romantic relationships. Young Adults are taught these skills through didactic lessons and role play models. Parents are taught how to assist their young adults in these areas and provide feedback through social coaching.</w:t>
      </w:r>
    </w:p>
    <w:p w14:paraId="74919CFE" w14:textId="01EBD5D8" w:rsidR="004A29A5" w:rsidRPr="000713F9" w:rsidRDefault="004A29A5" w:rsidP="004A29A5">
      <w:pPr>
        <w:spacing w:line="360" w:lineRule="atLeast"/>
        <w:textAlignment w:val="baseline"/>
        <w:rPr>
          <w:rFonts w:ascii="Helvetica" w:eastAsia="Times New Roman" w:hAnsi="Helvetica" w:cs="Times New Roman"/>
          <w:sz w:val="21"/>
          <w:szCs w:val="21"/>
        </w:rPr>
      </w:pPr>
      <w:r w:rsidRPr="000713F9">
        <w:rPr>
          <w:rFonts w:ascii="inherit" w:eastAsia="Times New Roman" w:hAnsi="inherit" w:cs="Times New Roman"/>
          <w:b/>
          <w:bCs/>
          <w:sz w:val="21"/>
          <w:szCs w:val="21"/>
          <w:bdr w:val="none" w:sz="0" w:space="0" w:color="auto" w:frame="1"/>
        </w:rPr>
        <w:t>Enrollment process</w:t>
      </w:r>
      <w:r w:rsidRPr="000713F9">
        <w:rPr>
          <w:rFonts w:ascii="Helvetica" w:eastAsia="Times New Roman" w:hAnsi="Helvetica" w:cs="Times New Roman"/>
          <w:sz w:val="21"/>
          <w:szCs w:val="21"/>
        </w:rPr>
        <w:t xml:space="preserve">: </w:t>
      </w:r>
      <w:r w:rsidR="0015213E" w:rsidRPr="000713F9">
        <w:rPr>
          <w:rFonts w:ascii="Helvetica" w:eastAsia="Times New Roman" w:hAnsi="Helvetica" w:cs="Times New Roman"/>
          <w:sz w:val="21"/>
          <w:szCs w:val="21"/>
        </w:rPr>
        <w:t>P</w:t>
      </w:r>
      <w:r w:rsidRPr="000713F9">
        <w:rPr>
          <w:rFonts w:ascii="Helvetica" w:eastAsia="Times New Roman" w:hAnsi="Helvetica" w:cs="Times New Roman"/>
          <w:sz w:val="21"/>
          <w:szCs w:val="21"/>
        </w:rPr>
        <w:t xml:space="preserve">hone conversation with </w:t>
      </w:r>
      <w:r w:rsidR="0015213E" w:rsidRPr="000713F9">
        <w:rPr>
          <w:rFonts w:ascii="Helvetica" w:eastAsia="Times New Roman" w:hAnsi="Helvetica" w:cs="Times New Roman"/>
          <w:sz w:val="21"/>
          <w:szCs w:val="21"/>
        </w:rPr>
        <w:t>MAVS Administrative Assistant, Kim Brown</w:t>
      </w:r>
      <w:r w:rsidRPr="000713F9">
        <w:rPr>
          <w:rFonts w:ascii="Helvetica" w:eastAsia="Times New Roman" w:hAnsi="Helvetica" w:cs="Times New Roman"/>
          <w:sz w:val="21"/>
          <w:szCs w:val="21"/>
        </w:rPr>
        <w:t>, in-person meeting with clinician</w:t>
      </w:r>
      <w:r w:rsidR="0015213E" w:rsidRPr="000713F9">
        <w:rPr>
          <w:rFonts w:ascii="Helvetica" w:eastAsia="Times New Roman" w:hAnsi="Helvetica" w:cs="Times New Roman"/>
          <w:sz w:val="21"/>
          <w:szCs w:val="21"/>
        </w:rPr>
        <w:t>.</w:t>
      </w:r>
      <w:r w:rsidRPr="000713F9">
        <w:rPr>
          <w:rFonts w:ascii="Helvetica" w:eastAsia="Times New Roman" w:hAnsi="Helvetica" w:cs="Times New Roman"/>
          <w:sz w:val="21"/>
          <w:szCs w:val="21"/>
        </w:rPr>
        <w:br/>
      </w:r>
      <w:r w:rsidRPr="000713F9">
        <w:rPr>
          <w:rFonts w:ascii="inherit" w:eastAsia="Times New Roman" w:hAnsi="inherit" w:cs="Times New Roman"/>
          <w:b/>
          <w:bCs/>
          <w:sz w:val="21"/>
          <w:szCs w:val="21"/>
          <w:bdr w:val="none" w:sz="0" w:space="0" w:color="auto" w:frame="1"/>
        </w:rPr>
        <w:t>Application Deadline</w:t>
      </w:r>
      <w:r w:rsidRPr="000713F9">
        <w:rPr>
          <w:rFonts w:ascii="Helvetica" w:eastAsia="Times New Roman" w:hAnsi="Helvetica" w:cs="Times New Roman"/>
          <w:sz w:val="21"/>
          <w:szCs w:val="21"/>
        </w:rPr>
        <w:t>: </w:t>
      </w:r>
      <w:r w:rsidR="0015213E" w:rsidRPr="000713F9">
        <w:rPr>
          <w:rFonts w:ascii="inherit" w:eastAsia="Times New Roman" w:hAnsi="inherit" w:cs="Times New Roman"/>
          <w:sz w:val="21"/>
          <w:szCs w:val="21"/>
          <w:bdr w:val="none" w:sz="0" w:space="0" w:color="auto" w:frame="1"/>
        </w:rPr>
        <w:t>Ongoing</w:t>
      </w:r>
      <w:r w:rsidRPr="000713F9">
        <w:rPr>
          <w:rFonts w:ascii="inherit" w:eastAsia="Times New Roman" w:hAnsi="inherit" w:cs="Times New Roman"/>
          <w:sz w:val="21"/>
          <w:szCs w:val="21"/>
          <w:bdr w:val="none" w:sz="0" w:space="0" w:color="auto" w:frame="1"/>
        </w:rPr>
        <w:br/>
      </w:r>
      <w:r w:rsidRPr="000713F9">
        <w:rPr>
          <w:rFonts w:ascii="inherit" w:eastAsia="Times New Roman" w:hAnsi="inherit" w:cs="Times New Roman"/>
          <w:b/>
          <w:bCs/>
          <w:sz w:val="21"/>
          <w:szCs w:val="21"/>
          <w:bdr w:val="none" w:sz="0" w:space="0" w:color="auto" w:frame="1"/>
        </w:rPr>
        <w:t>Start Date for next group</w:t>
      </w:r>
      <w:r w:rsidRPr="000713F9">
        <w:rPr>
          <w:rFonts w:ascii="Helvetica" w:eastAsia="Times New Roman" w:hAnsi="Helvetica" w:cs="Times New Roman"/>
          <w:sz w:val="21"/>
          <w:szCs w:val="21"/>
        </w:rPr>
        <w:t>: </w:t>
      </w:r>
      <w:r w:rsidR="0015213E" w:rsidRPr="000713F9">
        <w:rPr>
          <w:rFonts w:ascii="inherit" w:eastAsia="Times New Roman" w:hAnsi="inherit" w:cs="Times New Roman"/>
          <w:sz w:val="21"/>
          <w:szCs w:val="21"/>
          <w:bdr w:val="none" w:sz="0" w:space="0" w:color="auto" w:frame="1"/>
        </w:rPr>
        <w:t>Ongoing</w:t>
      </w:r>
      <w:r w:rsidRPr="000713F9">
        <w:rPr>
          <w:rFonts w:ascii="inherit" w:eastAsia="Times New Roman" w:hAnsi="inherit" w:cs="Times New Roman"/>
          <w:sz w:val="21"/>
          <w:szCs w:val="21"/>
          <w:bdr w:val="none" w:sz="0" w:space="0" w:color="auto" w:frame="1"/>
        </w:rPr>
        <w:br/>
      </w:r>
    </w:p>
    <w:p w14:paraId="1140BD74" w14:textId="77777777" w:rsidR="004A29A5" w:rsidRPr="000713F9" w:rsidRDefault="004A29A5"/>
    <w:p w14:paraId="7BB0C44F" w14:textId="77777777" w:rsidR="004A29A5" w:rsidRPr="000713F9" w:rsidRDefault="004A29A5"/>
    <w:p w14:paraId="4767FB3E" w14:textId="77777777" w:rsidR="004A29A5" w:rsidRPr="000713F9" w:rsidRDefault="004A29A5" w:rsidP="004A29A5">
      <w:pPr>
        <w:pStyle w:val="Heading1"/>
        <w:shd w:val="clear" w:color="auto" w:fill="FFFFFF"/>
        <w:spacing w:before="0" w:line="630" w:lineRule="atLeast"/>
        <w:textAlignment w:val="baseline"/>
        <w:rPr>
          <w:rFonts w:ascii="Helvetica" w:hAnsi="Helvetica"/>
          <w:color w:val="auto"/>
          <w:sz w:val="45"/>
          <w:szCs w:val="45"/>
        </w:rPr>
      </w:pPr>
      <w:r w:rsidRPr="000713F9">
        <w:rPr>
          <w:rFonts w:ascii="Helvetica" w:hAnsi="Helvetica"/>
          <w:b/>
          <w:bCs/>
          <w:color w:val="auto"/>
          <w:sz w:val="45"/>
          <w:szCs w:val="45"/>
        </w:rPr>
        <w:lastRenderedPageBreak/>
        <w:t>PEERS® for Young Adults</w:t>
      </w:r>
    </w:p>
    <w:p w14:paraId="7B1E4CC4" w14:textId="45E228D6" w:rsidR="004A29A5" w:rsidRPr="000713F9" w:rsidRDefault="004A29A5" w:rsidP="004A29A5">
      <w:pPr>
        <w:pStyle w:val="NormalWeb"/>
        <w:spacing w:before="0" w:beforeAutospacing="0" w:after="300" w:afterAutospacing="0" w:line="360" w:lineRule="atLeast"/>
        <w:textAlignment w:val="baseline"/>
        <w:rPr>
          <w:rFonts w:ascii="inherit" w:hAnsi="inherit"/>
          <w:sz w:val="21"/>
          <w:szCs w:val="21"/>
        </w:rPr>
      </w:pPr>
      <w:r w:rsidRPr="000713F9">
        <w:rPr>
          <w:rFonts w:ascii="inherit" w:hAnsi="inherit"/>
          <w:sz w:val="21"/>
          <w:szCs w:val="21"/>
        </w:rPr>
        <w:fldChar w:fldCharType="begin"/>
      </w:r>
      <w:r w:rsidR="007B7863" w:rsidRPr="000713F9">
        <w:rPr>
          <w:rFonts w:ascii="inherit" w:hAnsi="inherit"/>
          <w:sz w:val="21"/>
          <w:szCs w:val="21"/>
        </w:rPr>
        <w:instrText xml:space="preserve"> INCLUDEPICTURE "C:\\var\\folders\\dk\\0vvtpzq51jv4ypm36805lh_00000gp\\T\\com.microsoft.Word\\WebArchiveCopyPasteTempFiles\\Girl-Leaves1.jpg" \* MERGEFORMAT </w:instrText>
      </w:r>
      <w:r w:rsidRPr="000713F9">
        <w:rPr>
          <w:rFonts w:ascii="inherit" w:hAnsi="inherit"/>
          <w:sz w:val="21"/>
          <w:szCs w:val="21"/>
        </w:rPr>
        <w:fldChar w:fldCharType="separate"/>
      </w:r>
      <w:r w:rsidRPr="000713F9">
        <w:rPr>
          <w:rFonts w:ascii="inherit" w:hAnsi="inherit"/>
          <w:noProof/>
          <w:sz w:val="21"/>
          <w:szCs w:val="21"/>
        </w:rPr>
        <w:drawing>
          <wp:inline distT="0" distB="0" distL="0" distR="0" wp14:anchorId="6808F909" wp14:editId="3B46ACD4">
            <wp:extent cx="5943600" cy="3934460"/>
            <wp:effectExtent l="0" t="0" r="0" b="2540"/>
            <wp:docPr id="2" name="Picture 2" descr="Girl-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rl-Leav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934460"/>
                    </a:xfrm>
                    <a:prstGeom prst="rect">
                      <a:avLst/>
                    </a:prstGeom>
                    <a:noFill/>
                    <a:ln>
                      <a:noFill/>
                    </a:ln>
                  </pic:spPr>
                </pic:pic>
              </a:graphicData>
            </a:graphic>
          </wp:inline>
        </w:drawing>
      </w:r>
      <w:r w:rsidRPr="000713F9">
        <w:rPr>
          <w:rFonts w:ascii="inherit" w:hAnsi="inherit"/>
          <w:sz w:val="21"/>
          <w:szCs w:val="21"/>
        </w:rPr>
        <w:fldChar w:fldCharType="end"/>
      </w:r>
      <w:r w:rsidRPr="000713F9">
        <w:rPr>
          <w:rFonts w:ascii="inherit" w:hAnsi="inherit"/>
          <w:sz w:val="21"/>
          <w:szCs w:val="21"/>
        </w:rPr>
        <w:t>PEERS® for Young Adults (Ages 18-29) is a 16-week evidence-based social skills intervention for motivated young adults, who are interested in learning ways to make and keep friends, navigate social interactions, mange conflict and rejection and develop romantic relationships. During each group session, young adults are taught important social skill by didactic and role play models. They are given the opportunity to practice these skills in session while receiving individualized coaching from our clinical staff.</w:t>
      </w:r>
    </w:p>
    <w:p w14:paraId="5473F3D6" w14:textId="77777777" w:rsidR="004A29A5" w:rsidRPr="000713F9" w:rsidRDefault="004A29A5" w:rsidP="004A29A5">
      <w:pPr>
        <w:pStyle w:val="NormalWeb"/>
        <w:spacing w:before="0" w:beforeAutospacing="0" w:after="300" w:afterAutospacing="0" w:line="360" w:lineRule="atLeast"/>
        <w:textAlignment w:val="baseline"/>
        <w:rPr>
          <w:rFonts w:ascii="inherit" w:hAnsi="inherit"/>
          <w:sz w:val="21"/>
          <w:szCs w:val="21"/>
        </w:rPr>
      </w:pPr>
      <w:r w:rsidRPr="000713F9">
        <w:rPr>
          <w:rFonts w:ascii="inherit" w:hAnsi="inherit"/>
          <w:sz w:val="21"/>
          <w:szCs w:val="21"/>
        </w:rPr>
        <w:t>Parents/Caregivers are taught how to assist their young adults in making and keeping friends by providing feedback through social coaching during weekly socialization homework assignments.</w:t>
      </w:r>
    </w:p>
    <w:p w14:paraId="7F5E43A9" w14:textId="77777777" w:rsidR="004A29A5" w:rsidRPr="000713F9" w:rsidRDefault="004A29A5" w:rsidP="004A29A5">
      <w:pPr>
        <w:pStyle w:val="NormalWeb"/>
        <w:spacing w:before="0" w:beforeAutospacing="0" w:after="0" w:afterAutospacing="0" w:line="360" w:lineRule="atLeast"/>
        <w:textAlignment w:val="baseline"/>
        <w:rPr>
          <w:rFonts w:ascii="inherit" w:hAnsi="inherit"/>
          <w:sz w:val="21"/>
          <w:szCs w:val="21"/>
        </w:rPr>
      </w:pPr>
      <w:r w:rsidRPr="000713F9">
        <w:rPr>
          <w:rStyle w:val="Strong"/>
          <w:rFonts w:ascii="inherit" w:hAnsi="inherit"/>
          <w:sz w:val="21"/>
          <w:szCs w:val="21"/>
          <w:bdr w:val="none" w:sz="0" w:space="0" w:color="auto" w:frame="1"/>
        </w:rPr>
        <w:t>Topics of Instruction:</w:t>
      </w:r>
    </w:p>
    <w:p w14:paraId="5E56B250" w14:textId="77777777" w:rsidR="004A29A5" w:rsidRPr="000713F9" w:rsidRDefault="004A29A5" w:rsidP="004A29A5">
      <w:pPr>
        <w:numPr>
          <w:ilvl w:val="0"/>
          <w:numId w:val="2"/>
        </w:numPr>
        <w:spacing w:after="180" w:line="270" w:lineRule="atLeast"/>
        <w:ind w:left="0"/>
        <w:textAlignment w:val="baseline"/>
        <w:rPr>
          <w:rFonts w:ascii="inherit" w:hAnsi="inherit"/>
          <w:sz w:val="21"/>
          <w:szCs w:val="21"/>
        </w:rPr>
      </w:pPr>
      <w:r w:rsidRPr="000713F9">
        <w:rPr>
          <w:rFonts w:ascii="inherit" w:hAnsi="inherit"/>
          <w:sz w:val="21"/>
          <w:szCs w:val="21"/>
        </w:rPr>
        <w:t>How to find common interests by trading information</w:t>
      </w:r>
    </w:p>
    <w:p w14:paraId="3F039415" w14:textId="77777777" w:rsidR="004A29A5" w:rsidRPr="000713F9" w:rsidRDefault="004A29A5" w:rsidP="004A29A5">
      <w:pPr>
        <w:numPr>
          <w:ilvl w:val="0"/>
          <w:numId w:val="2"/>
        </w:numPr>
        <w:spacing w:after="180" w:line="270" w:lineRule="atLeast"/>
        <w:ind w:left="0"/>
        <w:textAlignment w:val="baseline"/>
        <w:rPr>
          <w:rFonts w:ascii="inherit" w:hAnsi="inherit"/>
          <w:sz w:val="21"/>
          <w:szCs w:val="21"/>
        </w:rPr>
      </w:pPr>
      <w:r w:rsidRPr="000713F9">
        <w:rPr>
          <w:rFonts w:ascii="inherit" w:hAnsi="inherit"/>
          <w:sz w:val="21"/>
          <w:szCs w:val="21"/>
        </w:rPr>
        <w:t>How to use appropriate conversational skills including starting and maintaining conversations</w:t>
      </w:r>
    </w:p>
    <w:p w14:paraId="0754CE7C" w14:textId="77777777" w:rsidR="004A29A5" w:rsidRPr="000713F9" w:rsidRDefault="004A29A5" w:rsidP="004A29A5">
      <w:pPr>
        <w:numPr>
          <w:ilvl w:val="0"/>
          <w:numId w:val="2"/>
        </w:numPr>
        <w:spacing w:after="180" w:line="270" w:lineRule="atLeast"/>
        <w:ind w:left="0"/>
        <w:textAlignment w:val="baseline"/>
        <w:rPr>
          <w:rFonts w:ascii="inherit" w:hAnsi="inherit"/>
          <w:sz w:val="21"/>
          <w:szCs w:val="21"/>
        </w:rPr>
      </w:pPr>
      <w:r w:rsidRPr="000713F9">
        <w:rPr>
          <w:rFonts w:ascii="inherit" w:hAnsi="inherit"/>
          <w:sz w:val="21"/>
          <w:szCs w:val="21"/>
        </w:rPr>
        <w:t>How to find sources of friends</w:t>
      </w:r>
    </w:p>
    <w:p w14:paraId="5B823141" w14:textId="77777777" w:rsidR="004A29A5" w:rsidRPr="000713F9" w:rsidRDefault="004A29A5" w:rsidP="004A29A5">
      <w:pPr>
        <w:numPr>
          <w:ilvl w:val="0"/>
          <w:numId w:val="2"/>
        </w:numPr>
        <w:spacing w:after="180" w:line="270" w:lineRule="atLeast"/>
        <w:ind w:left="0"/>
        <w:textAlignment w:val="baseline"/>
        <w:rPr>
          <w:rFonts w:ascii="inherit" w:hAnsi="inherit"/>
          <w:sz w:val="21"/>
          <w:szCs w:val="21"/>
        </w:rPr>
      </w:pPr>
      <w:r w:rsidRPr="000713F9">
        <w:rPr>
          <w:rFonts w:ascii="inherit" w:hAnsi="inherit"/>
          <w:sz w:val="21"/>
          <w:szCs w:val="21"/>
        </w:rPr>
        <w:t>How to appropriately use humor</w:t>
      </w:r>
    </w:p>
    <w:p w14:paraId="2CA86C06" w14:textId="77777777" w:rsidR="004A29A5" w:rsidRPr="000713F9" w:rsidRDefault="004A29A5" w:rsidP="004A29A5">
      <w:pPr>
        <w:numPr>
          <w:ilvl w:val="0"/>
          <w:numId w:val="2"/>
        </w:numPr>
        <w:spacing w:after="180" w:line="270" w:lineRule="atLeast"/>
        <w:ind w:left="0"/>
        <w:textAlignment w:val="baseline"/>
        <w:rPr>
          <w:rFonts w:ascii="inherit" w:hAnsi="inherit"/>
          <w:sz w:val="21"/>
          <w:szCs w:val="21"/>
        </w:rPr>
      </w:pPr>
      <w:r w:rsidRPr="000713F9">
        <w:rPr>
          <w:rFonts w:ascii="inherit" w:hAnsi="inherit"/>
          <w:sz w:val="21"/>
          <w:szCs w:val="21"/>
        </w:rPr>
        <w:t>How to enter and exit group conversations</w:t>
      </w:r>
    </w:p>
    <w:p w14:paraId="5444DAC0" w14:textId="77777777" w:rsidR="004A29A5" w:rsidRPr="000713F9" w:rsidRDefault="004A29A5" w:rsidP="004A29A5">
      <w:pPr>
        <w:numPr>
          <w:ilvl w:val="0"/>
          <w:numId w:val="2"/>
        </w:numPr>
        <w:spacing w:after="180" w:line="270" w:lineRule="atLeast"/>
        <w:ind w:left="0"/>
        <w:textAlignment w:val="baseline"/>
        <w:rPr>
          <w:rFonts w:ascii="inherit" w:hAnsi="inherit"/>
          <w:sz w:val="21"/>
          <w:szCs w:val="21"/>
        </w:rPr>
      </w:pPr>
      <w:r w:rsidRPr="000713F9">
        <w:rPr>
          <w:rFonts w:ascii="inherit" w:hAnsi="inherit"/>
          <w:sz w:val="21"/>
          <w:szCs w:val="21"/>
        </w:rPr>
        <w:lastRenderedPageBreak/>
        <w:t>How to handle rejection and direct or indirect bullying</w:t>
      </w:r>
    </w:p>
    <w:p w14:paraId="7088D6E8" w14:textId="77777777" w:rsidR="004A29A5" w:rsidRPr="000713F9" w:rsidRDefault="004A29A5" w:rsidP="004A29A5">
      <w:pPr>
        <w:numPr>
          <w:ilvl w:val="0"/>
          <w:numId w:val="2"/>
        </w:numPr>
        <w:spacing w:after="180" w:line="270" w:lineRule="atLeast"/>
        <w:ind w:left="0"/>
        <w:textAlignment w:val="baseline"/>
        <w:rPr>
          <w:rFonts w:ascii="inherit" w:hAnsi="inherit"/>
          <w:sz w:val="21"/>
          <w:szCs w:val="21"/>
        </w:rPr>
      </w:pPr>
      <w:r w:rsidRPr="000713F9">
        <w:rPr>
          <w:rFonts w:ascii="inherit" w:hAnsi="inherit"/>
          <w:sz w:val="21"/>
          <w:szCs w:val="21"/>
        </w:rPr>
        <w:t>How to organize and have successful get-togethers</w:t>
      </w:r>
    </w:p>
    <w:p w14:paraId="4CA97658" w14:textId="77777777" w:rsidR="004A29A5" w:rsidRPr="000713F9" w:rsidRDefault="004A29A5" w:rsidP="004A29A5">
      <w:pPr>
        <w:numPr>
          <w:ilvl w:val="0"/>
          <w:numId w:val="2"/>
        </w:numPr>
        <w:spacing w:after="180" w:line="270" w:lineRule="atLeast"/>
        <w:ind w:left="0"/>
        <w:textAlignment w:val="baseline"/>
        <w:rPr>
          <w:rFonts w:ascii="inherit" w:hAnsi="inherit"/>
          <w:sz w:val="21"/>
          <w:szCs w:val="21"/>
        </w:rPr>
      </w:pPr>
      <w:r w:rsidRPr="000713F9">
        <w:rPr>
          <w:rFonts w:ascii="inherit" w:hAnsi="inherit"/>
          <w:sz w:val="21"/>
          <w:szCs w:val="21"/>
        </w:rPr>
        <w:t>Rules for forms of electronic communication</w:t>
      </w:r>
    </w:p>
    <w:p w14:paraId="1C2DF5BF" w14:textId="77777777" w:rsidR="004A29A5" w:rsidRPr="000713F9" w:rsidRDefault="004A29A5" w:rsidP="004A29A5">
      <w:pPr>
        <w:numPr>
          <w:ilvl w:val="0"/>
          <w:numId w:val="2"/>
        </w:numPr>
        <w:spacing w:after="180" w:line="270" w:lineRule="atLeast"/>
        <w:ind w:left="0"/>
        <w:textAlignment w:val="baseline"/>
        <w:rPr>
          <w:rFonts w:ascii="inherit" w:hAnsi="inherit"/>
          <w:sz w:val="21"/>
          <w:szCs w:val="21"/>
        </w:rPr>
      </w:pPr>
      <w:r w:rsidRPr="000713F9">
        <w:rPr>
          <w:rFonts w:ascii="inherit" w:hAnsi="inherit"/>
          <w:sz w:val="21"/>
          <w:szCs w:val="21"/>
        </w:rPr>
        <w:t>How to handle arguments and disagreements</w:t>
      </w:r>
    </w:p>
    <w:p w14:paraId="2A3969D1" w14:textId="77777777" w:rsidR="004A29A5" w:rsidRPr="000713F9" w:rsidRDefault="004A29A5" w:rsidP="004A29A5">
      <w:pPr>
        <w:numPr>
          <w:ilvl w:val="0"/>
          <w:numId w:val="2"/>
        </w:numPr>
        <w:spacing w:after="180" w:line="270" w:lineRule="atLeast"/>
        <w:ind w:left="0"/>
        <w:textAlignment w:val="baseline"/>
        <w:rPr>
          <w:rFonts w:ascii="inherit" w:hAnsi="inherit"/>
          <w:sz w:val="21"/>
          <w:szCs w:val="21"/>
        </w:rPr>
      </w:pPr>
      <w:r w:rsidRPr="000713F9">
        <w:rPr>
          <w:rFonts w:ascii="inherit" w:hAnsi="inherit"/>
          <w:sz w:val="21"/>
          <w:szCs w:val="21"/>
        </w:rPr>
        <w:t>Dating etiquette/skills</w:t>
      </w:r>
    </w:p>
    <w:p w14:paraId="779D5110" w14:textId="526F13CF" w:rsidR="004A29A5" w:rsidRPr="000713F9" w:rsidRDefault="004A29A5" w:rsidP="004A29A5">
      <w:pPr>
        <w:pStyle w:val="Heading2"/>
        <w:spacing w:before="0" w:beforeAutospacing="0" w:after="150" w:afterAutospacing="0" w:line="510" w:lineRule="atLeast"/>
        <w:textAlignment w:val="baseline"/>
        <w:rPr>
          <w:rFonts w:ascii="Helvetica" w:hAnsi="Helvetica"/>
          <w:b w:val="0"/>
          <w:bCs w:val="0"/>
        </w:rPr>
      </w:pPr>
      <w:r w:rsidRPr="000713F9">
        <w:rPr>
          <w:rFonts w:ascii="Helvetica" w:hAnsi="Helvetica"/>
          <w:b w:val="0"/>
          <w:bCs w:val="0"/>
        </w:rPr>
        <w:t>How to enroll</w:t>
      </w:r>
      <w:r w:rsidR="00F43545">
        <w:rPr>
          <w:rFonts w:ascii="Helvetica" w:hAnsi="Helvetica"/>
          <w:b w:val="0"/>
          <w:bCs w:val="0"/>
        </w:rPr>
        <w:t>:</w:t>
      </w:r>
    </w:p>
    <w:p w14:paraId="693BC05B" w14:textId="77777777" w:rsidR="004A29A5" w:rsidRPr="000713F9" w:rsidRDefault="004A29A5" w:rsidP="004A29A5">
      <w:pPr>
        <w:pStyle w:val="NormalWeb"/>
        <w:spacing w:before="0" w:beforeAutospacing="0" w:after="300" w:afterAutospacing="0" w:line="360" w:lineRule="atLeast"/>
        <w:textAlignment w:val="baseline"/>
        <w:rPr>
          <w:rFonts w:ascii="inherit" w:hAnsi="inherit"/>
          <w:sz w:val="21"/>
          <w:szCs w:val="21"/>
        </w:rPr>
      </w:pPr>
      <w:r w:rsidRPr="000713F9">
        <w:rPr>
          <w:rFonts w:ascii="inherit" w:hAnsi="inherit"/>
          <w:sz w:val="21"/>
          <w:szCs w:val="21"/>
        </w:rPr>
        <w:t>We are currently recruiting individuals who are motivated to make and keep friends. The young adult program is appropriate for individuals 18-30 years old. Enrollment is limited. Regular attendance is imperative. Parent/Caregiver participation is required.</w:t>
      </w:r>
    </w:p>
    <w:p w14:paraId="344F527A" w14:textId="5ECBFB28" w:rsidR="004A29A5" w:rsidRPr="000713F9" w:rsidRDefault="004A29A5" w:rsidP="004A29A5">
      <w:pPr>
        <w:pStyle w:val="Heading3"/>
        <w:spacing w:before="0" w:beforeAutospacing="0" w:after="225" w:afterAutospacing="0" w:line="420" w:lineRule="atLeast"/>
        <w:textAlignment w:val="baseline"/>
        <w:rPr>
          <w:rFonts w:ascii="Helvetica" w:hAnsi="Helvetica"/>
          <w:b w:val="0"/>
          <w:bCs w:val="0"/>
        </w:rPr>
      </w:pPr>
      <w:r w:rsidRPr="000713F9">
        <w:rPr>
          <w:rFonts w:ascii="Helvetica" w:hAnsi="Helvetica"/>
          <w:b w:val="0"/>
          <w:bCs w:val="0"/>
        </w:rPr>
        <w:t>Pre-requisites</w:t>
      </w:r>
      <w:r w:rsidR="00F43545">
        <w:rPr>
          <w:rFonts w:ascii="Helvetica" w:hAnsi="Helvetica"/>
          <w:b w:val="0"/>
          <w:bCs w:val="0"/>
        </w:rPr>
        <w:t>:</w:t>
      </w:r>
    </w:p>
    <w:p w14:paraId="621BEFFB" w14:textId="77777777" w:rsidR="004A29A5" w:rsidRPr="000713F9" w:rsidRDefault="004A29A5" w:rsidP="004A29A5">
      <w:pPr>
        <w:numPr>
          <w:ilvl w:val="0"/>
          <w:numId w:val="3"/>
        </w:numPr>
        <w:spacing w:after="180" w:line="270" w:lineRule="atLeast"/>
        <w:ind w:left="0"/>
        <w:textAlignment w:val="baseline"/>
        <w:rPr>
          <w:rFonts w:ascii="inherit" w:hAnsi="inherit"/>
          <w:sz w:val="21"/>
          <w:szCs w:val="21"/>
        </w:rPr>
      </w:pPr>
      <w:r w:rsidRPr="000713F9">
        <w:rPr>
          <w:rFonts w:ascii="inherit" w:hAnsi="inherit"/>
          <w:sz w:val="21"/>
          <w:szCs w:val="21"/>
        </w:rPr>
        <w:t>Have friendship problems</w:t>
      </w:r>
    </w:p>
    <w:p w14:paraId="64D24BF8" w14:textId="77777777" w:rsidR="004A29A5" w:rsidRPr="000713F9" w:rsidRDefault="004A29A5" w:rsidP="004A29A5">
      <w:pPr>
        <w:numPr>
          <w:ilvl w:val="0"/>
          <w:numId w:val="3"/>
        </w:numPr>
        <w:spacing w:after="180" w:line="270" w:lineRule="atLeast"/>
        <w:ind w:left="0"/>
        <w:textAlignment w:val="baseline"/>
        <w:rPr>
          <w:rFonts w:ascii="inherit" w:hAnsi="inherit"/>
          <w:sz w:val="21"/>
          <w:szCs w:val="21"/>
        </w:rPr>
      </w:pPr>
      <w:r w:rsidRPr="000713F9">
        <w:rPr>
          <w:rFonts w:ascii="inherit" w:hAnsi="inherit"/>
          <w:sz w:val="21"/>
          <w:szCs w:val="21"/>
        </w:rPr>
        <w:t>Young adults ages 18-30 (graduated high school)</w:t>
      </w:r>
    </w:p>
    <w:p w14:paraId="72B9567C" w14:textId="77777777" w:rsidR="004A29A5" w:rsidRPr="000713F9" w:rsidRDefault="004A29A5" w:rsidP="004A29A5">
      <w:pPr>
        <w:numPr>
          <w:ilvl w:val="0"/>
          <w:numId w:val="3"/>
        </w:numPr>
        <w:spacing w:after="180" w:line="270" w:lineRule="atLeast"/>
        <w:ind w:left="0"/>
        <w:textAlignment w:val="baseline"/>
        <w:rPr>
          <w:rFonts w:ascii="inherit" w:hAnsi="inherit"/>
          <w:sz w:val="21"/>
          <w:szCs w:val="21"/>
        </w:rPr>
      </w:pPr>
      <w:r w:rsidRPr="000713F9">
        <w:rPr>
          <w:rFonts w:ascii="inherit" w:hAnsi="inherit"/>
          <w:sz w:val="21"/>
          <w:szCs w:val="21"/>
        </w:rPr>
        <w:t>Young adults must be interested in attending the program</w:t>
      </w:r>
    </w:p>
    <w:p w14:paraId="4B37DABE" w14:textId="77777777" w:rsidR="004A29A5" w:rsidRPr="000713F9" w:rsidRDefault="004A29A5" w:rsidP="004A29A5">
      <w:pPr>
        <w:numPr>
          <w:ilvl w:val="0"/>
          <w:numId w:val="3"/>
        </w:numPr>
        <w:spacing w:after="180" w:line="270" w:lineRule="atLeast"/>
        <w:ind w:left="0"/>
        <w:textAlignment w:val="baseline"/>
        <w:rPr>
          <w:rFonts w:ascii="inherit" w:hAnsi="inherit"/>
          <w:sz w:val="21"/>
          <w:szCs w:val="21"/>
        </w:rPr>
      </w:pPr>
      <w:r w:rsidRPr="000713F9">
        <w:rPr>
          <w:rFonts w:ascii="inherit" w:hAnsi="inherit"/>
          <w:sz w:val="21"/>
          <w:szCs w:val="21"/>
        </w:rPr>
        <w:t>Young adults must agree to participate in the program</w:t>
      </w:r>
    </w:p>
    <w:p w14:paraId="38CF8311" w14:textId="77777777" w:rsidR="004A29A5" w:rsidRPr="000713F9" w:rsidRDefault="004A29A5" w:rsidP="004A29A5">
      <w:pPr>
        <w:numPr>
          <w:ilvl w:val="0"/>
          <w:numId w:val="3"/>
        </w:numPr>
        <w:spacing w:after="180" w:line="270" w:lineRule="atLeast"/>
        <w:ind w:left="0"/>
        <w:textAlignment w:val="baseline"/>
        <w:rPr>
          <w:rFonts w:ascii="inherit" w:hAnsi="inherit"/>
          <w:sz w:val="21"/>
          <w:szCs w:val="21"/>
        </w:rPr>
      </w:pPr>
      <w:r w:rsidRPr="000713F9">
        <w:rPr>
          <w:rFonts w:ascii="inherit" w:hAnsi="inherit"/>
          <w:sz w:val="21"/>
          <w:szCs w:val="21"/>
        </w:rPr>
        <w:t>Young adults must have a consistent social coach willing to attend the program each week</w:t>
      </w:r>
    </w:p>
    <w:p w14:paraId="0BE3E710" w14:textId="26ECA03D" w:rsidR="004A29A5" w:rsidRPr="000713F9" w:rsidRDefault="004A29A5" w:rsidP="004A29A5">
      <w:pPr>
        <w:pStyle w:val="Heading3"/>
        <w:spacing w:before="0" w:beforeAutospacing="0" w:after="225" w:afterAutospacing="0" w:line="420" w:lineRule="atLeast"/>
        <w:textAlignment w:val="baseline"/>
        <w:rPr>
          <w:rFonts w:ascii="Helvetica" w:hAnsi="Helvetica"/>
          <w:b w:val="0"/>
          <w:bCs w:val="0"/>
        </w:rPr>
      </w:pPr>
      <w:r w:rsidRPr="000713F9">
        <w:rPr>
          <w:rFonts w:ascii="Helvetica" w:hAnsi="Helvetica"/>
          <w:b w:val="0"/>
          <w:bCs w:val="0"/>
        </w:rPr>
        <w:t>Application process</w:t>
      </w:r>
      <w:r w:rsidR="00F43545">
        <w:rPr>
          <w:rFonts w:ascii="Helvetica" w:hAnsi="Helvetica"/>
          <w:b w:val="0"/>
          <w:bCs w:val="0"/>
        </w:rPr>
        <w:t>:</w:t>
      </w:r>
    </w:p>
    <w:p w14:paraId="41241A05" w14:textId="4A58B58D" w:rsidR="004A29A5" w:rsidRPr="000713F9" w:rsidRDefault="004A29A5" w:rsidP="004A29A5">
      <w:pPr>
        <w:numPr>
          <w:ilvl w:val="0"/>
          <w:numId w:val="4"/>
        </w:numPr>
        <w:spacing w:line="270" w:lineRule="atLeast"/>
        <w:ind w:left="450"/>
        <w:textAlignment w:val="baseline"/>
        <w:rPr>
          <w:rFonts w:ascii="inherit" w:hAnsi="inherit"/>
          <w:sz w:val="21"/>
          <w:szCs w:val="21"/>
        </w:rPr>
      </w:pPr>
      <w:r w:rsidRPr="000713F9">
        <w:rPr>
          <w:rFonts w:ascii="inherit" w:hAnsi="inherit"/>
          <w:sz w:val="21"/>
          <w:szCs w:val="21"/>
          <w:bdr w:val="none" w:sz="0" w:space="0" w:color="auto" w:frame="1"/>
        </w:rPr>
        <w:t xml:space="preserve">Call </w:t>
      </w:r>
      <w:r w:rsidR="0015213E" w:rsidRPr="000713F9">
        <w:rPr>
          <w:rFonts w:ascii="inherit" w:hAnsi="inherit"/>
          <w:sz w:val="21"/>
          <w:szCs w:val="21"/>
          <w:bdr w:val="none" w:sz="0" w:space="0" w:color="auto" w:frame="1"/>
        </w:rPr>
        <w:t>MAVS Administrative Assistant, Kim Brown,</w:t>
      </w:r>
      <w:r w:rsidRPr="000713F9">
        <w:rPr>
          <w:rFonts w:ascii="inherit" w:hAnsi="inherit"/>
          <w:sz w:val="21"/>
          <w:szCs w:val="21"/>
          <w:bdr w:val="none" w:sz="0" w:space="0" w:color="auto" w:frame="1"/>
        </w:rPr>
        <w:t xml:space="preserve"> at</w:t>
      </w:r>
      <w:r w:rsidRPr="000713F9">
        <w:rPr>
          <w:rStyle w:val="apple-converted-space"/>
          <w:rFonts w:ascii="inherit" w:hAnsi="inherit"/>
          <w:sz w:val="21"/>
          <w:szCs w:val="21"/>
          <w:bdr w:val="none" w:sz="0" w:space="0" w:color="auto" w:frame="1"/>
        </w:rPr>
        <w:t> </w:t>
      </w:r>
      <w:r w:rsidR="0015213E" w:rsidRPr="000713F9">
        <w:rPr>
          <w:rStyle w:val="Strong"/>
          <w:rFonts w:ascii="inherit" w:hAnsi="inherit"/>
          <w:sz w:val="21"/>
          <w:szCs w:val="21"/>
          <w:bdr w:val="none" w:sz="0" w:space="0" w:color="auto" w:frame="1"/>
        </w:rPr>
        <w:t>484-433-1661</w:t>
      </w:r>
      <w:r w:rsidR="0015213E" w:rsidRPr="000713F9">
        <w:rPr>
          <w:rFonts w:ascii="inherit" w:hAnsi="inherit"/>
          <w:sz w:val="21"/>
          <w:szCs w:val="21"/>
          <w:bdr w:val="none" w:sz="0" w:space="0" w:color="auto" w:frame="1"/>
        </w:rPr>
        <w:t xml:space="preserve"> </w:t>
      </w:r>
      <w:r w:rsidRPr="000713F9">
        <w:rPr>
          <w:rFonts w:ascii="inherit" w:hAnsi="inherit"/>
          <w:sz w:val="21"/>
          <w:szCs w:val="21"/>
          <w:bdr w:val="none" w:sz="0" w:space="0" w:color="auto" w:frame="1"/>
        </w:rPr>
        <w:t xml:space="preserve">to </w:t>
      </w:r>
      <w:r w:rsidR="0015213E" w:rsidRPr="000713F9">
        <w:rPr>
          <w:rFonts w:ascii="inherit" w:hAnsi="inherit"/>
          <w:sz w:val="21"/>
          <w:szCs w:val="21"/>
          <w:bdr w:val="none" w:sz="0" w:space="0" w:color="auto" w:frame="1"/>
        </w:rPr>
        <w:t>discuss enrollment.</w:t>
      </w:r>
    </w:p>
    <w:p w14:paraId="23408145" w14:textId="77777777" w:rsidR="004A29A5" w:rsidRPr="000713F9" w:rsidRDefault="004A29A5" w:rsidP="004A29A5">
      <w:pPr>
        <w:numPr>
          <w:ilvl w:val="0"/>
          <w:numId w:val="4"/>
        </w:numPr>
        <w:spacing w:after="180" w:line="270" w:lineRule="atLeast"/>
        <w:ind w:left="450"/>
        <w:textAlignment w:val="baseline"/>
        <w:rPr>
          <w:rFonts w:ascii="inherit" w:hAnsi="inherit"/>
          <w:sz w:val="21"/>
          <w:szCs w:val="21"/>
        </w:rPr>
      </w:pPr>
      <w:r w:rsidRPr="000713F9">
        <w:rPr>
          <w:rFonts w:ascii="inherit" w:hAnsi="inherit"/>
          <w:sz w:val="21"/>
          <w:szCs w:val="21"/>
        </w:rPr>
        <w:t>Come in (parent/caregiver and young adult) for a 1-hour intake appointment with one of our clinicians to determine if our program is appropriate for you and your young adult.</w:t>
      </w:r>
    </w:p>
    <w:p w14:paraId="7CABFBD8" w14:textId="16C1E14A" w:rsidR="004A29A5" w:rsidRPr="000713F9" w:rsidRDefault="004A29A5" w:rsidP="004A29A5">
      <w:pPr>
        <w:pStyle w:val="Heading3"/>
        <w:spacing w:before="0" w:beforeAutospacing="0" w:after="225" w:afterAutospacing="0" w:line="420" w:lineRule="atLeast"/>
        <w:textAlignment w:val="baseline"/>
        <w:rPr>
          <w:rFonts w:ascii="Helvetica" w:hAnsi="Helvetica"/>
          <w:b w:val="0"/>
          <w:bCs w:val="0"/>
        </w:rPr>
      </w:pPr>
      <w:r w:rsidRPr="000713F9">
        <w:rPr>
          <w:rFonts w:ascii="Helvetica" w:hAnsi="Helvetica"/>
          <w:b w:val="0"/>
          <w:bCs w:val="0"/>
        </w:rPr>
        <w:t>Dates and availability</w:t>
      </w:r>
      <w:r w:rsidR="00F43545">
        <w:rPr>
          <w:rFonts w:ascii="Helvetica" w:hAnsi="Helvetica"/>
          <w:b w:val="0"/>
          <w:bCs w:val="0"/>
        </w:rPr>
        <w:t>:</w:t>
      </w:r>
    </w:p>
    <w:p w14:paraId="75F32E32" w14:textId="77777777" w:rsidR="00EB7729" w:rsidRDefault="004A29A5" w:rsidP="004A29A5">
      <w:pPr>
        <w:pStyle w:val="NormalWeb"/>
        <w:spacing w:before="0" w:beforeAutospacing="0" w:after="0" w:afterAutospacing="0" w:line="360" w:lineRule="atLeast"/>
        <w:textAlignment w:val="baseline"/>
        <w:rPr>
          <w:rFonts w:ascii="inherit" w:hAnsi="inherit"/>
          <w:sz w:val="21"/>
          <w:szCs w:val="21"/>
        </w:rPr>
      </w:pPr>
      <w:r w:rsidRPr="000713F9">
        <w:rPr>
          <w:rStyle w:val="Strong"/>
          <w:rFonts w:ascii="inherit" w:hAnsi="inherit"/>
          <w:sz w:val="21"/>
          <w:szCs w:val="21"/>
          <w:bdr w:val="none" w:sz="0" w:space="0" w:color="auto" w:frame="1"/>
        </w:rPr>
        <w:t>Duration:</w:t>
      </w:r>
      <w:r w:rsidRPr="000713F9">
        <w:rPr>
          <w:rStyle w:val="apple-converted-space"/>
          <w:rFonts w:ascii="inherit" w:hAnsi="inherit"/>
          <w:sz w:val="21"/>
          <w:szCs w:val="21"/>
        </w:rPr>
        <w:t> </w:t>
      </w:r>
      <w:r w:rsidRPr="000713F9">
        <w:rPr>
          <w:rFonts w:ascii="inherit" w:hAnsi="inherit"/>
          <w:sz w:val="21"/>
          <w:szCs w:val="21"/>
        </w:rPr>
        <w:t> 16 Weeks</w:t>
      </w:r>
      <w:r w:rsidR="0015213E" w:rsidRPr="000713F9">
        <w:rPr>
          <w:rFonts w:ascii="inherit" w:hAnsi="inherit"/>
          <w:sz w:val="21"/>
          <w:szCs w:val="21"/>
        </w:rPr>
        <w:t>, one session per week</w:t>
      </w:r>
      <w:r w:rsidR="00EB7729">
        <w:rPr>
          <w:rFonts w:ascii="inherit" w:hAnsi="inherit"/>
          <w:sz w:val="21"/>
          <w:szCs w:val="21"/>
        </w:rPr>
        <w:t xml:space="preserve">, </w:t>
      </w:r>
    </w:p>
    <w:p w14:paraId="6CE98E1E" w14:textId="211252AB" w:rsidR="004A29A5" w:rsidRPr="000713F9" w:rsidRDefault="00EB7729" w:rsidP="004A29A5">
      <w:pPr>
        <w:pStyle w:val="NormalWeb"/>
        <w:spacing w:before="0" w:beforeAutospacing="0" w:after="0" w:afterAutospacing="0" w:line="360" w:lineRule="atLeast"/>
        <w:textAlignment w:val="baseline"/>
        <w:rPr>
          <w:rFonts w:ascii="inherit" w:hAnsi="inherit"/>
          <w:sz w:val="21"/>
          <w:szCs w:val="21"/>
        </w:rPr>
      </w:pPr>
      <w:r w:rsidRPr="00EB7729">
        <w:rPr>
          <w:rFonts w:ascii="inherit" w:hAnsi="inherit"/>
          <w:b/>
          <w:sz w:val="21"/>
          <w:szCs w:val="21"/>
        </w:rPr>
        <w:t>Availability:</w:t>
      </w:r>
      <w:r>
        <w:rPr>
          <w:rFonts w:ascii="inherit" w:hAnsi="inherit"/>
          <w:sz w:val="21"/>
          <w:szCs w:val="21"/>
        </w:rPr>
        <w:t xml:space="preserve">  New groups are forming regularly!  </w:t>
      </w:r>
    </w:p>
    <w:p w14:paraId="56FE1074" w14:textId="77777777" w:rsidR="004A29A5" w:rsidRPr="000713F9" w:rsidRDefault="004A29A5"/>
    <w:p w14:paraId="6BCA2035" w14:textId="77777777" w:rsidR="004A29A5" w:rsidRPr="000713F9" w:rsidRDefault="004A29A5"/>
    <w:p w14:paraId="44428AF0" w14:textId="77777777" w:rsidR="004A29A5" w:rsidRPr="000713F9" w:rsidRDefault="004A29A5" w:rsidP="004A29A5">
      <w:pPr>
        <w:pStyle w:val="Heading1"/>
        <w:shd w:val="clear" w:color="auto" w:fill="FFFFFF"/>
        <w:spacing w:before="0" w:line="630" w:lineRule="atLeast"/>
        <w:textAlignment w:val="baseline"/>
        <w:rPr>
          <w:rFonts w:ascii="Helvetica" w:hAnsi="Helvetica"/>
          <w:color w:val="auto"/>
          <w:sz w:val="45"/>
          <w:szCs w:val="45"/>
        </w:rPr>
      </w:pPr>
      <w:r w:rsidRPr="000713F9">
        <w:rPr>
          <w:rFonts w:ascii="Helvetica" w:hAnsi="Helvetica"/>
          <w:b/>
          <w:bCs/>
          <w:color w:val="auto"/>
          <w:sz w:val="45"/>
          <w:szCs w:val="45"/>
        </w:rPr>
        <w:lastRenderedPageBreak/>
        <w:t>PEERS® for Teens</w:t>
      </w:r>
    </w:p>
    <w:p w14:paraId="47D8F26D" w14:textId="118A95F3" w:rsidR="004A29A5" w:rsidRPr="000713F9" w:rsidRDefault="004A29A5" w:rsidP="004A29A5">
      <w:pPr>
        <w:pStyle w:val="NormalWeb"/>
        <w:spacing w:before="0" w:beforeAutospacing="0" w:after="300" w:afterAutospacing="0" w:line="360" w:lineRule="atLeast"/>
        <w:textAlignment w:val="baseline"/>
        <w:rPr>
          <w:rFonts w:ascii="inherit" w:hAnsi="inherit"/>
          <w:sz w:val="21"/>
          <w:szCs w:val="21"/>
        </w:rPr>
      </w:pPr>
      <w:r w:rsidRPr="000713F9">
        <w:rPr>
          <w:rFonts w:ascii="inherit" w:hAnsi="inherit"/>
          <w:sz w:val="21"/>
          <w:szCs w:val="21"/>
        </w:rPr>
        <w:fldChar w:fldCharType="begin"/>
      </w:r>
      <w:r w:rsidR="007B7863" w:rsidRPr="000713F9">
        <w:rPr>
          <w:rFonts w:ascii="inherit" w:hAnsi="inherit"/>
          <w:sz w:val="21"/>
          <w:szCs w:val="21"/>
        </w:rPr>
        <w:instrText xml:space="preserve"> INCLUDEPICTURE "C:\\var\\folders\\dk\\0vvtpzq51jv4ypm36805lh_00000gp\\T\\com.microsoft.Word\\WebArchiveCopyPasteTempFiles\\PEERS-Teens.jpg" \* MERGEFORMAT </w:instrText>
      </w:r>
      <w:r w:rsidRPr="000713F9">
        <w:rPr>
          <w:rFonts w:ascii="inherit" w:hAnsi="inherit"/>
          <w:sz w:val="21"/>
          <w:szCs w:val="21"/>
        </w:rPr>
        <w:fldChar w:fldCharType="separate"/>
      </w:r>
      <w:r w:rsidRPr="000713F9">
        <w:rPr>
          <w:rFonts w:ascii="inherit" w:hAnsi="inherit"/>
          <w:noProof/>
          <w:sz w:val="21"/>
          <w:szCs w:val="21"/>
        </w:rPr>
        <w:drawing>
          <wp:inline distT="0" distB="0" distL="0" distR="0" wp14:anchorId="216123B3" wp14:editId="26A345F9">
            <wp:extent cx="5943600" cy="3934460"/>
            <wp:effectExtent l="0" t="0" r="0" b="2540"/>
            <wp:docPr id="3" name="Picture 3" descr="PEERS-Te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ERS-Tee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934460"/>
                    </a:xfrm>
                    <a:prstGeom prst="rect">
                      <a:avLst/>
                    </a:prstGeom>
                    <a:noFill/>
                    <a:ln>
                      <a:noFill/>
                    </a:ln>
                  </pic:spPr>
                </pic:pic>
              </a:graphicData>
            </a:graphic>
          </wp:inline>
        </w:drawing>
      </w:r>
      <w:r w:rsidRPr="000713F9">
        <w:rPr>
          <w:rFonts w:ascii="inherit" w:hAnsi="inherit"/>
          <w:sz w:val="21"/>
          <w:szCs w:val="21"/>
        </w:rPr>
        <w:fldChar w:fldCharType="end"/>
      </w:r>
      <w:r w:rsidRPr="000713F9">
        <w:rPr>
          <w:rFonts w:ascii="inherit" w:hAnsi="inherit"/>
          <w:sz w:val="21"/>
          <w:szCs w:val="21"/>
        </w:rPr>
        <w:t xml:space="preserve">PEERS® for Teens is a </w:t>
      </w:r>
      <w:proofErr w:type="gramStart"/>
      <w:r w:rsidRPr="000713F9">
        <w:rPr>
          <w:rFonts w:ascii="inherit" w:hAnsi="inherit"/>
          <w:sz w:val="21"/>
          <w:szCs w:val="21"/>
        </w:rPr>
        <w:t>16 week</w:t>
      </w:r>
      <w:proofErr w:type="gramEnd"/>
      <w:r w:rsidRPr="000713F9">
        <w:rPr>
          <w:rFonts w:ascii="inherit" w:hAnsi="inherit"/>
          <w:sz w:val="21"/>
          <w:szCs w:val="21"/>
        </w:rPr>
        <w:t xml:space="preserve"> evidence-based social skills intervention for motivated teens in middle school or high school who are interested in learning ways to help them make and keep friends. During each group session teens are taught important social skills through didactic instruction, live demonstrations by trained coaches, and extensive practice of these skills during real play activities (e.g. playing sports, board games, etc.) while receiving live individualized coaching from our clinical staff.</w:t>
      </w:r>
    </w:p>
    <w:p w14:paraId="401F95C8" w14:textId="77777777" w:rsidR="00F43545" w:rsidRDefault="004A29A5" w:rsidP="004A29A5">
      <w:pPr>
        <w:pStyle w:val="NormalWeb"/>
        <w:spacing w:before="0" w:beforeAutospacing="0" w:after="0" w:afterAutospacing="0" w:line="360" w:lineRule="atLeast"/>
        <w:textAlignment w:val="baseline"/>
        <w:rPr>
          <w:rStyle w:val="Strong"/>
          <w:rFonts w:ascii="inherit" w:hAnsi="inherit"/>
          <w:sz w:val="21"/>
          <w:szCs w:val="21"/>
          <w:bdr w:val="none" w:sz="0" w:space="0" w:color="auto" w:frame="1"/>
        </w:rPr>
      </w:pPr>
      <w:r w:rsidRPr="000713F9">
        <w:rPr>
          <w:rFonts w:ascii="inherit" w:hAnsi="inherit"/>
          <w:sz w:val="21"/>
          <w:szCs w:val="21"/>
        </w:rPr>
        <w:t>Parents attend weekly parent sessions where they are taught how to assist their teens in making and keeping friends by providing feedback through coaching during weekly socialization homework assignments.</w:t>
      </w:r>
      <w:r w:rsidRPr="000713F9">
        <w:rPr>
          <w:rStyle w:val="Strong"/>
          <w:rFonts w:ascii="inherit" w:hAnsi="inherit"/>
          <w:sz w:val="21"/>
          <w:szCs w:val="21"/>
          <w:bdr w:val="none" w:sz="0" w:space="0" w:color="auto" w:frame="1"/>
        </w:rPr>
        <w:t xml:space="preserve">        </w:t>
      </w:r>
    </w:p>
    <w:p w14:paraId="68D9263F" w14:textId="1109CD8F" w:rsidR="004A29A5" w:rsidRPr="000713F9" w:rsidRDefault="004A29A5" w:rsidP="004A29A5">
      <w:pPr>
        <w:pStyle w:val="NormalWeb"/>
        <w:spacing w:before="0" w:beforeAutospacing="0" w:after="0" w:afterAutospacing="0" w:line="360" w:lineRule="atLeast"/>
        <w:textAlignment w:val="baseline"/>
        <w:rPr>
          <w:rFonts w:ascii="inherit" w:hAnsi="inherit"/>
          <w:sz w:val="21"/>
          <w:szCs w:val="21"/>
        </w:rPr>
      </w:pPr>
      <w:r w:rsidRPr="000713F9">
        <w:rPr>
          <w:rStyle w:val="Strong"/>
          <w:rFonts w:ascii="inherit" w:hAnsi="inherit"/>
          <w:sz w:val="21"/>
          <w:szCs w:val="21"/>
          <w:bdr w:val="none" w:sz="0" w:space="0" w:color="auto" w:frame="1"/>
        </w:rPr>
        <w:t>                                            </w:t>
      </w:r>
    </w:p>
    <w:p w14:paraId="6D9D393E" w14:textId="77777777" w:rsidR="004A29A5" w:rsidRPr="000713F9" w:rsidRDefault="004A29A5" w:rsidP="004A29A5">
      <w:pPr>
        <w:pStyle w:val="NormalWeb"/>
        <w:spacing w:before="0" w:beforeAutospacing="0" w:after="0" w:afterAutospacing="0" w:line="360" w:lineRule="atLeast"/>
        <w:textAlignment w:val="baseline"/>
        <w:rPr>
          <w:rFonts w:ascii="inherit" w:hAnsi="inherit"/>
          <w:sz w:val="21"/>
          <w:szCs w:val="21"/>
        </w:rPr>
      </w:pPr>
      <w:r w:rsidRPr="000713F9">
        <w:rPr>
          <w:rStyle w:val="Strong"/>
          <w:rFonts w:ascii="inherit" w:hAnsi="inherit"/>
          <w:sz w:val="21"/>
          <w:szCs w:val="21"/>
          <w:bdr w:val="none" w:sz="0" w:space="0" w:color="auto" w:frame="1"/>
        </w:rPr>
        <w:t>Topics of Instruction:</w:t>
      </w:r>
    </w:p>
    <w:p w14:paraId="43A9F11D" w14:textId="77777777" w:rsidR="004A29A5" w:rsidRPr="000713F9" w:rsidRDefault="004A29A5" w:rsidP="004A29A5">
      <w:pPr>
        <w:numPr>
          <w:ilvl w:val="0"/>
          <w:numId w:val="5"/>
        </w:numPr>
        <w:spacing w:after="180" w:line="270" w:lineRule="atLeast"/>
        <w:ind w:left="0"/>
        <w:textAlignment w:val="baseline"/>
        <w:rPr>
          <w:rFonts w:ascii="inherit" w:hAnsi="inherit"/>
          <w:sz w:val="21"/>
          <w:szCs w:val="21"/>
        </w:rPr>
      </w:pPr>
      <w:r w:rsidRPr="000713F9">
        <w:rPr>
          <w:rFonts w:ascii="inherit" w:hAnsi="inherit"/>
          <w:sz w:val="21"/>
          <w:szCs w:val="21"/>
        </w:rPr>
        <w:t>How to use appropriate conversational skills</w:t>
      </w:r>
    </w:p>
    <w:p w14:paraId="6993CD75" w14:textId="77777777" w:rsidR="004A29A5" w:rsidRPr="000713F9" w:rsidRDefault="004A29A5" w:rsidP="004A29A5">
      <w:pPr>
        <w:numPr>
          <w:ilvl w:val="0"/>
          <w:numId w:val="5"/>
        </w:numPr>
        <w:spacing w:after="180" w:line="270" w:lineRule="atLeast"/>
        <w:ind w:left="0"/>
        <w:textAlignment w:val="baseline"/>
        <w:rPr>
          <w:rFonts w:ascii="inherit" w:hAnsi="inherit"/>
          <w:sz w:val="21"/>
          <w:szCs w:val="21"/>
        </w:rPr>
      </w:pPr>
      <w:r w:rsidRPr="000713F9">
        <w:rPr>
          <w:rFonts w:ascii="inherit" w:hAnsi="inherit"/>
          <w:sz w:val="21"/>
          <w:szCs w:val="21"/>
        </w:rPr>
        <w:t>How to find common interests by trading information</w:t>
      </w:r>
    </w:p>
    <w:p w14:paraId="663DFF3B" w14:textId="77777777" w:rsidR="004A29A5" w:rsidRPr="000713F9" w:rsidRDefault="004A29A5" w:rsidP="004A29A5">
      <w:pPr>
        <w:numPr>
          <w:ilvl w:val="0"/>
          <w:numId w:val="5"/>
        </w:numPr>
        <w:spacing w:after="180" w:line="270" w:lineRule="atLeast"/>
        <w:ind w:left="0"/>
        <w:textAlignment w:val="baseline"/>
        <w:rPr>
          <w:rFonts w:ascii="inherit" w:hAnsi="inherit"/>
          <w:sz w:val="21"/>
          <w:szCs w:val="21"/>
        </w:rPr>
      </w:pPr>
      <w:r w:rsidRPr="000713F9">
        <w:rPr>
          <w:rFonts w:ascii="inherit" w:hAnsi="inherit"/>
          <w:sz w:val="21"/>
          <w:szCs w:val="21"/>
        </w:rPr>
        <w:t>How to appropriately use humor</w:t>
      </w:r>
    </w:p>
    <w:p w14:paraId="737572B1" w14:textId="77777777" w:rsidR="004A29A5" w:rsidRPr="000713F9" w:rsidRDefault="004A29A5" w:rsidP="004A29A5">
      <w:pPr>
        <w:numPr>
          <w:ilvl w:val="0"/>
          <w:numId w:val="5"/>
        </w:numPr>
        <w:spacing w:after="180" w:line="270" w:lineRule="atLeast"/>
        <w:ind w:left="0"/>
        <w:textAlignment w:val="baseline"/>
        <w:rPr>
          <w:rFonts w:ascii="inherit" w:hAnsi="inherit"/>
          <w:sz w:val="21"/>
          <w:szCs w:val="21"/>
        </w:rPr>
      </w:pPr>
      <w:r w:rsidRPr="000713F9">
        <w:rPr>
          <w:rFonts w:ascii="inherit" w:hAnsi="inherit"/>
          <w:sz w:val="21"/>
          <w:szCs w:val="21"/>
        </w:rPr>
        <w:t>How to enter and exit conversations between peers</w:t>
      </w:r>
    </w:p>
    <w:p w14:paraId="7BBDDE98" w14:textId="77777777" w:rsidR="004A29A5" w:rsidRPr="000713F9" w:rsidRDefault="004A29A5" w:rsidP="004A29A5">
      <w:pPr>
        <w:numPr>
          <w:ilvl w:val="0"/>
          <w:numId w:val="5"/>
        </w:numPr>
        <w:spacing w:after="180" w:line="270" w:lineRule="atLeast"/>
        <w:ind w:left="0"/>
        <w:textAlignment w:val="baseline"/>
        <w:rPr>
          <w:rFonts w:ascii="inherit" w:hAnsi="inherit"/>
          <w:sz w:val="21"/>
          <w:szCs w:val="21"/>
        </w:rPr>
      </w:pPr>
      <w:r w:rsidRPr="000713F9">
        <w:rPr>
          <w:rFonts w:ascii="inherit" w:hAnsi="inherit"/>
          <w:sz w:val="21"/>
          <w:szCs w:val="21"/>
        </w:rPr>
        <w:t>How to handle rejection, teasing, and bullying</w:t>
      </w:r>
    </w:p>
    <w:p w14:paraId="3E115572" w14:textId="77777777" w:rsidR="004A29A5" w:rsidRPr="000713F9" w:rsidRDefault="004A29A5" w:rsidP="004A29A5">
      <w:pPr>
        <w:numPr>
          <w:ilvl w:val="0"/>
          <w:numId w:val="5"/>
        </w:numPr>
        <w:spacing w:after="180" w:line="270" w:lineRule="atLeast"/>
        <w:ind w:left="0"/>
        <w:textAlignment w:val="baseline"/>
        <w:rPr>
          <w:rFonts w:ascii="inherit" w:hAnsi="inherit"/>
          <w:sz w:val="21"/>
          <w:szCs w:val="21"/>
        </w:rPr>
      </w:pPr>
      <w:r w:rsidRPr="000713F9">
        <w:rPr>
          <w:rFonts w:ascii="inherit" w:hAnsi="inherit"/>
          <w:sz w:val="21"/>
          <w:szCs w:val="21"/>
        </w:rPr>
        <w:lastRenderedPageBreak/>
        <w:t>How to be a good host during get-togethers</w:t>
      </w:r>
    </w:p>
    <w:p w14:paraId="3A07C35E" w14:textId="77777777" w:rsidR="004A29A5" w:rsidRPr="000713F9" w:rsidRDefault="004A29A5" w:rsidP="004A29A5">
      <w:pPr>
        <w:numPr>
          <w:ilvl w:val="0"/>
          <w:numId w:val="5"/>
        </w:numPr>
        <w:spacing w:after="180" w:line="270" w:lineRule="atLeast"/>
        <w:ind w:left="0"/>
        <w:textAlignment w:val="baseline"/>
        <w:rPr>
          <w:rFonts w:ascii="inherit" w:hAnsi="inherit"/>
          <w:sz w:val="21"/>
          <w:szCs w:val="21"/>
        </w:rPr>
      </w:pPr>
      <w:r w:rsidRPr="000713F9">
        <w:rPr>
          <w:rFonts w:ascii="inherit" w:hAnsi="inherit"/>
          <w:sz w:val="21"/>
          <w:szCs w:val="21"/>
        </w:rPr>
        <w:t>How to choose appropriate friends</w:t>
      </w:r>
    </w:p>
    <w:p w14:paraId="56DEB587" w14:textId="77777777" w:rsidR="004A29A5" w:rsidRPr="000713F9" w:rsidRDefault="004A29A5" w:rsidP="004A29A5">
      <w:pPr>
        <w:numPr>
          <w:ilvl w:val="0"/>
          <w:numId w:val="5"/>
        </w:numPr>
        <w:spacing w:after="180" w:line="270" w:lineRule="atLeast"/>
        <w:ind w:left="0"/>
        <w:textAlignment w:val="baseline"/>
        <w:rPr>
          <w:rFonts w:ascii="inherit" w:hAnsi="inherit"/>
          <w:sz w:val="21"/>
          <w:szCs w:val="21"/>
        </w:rPr>
      </w:pPr>
      <w:r w:rsidRPr="000713F9">
        <w:rPr>
          <w:rFonts w:ascii="inherit" w:hAnsi="inherit"/>
          <w:sz w:val="21"/>
          <w:szCs w:val="21"/>
        </w:rPr>
        <w:t>How to be a good sport</w:t>
      </w:r>
    </w:p>
    <w:p w14:paraId="38E6E7B7" w14:textId="77777777" w:rsidR="004A29A5" w:rsidRPr="000713F9" w:rsidRDefault="004A29A5" w:rsidP="004A29A5">
      <w:pPr>
        <w:numPr>
          <w:ilvl w:val="0"/>
          <w:numId w:val="5"/>
        </w:numPr>
        <w:spacing w:after="180" w:line="270" w:lineRule="atLeast"/>
        <w:ind w:left="0"/>
        <w:textAlignment w:val="baseline"/>
        <w:rPr>
          <w:rFonts w:ascii="inherit" w:hAnsi="inherit"/>
          <w:sz w:val="21"/>
          <w:szCs w:val="21"/>
        </w:rPr>
      </w:pPr>
      <w:r w:rsidRPr="000713F9">
        <w:rPr>
          <w:rFonts w:ascii="inherit" w:hAnsi="inherit"/>
          <w:sz w:val="21"/>
          <w:szCs w:val="21"/>
        </w:rPr>
        <w:t>How to handle arguments and disagreements</w:t>
      </w:r>
    </w:p>
    <w:p w14:paraId="0D5431FF" w14:textId="77777777" w:rsidR="004A29A5" w:rsidRPr="000713F9" w:rsidRDefault="004A29A5" w:rsidP="004A29A5">
      <w:pPr>
        <w:numPr>
          <w:ilvl w:val="0"/>
          <w:numId w:val="5"/>
        </w:numPr>
        <w:spacing w:after="180" w:line="270" w:lineRule="atLeast"/>
        <w:ind w:left="0"/>
        <w:textAlignment w:val="baseline"/>
        <w:rPr>
          <w:rFonts w:ascii="inherit" w:hAnsi="inherit"/>
          <w:sz w:val="21"/>
          <w:szCs w:val="21"/>
        </w:rPr>
      </w:pPr>
      <w:r w:rsidRPr="000713F9">
        <w:rPr>
          <w:rFonts w:ascii="inherit" w:hAnsi="inherit"/>
          <w:sz w:val="21"/>
          <w:szCs w:val="21"/>
        </w:rPr>
        <w:t>How to deal with peer pressure</w:t>
      </w:r>
    </w:p>
    <w:p w14:paraId="720EC74B" w14:textId="47047503" w:rsidR="004A29A5" w:rsidRPr="000713F9" w:rsidRDefault="004A29A5" w:rsidP="004A29A5">
      <w:pPr>
        <w:pStyle w:val="Heading2"/>
        <w:spacing w:before="0" w:beforeAutospacing="0" w:after="150" w:afterAutospacing="0" w:line="510" w:lineRule="atLeast"/>
        <w:textAlignment w:val="baseline"/>
        <w:rPr>
          <w:rFonts w:ascii="Helvetica" w:hAnsi="Helvetica"/>
          <w:b w:val="0"/>
          <w:bCs w:val="0"/>
        </w:rPr>
      </w:pPr>
      <w:r w:rsidRPr="000713F9">
        <w:rPr>
          <w:rFonts w:ascii="Helvetica" w:hAnsi="Helvetica"/>
          <w:b w:val="0"/>
          <w:bCs w:val="0"/>
        </w:rPr>
        <w:t>How to enroll</w:t>
      </w:r>
      <w:r w:rsidR="00F43545">
        <w:rPr>
          <w:rFonts w:ascii="Helvetica" w:hAnsi="Helvetica"/>
          <w:b w:val="0"/>
          <w:bCs w:val="0"/>
        </w:rPr>
        <w:t>:</w:t>
      </w:r>
    </w:p>
    <w:p w14:paraId="3C008946" w14:textId="77777777" w:rsidR="004A29A5" w:rsidRPr="000713F9" w:rsidRDefault="004A29A5" w:rsidP="004A29A5">
      <w:pPr>
        <w:pStyle w:val="NormalWeb"/>
        <w:spacing w:before="0" w:beforeAutospacing="0" w:after="300" w:afterAutospacing="0" w:line="360" w:lineRule="atLeast"/>
        <w:textAlignment w:val="baseline"/>
        <w:rPr>
          <w:rFonts w:ascii="inherit" w:hAnsi="inherit"/>
          <w:sz w:val="21"/>
          <w:szCs w:val="21"/>
        </w:rPr>
      </w:pPr>
      <w:r w:rsidRPr="000713F9">
        <w:rPr>
          <w:rFonts w:ascii="inherit" w:hAnsi="inherit"/>
          <w:sz w:val="21"/>
          <w:szCs w:val="21"/>
        </w:rPr>
        <w:t>We are currently recruiting individuals who are motivated to make and keep friends.  The teen program is appropriate for teens 13-18 years old. Enrollment is limited. Regular attendance is imperative. Parent/Caregiver participation is required.</w:t>
      </w:r>
    </w:p>
    <w:p w14:paraId="7B9F142C" w14:textId="43A25E32" w:rsidR="004A29A5" w:rsidRPr="000713F9" w:rsidRDefault="004A29A5" w:rsidP="004A29A5">
      <w:pPr>
        <w:pStyle w:val="Heading3"/>
        <w:spacing w:before="0" w:beforeAutospacing="0" w:after="225" w:afterAutospacing="0" w:line="420" w:lineRule="atLeast"/>
        <w:textAlignment w:val="baseline"/>
        <w:rPr>
          <w:rFonts w:ascii="Helvetica" w:hAnsi="Helvetica"/>
          <w:b w:val="0"/>
          <w:bCs w:val="0"/>
        </w:rPr>
      </w:pPr>
      <w:r w:rsidRPr="000713F9">
        <w:rPr>
          <w:rFonts w:ascii="Helvetica" w:hAnsi="Helvetica"/>
          <w:b w:val="0"/>
          <w:bCs w:val="0"/>
        </w:rPr>
        <w:t>Pre-requisites</w:t>
      </w:r>
      <w:r w:rsidR="00F43545">
        <w:rPr>
          <w:rFonts w:ascii="Helvetica" w:hAnsi="Helvetica"/>
          <w:b w:val="0"/>
          <w:bCs w:val="0"/>
        </w:rPr>
        <w:t>:</w:t>
      </w:r>
    </w:p>
    <w:p w14:paraId="20D5E2B5" w14:textId="77777777" w:rsidR="004A29A5" w:rsidRPr="000713F9" w:rsidRDefault="004A29A5" w:rsidP="004A29A5">
      <w:pPr>
        <w:numPr>
          <w:ilvl w:val="0"/>
          <w:numId w:val="6"/>
        </w:numPr>
        <w:spacing w:after="180" w:line="270" w:lineRule="atLeast"/>
        <w:ind w:left="0"/>
        <w:textAlignment w:val="baseline"/>
        <w:rPr>
          <w:rFonts w:ascii="inherit" w:hAnsi="inherit"/>
          <w:sz w:val="21"/>
          <w:szCs w:val="21"/>
        </w:rPr>
      </w:pPr>
      <w:r w:rsidRPr="000713F9">
        <w:rPr>
          <w:rFonts w:ascii="inherit" w:hAnsi="inherit"/>
          <w:sz w:val="21"/>
          <w:szCs w:val="21"/>
        </w:rPr>
        <w:t>Have friendship problems</w:t>
      </w:r>
    </w:p>
    <w:p w14:paraId="48670402" w14:textId="77777777" w:rsidR="004A29A5" w:rsidRPr="000713F9" w:rsidRDefault="004A29A5" w:rsidP="004A29A5">
      <w:pPr>
        <w:numPr>
          <w:ilvl w:val="0"/>
          <w:numId w:val="6"/>
        </w:numPr>
        <w:spacing w:after="180" w:line="270" w:lineRule="atLeast"/>
        <w:ind w:left="0"/>
        <w:textAlignment w:val="baseline"/>
        <w:rPr>
          <w:rFonts w:ascii="inherit" w:hAnsi="inherit"/>
          <w:sz w:val="21"/>
          <w:szCs w:val="21"/>
        </w:rPr>
      </w:pPr>
      <w:r w:rsidRPr="000713F9">
        <w:rPr>
          <w:rFonts w:ascii="inherit" w:hAnsi="inherit"/>
          <w:sz w:val="21"/>
          <w:szCs w:val="21"/>
        </w:rPr>
        <w:t>Teens in middle school or high school</w:t>
      </w:r>
    </w:p>
    <w:p w14:paraId="456C1DF6" w14:textId="444777C4" w:rsidR="004A29A5" w:rsidRPr="000713F9" w:rsidRDefault="004A29A5" w:rsidP="0015213E">
      <w:pPr>
        <w:numPr>
          <w:ilvl w:val="0"/>
          <w:numId w:val="6"/>
        </w:numPr>
        <w:spacing w:after="180" w:line="270" w:lineRule="atLeast"/>
        <w:ind w:left="0"/>
        <w:textAlignment w:val="baseline"/>
        <w:rPr>
          <w:rFonts w:ascii="inherit" w:hAnsi="inherit"/>
          <w:sz w:val="21"/>
          <w:szCs w:val="21"/>
        </w:rPr>
      </w:pPr>
      <w:r w:rsidRPr="000713F9">
        <w:rPr>
          <w:rFonts w:ascii="inherit" w:hAnsi="inherit"/>
          <w:sz w:val="21"/>
          <w:szCs w:val="21"/>
        </w:rPr>
        <w:t>Teens must be interested in attending the program</w:t>
      </w:r>
    </w:p>
    <w:p w14:paraId="4DF266B0" w14:textId="7633FDF4" w:rsidR="0015213E" w:rsidRPr="000713F9" w:rsidRDefault="0015213E" w:rsidP="0015213E">
      <w:pPr>
        <w:pStyle w:val="Heading3"/>
        <w:spacing w:before="0" w:beforeAutospacing="0" w:after="225" w:afterAutospacing="0" w:line="420" w:lineRule="atLeast"/>
        <w:textAlignment w:val="baseline"/>
        <w:rPr>
          <w:rFonts w:ascii="Helvetica" w:hAnsi="Helvetica"/>
          <w:b w:val="0"/>
          <w:bCs w:val="0"/>
        </w:rPr>
      </w:pPr>
      <w:r w:rsidRPr="000713F9">
        <w:rPr>
          <w:rFonts w:ascii="Helvetica" w:hAnsi="Helvetica"/>
          <w:b w:val="0"/>
          <w:bCs w:val="0"/>
        </w:rPr>
        <w:t>Application process</w:t>
      </w:r>
      <w:r w:rsidR="00F43545">
        <w:rPr>
          <w:rFonts w:ascii="Helvetica" w:hAnsi="Helvetica"/>
          <w:b w:val="0"/>
          <w:bCs w:val="0"/>
        </w:rPr>
        <w:t>:</w:t>
      </w:r>
    </w:p>
    <w:p w14:paraId="5DB7C982" w14:textId="77777777" w:rsidR="0015213E" w:rsidRPr="000713F9" w:rsidRDefault="0015213E" w:rsidP="0015213E">
      <w:pPr>
        <w:numPr>
          <w:ilvl w:val="0"/>
          <w:numId w:val="8"/>
        </w:numPr>
        <w:spacing w:line="270" w:lineRule="atLeast"/>
        <w:textAlignment w:val="baseline"/>
        <w:rPr>
          <w:rFonts w:ascii="inherit" w:hAnsi="inherit"/>
          <w:sz w:val="21"/>
          <w:szCs w:val="21"/>
        </w:rPr>
      </w:pPr>
      <w:r w:rsidRPr="000713F9">
        <w:rPr>
          <w:rFonts w:ascii="inherit" w:hAnsi="inherit"/>
          <w:sz w:val="21"/>
          <w:szCs w:val="21"/>
          <w:bdr w:val="none" w:sz="0" w:space="0" w:color="auto" w:frame="1"/>
        </w:rPr>
        <w:t>Call MAVS Administrative Assistant, Kim Brown, at</w:t>
      </w:r>
      <w:r w:rsidRPr="000713F9">
        <w:rPr>
          <w:rStyle w:val="apple-converted-space"/>
          <w:rFonts w:ascii="inherit" w:hAnsi="inherit"/>
          <w:sz w:val="21"/>
          <w:szCs w:val="21"/>
          <w:bdr w:val="none" w:sz="0" w:space="0" w:color="auto" w:frame="1"/>
        </w:rPr>
        <w:t> </w:t>
      </w:r>
      <w:r w:rsidRPr="000713F9">
        <w:rPr>
          <w:rStyle w:val="Strong"/>
          <w:rFonts w:ascii="inherit" w:hAnsi="inherit"/>
          <w:sz w:val="21"/>
          <w:szCs w:val="21"/>
          <w:bdr w:val="none" w:sz="0" w:space="0" w:color="auto" w:frame="1"/>
        </w:rPr>
        <w:t>484-433-1661</w:t>
      </w:r>
      <w:r w:rsidRPr="000713F9">
        <w:rPr>
          <w:rFonts w:ascii="inherit" w:hAnsi="inherit"/>
          <w:sz w:val="21"/>
          <w:szCs w:val="21"/>
          <w:bdr w:val="none" w:sz="0" w:space="0" w:color="auto" w:frame="1"/>
        </w:rPr>
        <w:t xml:space="preserve"> to discuss enrollment.</w:t>
      </w:r>
    </w:p>
    <w:p w14:paraId="0BF9808E" w14:textId="4BA2B0C6" w:rsidR="0015213E" w:rsidRPr="000713F9" w:rsidRDefault="0015213E" w:rsidP="0015213E">
      <w:pPr>
        <w:numPr>
          <w:ilvl w:val="0"/>
          <w:numId w:val="8"/>
        </w:numPr>
        <w:spacing w:line="270" w:lineRule="atLeast"/>
        <w:textAlignment w:val="baseline"/>
        <w:rPr>
          <w:rFonts w:ascii="inherit" w:hAnsi="inherit"/>
          <w:sz w:val="21"/>
          <w:szCs w:val="21"/>
        </w:rPr>
      </w:pPr>
      <w:r w:rsidRPr="000713F9">
        <w:rPr>
          <w:rFonts w:ascii="inherit" w:hAnsi="inherit"/>
          <w:sz w:val="21"/>
          <w:szCs w:val="21"/>
        </w:rPr>
        <w:t>Come in (parent/caregiver and young adult) for a 1-hour intake appointment with one of our clinicians to determine if our program is appropriate for you and your young adult.</w:t>
      </w:r>
    </w:p>
    <w:p w14:paraId="3B64692E" w14:textId="77777777" w:rsidR="0015213E" w:rsidRPr="000713F9" w:rsidRDefault="0015213E" w:rsidP="0015213E">
      <w:pPr>
        <w:spacing w:line="270" w:lineRule="atLeast"/>
        <w:ind w:left="1080"/>
        <w:textAlignment w:val="baseline"/>
        <w:rPr>
          <w:rFonts w:ascii="inherit" w:hAnsi="inherit"/>
          <w:sz w:val="21"/>
          <w:szCs w:val="21"/>
        </w:rPr>
      </w:pPr>
    </w:p>
    <w:p w14:paraId="69D4D0B4" w14:textId="4868C400" w:rsidR="0015213E" w:rsidRPr="000713F9" w:rsidRDefault="0015213E" w:rsidP="0015213E">
      <w:pPr>
        <w:pStyle w:val="Heading3"/>
        <w:spacing w:before="0" w:beforeAutospacing="0" w:after="225" w:afterAutospacing="0" w:line="420" w:lineRule="atLeast"/>
        <w:textAlignment w:val="baseline"/>
        <w:rPr>
          <w:rFonts w:ascii="Helvetica" w:hAnsi="Helvetica"/>
          <w:b w:val="0"/>
          <w:bCs w:val="0"/>
        </w:rPr>
      </w:pPr>
      <w:r w:rsidRPr="000713F9">
        <w:rPr>
          <w:rFonts w:ascii="Helvetica" w:hAnsi="Helvetica"/>
          <w:b w:val="0"/>
          <w:bCs w:val="0"/>
        </w:rPr>
        <w:t>Dates and availability</w:t>
      </w:r>
      <w:r w:rsidR="00F43545">
        <w:rPr>
          <w:rFonts w:ascii="Helvetica" w:hAnsi="Helvetica"/>
          <w:b w:val="0"/>
          <w:bCs w:val="0"/>
        </w:rPr>
        <w:t>:</w:t>
      </w:r>
    </w:p>
    <w:p w14:paraId="24577EA8" w14:textId="77D1EC93" w:rsidR="0015213E" w:rsidRPr="000713F9" w:rsidRDefault="0015213E" w:rsidP="0015213E">
      <w:pPr>
        <w:pStyle w:val="NormalWeb"/>
        <w:spacing w:before="0" w:beforeAutospacing="0" w:after="0" w:afterAutospacing="0" w:line="360" w:lineRule="atLeast"/>
        <w:textAlignment w:val="baseline"/>
        <w:rPr>
          <w:rFonts w:ascii="inherit" w:hAnsi="inherit"/>
          <w:sz w:val="21"/>
          <w:szCs w:val="21"/>
        </w:rPr>
      </w:pPr>
      <w:r w:rsidRPr="000713F9">
        <w:rPr>
          <w:rStyle w:val="Strong"/>
          <w:rFonts w:ascii="inherit" w:hAnsi="inherit"/>
          <w:sz w:val="21"/>
          <w:szCs w:val="21"/>
          <w:bdr w:val="none" w:sz="0" w:space="0" w:color="auto" w:frame="1"/>
        </w:rPr>
        <w:t>Duration:</w:t>
      </w:r>
      <w:r w:rsidRPr="000713F9">
        <w:rPr>
          <w:rStyle w:val="apple-converted-space"/>
          <w:rFonts w:ascii="inherit" w:hAnsi="inherit"/>
          <w:sz w:val="21"/>
          <w:szCs w:val="21"/>
        </w:rPr>
        <w:t> </w:t>
      </w:r>
      <w:r w:rsidRPr="000713F9">
        <w:rPr>
          <w:rFonts w:ascii="inherit" w:hAnsi="inherit"/>
          <w:sz w:val="21"/>
          <w:szCs w:val="21"/>
        </w:rPr>
        <w:t> 16 Weeks, one session per week.</w:t>
      </w:r>
      <w:r w:rsidRPr="000713F9">
        <w:rPr>
          <w:rFonts w:ascii="inherit" w:hAnsi="inherit"/>
          <w:sz w:val="21"/>
          <w:szCs w:val="21"/>
        </w:rPr>
        <w:br/>
      </w:r>
      <w:r w:rsidRPr="000713F9">
        <w:rPr>
          <w:rStyle w:val="Strong"/>
          <w:rFonts w:ascii="inherit" w:hAnsi="inherit"/>
          <w:sz w:val="21"/>
          <w:szCs w:val="21"/>
          <w:bdr w:val="none" w:sz="0" w:space="0" w:color="auto" w:frame="1"/>
        </w:rPr>
        <w:t>Currently Enrolling:</w:t>
      </w:r>
      <w:r w:rsidRPr="000713F9">
        <w:rPr>
          <w:rFonts w:ascii="inherit" w:hAnsi="inherit"/>
          <w:sz w:val="21"/>
          <w:szCs w:val="21"/>
        </w:rPr>
        <w:t> </w:t>
      </w:r>
      <w:r w:rsidRPr="000713F9">
        <w:rPr>
          <w:rStyle w:val="apple-converted-space"/>
          <w:rFonts w:ascii="inherit" w:hAnsi="inherit"/>
          <w:sz w:val="21"/>
          <w:szCs w:val="21"/>
        </w:rPr>
        <w:t> </w:t>
      </w:r>
      <w:r w:rsidRPr="000713F9">
        <w:rPr>
          <w:rFonts w:ascii="inherit" w:hAnsi="inherit"/>
          <w:sz w:val="21"/>
          <w:szCs w:val="21"/>
          <w:bdr w:val="none" w:sz="0" w:space="0" w:color="auto" w:frame="1"/>
        </w:rPr>
        <w:t>NOW ACCEPTING APPLICATIONS FOR Summer/Fall 2018</w:t>
      </w:r>
      <w:r w:rsidRPr="000713F9">
        <w:rPr>
          <w:rFonts w:ascii="inherit" w:hAnsi="inherit"/>
          <w:sz w:val="21"/>
          <w:szCs w:val="21"/>
        </w:rPr>
        <w:t>!</w:t>
      </w:r>
      <w:r w:rsidRPr="000713F9">
        <w:rPr>
          <w:rFonts w:ascii="inherit" w:hAnsi="inherit"/>
          <w:sz w:val="21"/>
          <w:szCs w:val="21"/>
        </w:rPr>
        <w:br/>
      </w:r>
    </w:p>
    <w:p w14:paraId="5BC3A111" w14:textId="77777777" w:rsidR="004A29A5" w:rsidRPr="000713F9" w:rsidRDefault="004A29A5"/>
    <w:p w14:paraId="7B070302" w14:textId="77777777" w:rsidR="004A29A5" w:rsidRPr="000713F9" w:rsidRDefault="004A29A5"/>
    <w:p w14:paraId="67455E67" w14:textId="1623EDF8" w:rsidR="004A29A5" w:rsidRPr="000713F9" w:rsidRDefault="004A29A5"/>
    <w:sectPr w:rsidR="004A29A5" w:rsidRPr="000713F9" w:rsidSect="00152E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altName w:val="Sylfaen"/>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67F7E"/>
    <w:multiLevelType w:val="multilevel"/>
    <w:tmpl w:val="D22C6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FB7DD6"/>
    <w:multiLevelType w:val="multilevel"/>
    <w:tmpl w:val="BA1E9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4B78ED"/>
    <w:multiLevelType w:val="multilevel"/>
    <w:tmpl w:val="D570B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A95E28"/>
    <w:multiLevelType w:val="multilevel"/>
    <w:tmpl w:val="FCE0A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EA425F"/>
    <w:multiLevelType w:val="multilevel"/>
    <w:tmpl w:val="D1EE3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2C07EE"/>
    <w:multiLevelType w:val="multilevel"/>
    <w:tmpl w:val="D7AA1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D63294"/>
    <w:multiLevelType w:val="multilevel"/>
    <w:tmpl w:val="FCE0A7B6"/>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537736D2"/>
    <w:multiLevelType w:val="multilevel"/>
    <w:tmpl w:val="8B54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0"/>
  </w:num>
  <w:num w:numId="4">
    <w:abstractNumId w:val="3"/>
  </w:num>
  <w:num w:numId="5">
    <w:abstractNumId w:val="4"/>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9A5"/>
    <w:rsid w:val="000713F9"/>
    <w:rsid w:val="0015213E"/>
    <w:rsid w:val="00152E8D"/>
    <w:rsid w:val="001A4CFA"/>
    <w:rsid w:val="004A29A5"/>
    <w:rsid w:val="007B7863"/>
    <w:rsid w:val="009714FD"/>
    <w:rsid w:val="00EB7729"/>
    <w:rsid w:val="00F43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BD1CE"/>
  <w15:chartTrackingRefBased/>
  <w15:docId w15:val="{0BD01959-654A-ED4C-9CB5-EDCA58836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29A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A29A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A29A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29A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A29A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A29A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A29A5"/>
  </w:style>
  <w:style w:type="character" w:styleId="Strong">
    <w:name w:val="Strong"/>
    <w:basedOn w:val="DefaultParagraphFont"/>
    <w:uiPriority w:val="22"/>
    <w:qFormat/>
    <w:rsid w:val="004A29A5"/>
    <w:rPr>
      <w:b/>
      <w:bCs/>
    </w:rPr>
  </w:style>
  <w:style w:type="character" w:styleId="Emphasis">
    <w:name w:val="Emphasis"/>
    <w:basedOn w:val="DefaultParagraphFont"/>
    <w:uiPriority w:val="20"/>
    <w:qFormat/>
    <w:rsid w:val="004A29A5"/>
    <w:rPr>
      <w:i/>
      <w:iCs/>
    </w:rPr>
  </w:style>
  <w:style w:type="character" w:styleId="Hyperlink">
    <w:name w:val="Hyperlink"/>
    <w:basedOn w:val="DefaultParagraphFont"/>
    <w:uiPriority w:val="99"/>
    <w:semiHidden/>
    <w:unhideWhenUsed/>
    <w:rsid w:val="004A29A5"/>
    <w:rPr>
      <w:color w:val="0000FF"/>
      <w:u w:val="single"/>
    </w:rPr>
  </w:style>
  <w:style w:type="character" w:customStyle="1" w:styleId="Heading1Char">
    <w:name w:val="Heading 1 Char"/>
    <w:basedOn w:val="DefaultParagraphFont"/>
    <w:link w:val="Heading1"/>
    <w:uiPriority w:val="9"/>
    <w:rsid w:val="004A29A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029122">
      <w:bodyDiv w:val="1"/>
      <w:marLeft w:val="0"/>
      <w:marRight w:val="0"/>
      <w:marTop w:val="0"/>
      <w:marBottom w:val="0"/>
      <w:divBdr>
        <w:top w:val="none" w:sz="0" w:space="0" w:color="auto"/>
        <w:left w:val="none" w:sz="0" w:space="0" w:color="auto"/>
        <w:bottom w:val="none" w:sz="0" w:space="0" w:color="auto"/>
        <w:right w:val="none" w:sz="0" w:space="0" w:color="auto"/>
      </w:divBdr>
      <w:divsChild>
        <w:div w:id="1078361589">
          <w:marLeft w:val="0"/>
          <w:marRight w:val="0"/>
          <w:marTop w:val="0"/>
          <w:marBottom w:val="0"/>
          <w:divBdr>
            <w:top w:val="none" w:sz="0" w:space="17" w:color="auto"/>
            <w:left w:val="none" w:sz="0" w:space="0" w:color="auto"/>
            <w:bottom w:val="dotted" w:sz="6" w:space="17" w:color="EFEFEF"/>
            <w:right w:val="none" w:sz="0" w:space="0" w:color="auto"/>
          </w:divBdr>
          <w:divsChild>
            <w:div w:id="167328697">
              <w:marLeft w:val="0"/>
              <w:marRight w:val="0"/>
              <w:marTop w:val="0"/>
              <w:marBottom w:val="0"/>
              <w:divBdr>
                <w:top w:val="none" w:sz="0" w:space="0" w:color="auto"/>
                <w:left w:val="none" w:sz="0" w:space="0" w:color="auto"/>
                <w:bottom w:val="none" w:sz="0" w:space="0" w:color="auto"/>
                <w:right w:val="none" w:sz="0" w:space="0" w:color="auto"/>
              </w:divBdr>
              <w:divsChild>
                <w:div w:id="872433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006327948">
          <w:marLeft w:val="0"/>
          <w:marRight w:val="0"/>
          <w:marTop w:val="0"/>
          <w:marBottom w:val="0"/>
          <w:divBdr>
            <w:top w:val="none" w:sz="0" w:space="0" w:color="auto"/>
            <w:left w:val="none" w:sz="0" w:space="0" w:color="auto"/>
            <w:bottom w:val="none" w:sz="0" w:space="0" w:color="auto"/>
            <w:right w:val="none" w:sz="0" w:space="0" w:color="auto"/>
          </w:divBdr>
          <w:divsChild>
            <w:div w:id="698356962">
              <w:marLeft w:val="150"/>
              <w:marRight w:val="150"/>
              <w:marTop w:val="0"/>
              <w:marBottom w:val="0"/>
              <w:divBdr>
                <w:top w:val="none" w:sz="0" w:space="0" w:color="auto"/>
                <w:left w:val="none" w:sz="0" w:space="0" w:color="auto"/>
                <w:bottom w:val="none" w:sz="0" w:space="0" w:color="auto"/>
                <w:right w:val="none" w:sz="0" w:space="0" w:color="auto"/>
              </w:divBdr>
              <w:divsChild>
                <w:div w:id="267808843">
                  <w:marLeft w:val="0"/>
                  <w:marRight w:val="0"/>
                  <w:marTop w:val="0"/>
                  <w:marBottom w:val="0"/>
                  <w:divBdr>
                    <w:top w:val="none" w:sz="0" w:space="0" w:color="auto"/>
                    <w:left w:val="none" w:sz="0" w:space="0" w:color="auto"/>
                    <w:bottom w:val="none" w:sz="0" w:space="0" w:color="auto"/>
                    <w:right w:val="none" w:sz="0" w:space="0" w:color="auto"/>
                  </w:divBdr>
                  <w:divsChild>
                    <w:div w:id="1383359078">
                      <w:marLeft w:val="0"/>
                      <w:marRight w:val="0"/>
                      <w:marTop w:val="0"/>
                      <w:marBottom w:val="0"/>
                      <w:divBdr>
                        <w:top w:val="none" w:sz="0" w:space="0" w:color="auto"/>
                        <w:left w:val="none" w:sz="0" w:space="0" w:color="auto"/>
                        <w:bottom w:val="none" w:sz="0" w:space="0" w:color="auto"/>
                        <w:right w:val="none" w:sz="0" w:space="0" w:color="auto"/>
                      </w:divBdr>
                      <w:divsChild>
                        <w:div w:id="13600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150424">
      <w:bodyDiv w:val="1"/>
      <w:marLeft w:val="0"/>
      <w:marRight w:val="0"/>
      <w:marTop w:val="0"/>
      <w:marBottom w:val="0"/>
      <w:divBdr>
        <w:top w:val="none" w:sz="0" w:space="0" w:color="auto"/>
        <w:left w:val="none" w:sz="0" w:space="0" w:color="auto"/>
        <w:bottom w:val="none" w:sz="0" w:space="0" w:color="auto"/>
        <w:right w:val="none" w:sz="0" w:space="0" w:color="auto"/>
      </w:divBdr>
    </w:div>
    <w:div w:id="1564095531">
      <w:bodyDiv w:val="1"/>
      <w:marLeft w:val="0"/>
      <w:marRight w:val="0"/>
      <w:marTop w:val="0"/>
      <w:marBottom w:val="0"/>
      <w:divBdr>
        <w:top w:val="none" w:sz="0" w:space="0" w:color="auto"/>
        <w:left w:val="none" w:sz="0" w:space="0" w:color="auto"/>
        <w:bottom w:val="none" w:sz="0" w:space="0" w:color="auto"/>
        <w:right w:val="none" w:sz="0" w:space="0" w:color="auto"/>
      </w:divBdr>
      <w:divsChild>
        <w:div w:id="203640689">
          <w:marLeft w:val="0"/>
          <w:marRight w:val="0"/>
          <w:marTop w:val="0"/>
          <w:marBottom w:val="0"/>
          <w:divBdr>
            <w:top w:val="none" w:sz="0" w:space="17" w:color="auto"/>
            <w:left w:val="none" w:sz="0" w:space="0" w:color="auto"/>
            <w:bottom w:val="dotted" w:sz="6" w:space="17" w:color="EFEFEF"/>
            <w:right w:val="none" w:sz="0" w:space="0" w:color="auto"/>
          </w:divBdr>
          <w:divsChild>
            <w:div w:id="176964369">
              <w:marLeft w:val="0"/>
              <w:marRight w:val="0"/>
              <w:marTop w:val="0"/>
              <w:marBottom w:val="0"/>
              <w:divBdr>
                <w:top w:val="none" w:sz="0" w:space="0" w:color="auto"/>
                <w:left w:val="none" w:sz="0" w:space="0" w:color="auto"/>
                <w:bottom w:val="none" w:sz="0" w:space="0" w:color="auto"/>
                <w:right w:val="none" w:sz="0" w:space="0" w:color="auto"/>
              </w:divBdr>
              <w:divsChild>
                <w:div w:id="12949466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42208537">
          <w:marLeft w:val="0"/>
          <w:marRight w:val="0"/>
          <w:marTop w:val="0"/>
          <w:marBottom w:val="0"/>
          <w:divBdr>
            <w:top w:val="none" w:sz="0" w:space="0" w:color="auto"/>
            <w:left w:val="none" w:sz="0" w:space="0" w:color="auto"/>
            <w:bottom w:val="none" w:sz="0" w:space="0" w:color="auto"/>
            <w:right w:val="none" w:sz="0" w:space="0" w:color="auto"/>
          </w:divBdr>
          <w:divsChild>
            <w:div w:id="96948634">
              <w:marLeft w:val="150"/>
              <w:marRight w:val="150"/>
              <w:marTop w:val="0"/>
              <w:marBottom w:val="0"/>
              <w:divBdr>
                <w:top w:val="none" w:sz="0" w:space="0" w:color="auto"/>
                <w:left w:val="none" w:sz="0" w:space="0" w:color="auto"/>
                <w:bottom w:val="none" w:sz="0" w:space="0" w:color="auto"/>
                <w:right w:val="none" w:sz="0" w:space="0" w:color="auto"/>
              </w:divBdr>
              <w:divsChild>
                <w:div w:id="1471366045">
                  <w:marLeft w:val="0"/>
                  <w:marRight w:val="0"/>
                  <w:marTop w:val="0"/>
                  <w:marBottom w:val="0"/>
                  <w:divBdr>
                    <w:top w:val="none" w:sz="0" w:space="0" w:color="auto"/>
                    <w:left w:val="none" w:sz="0" w:space="0" w:color="auto"/>
                    <w:bottom w:val="none" w:sz="0" w:space="0" w:color="auto"/>
                    <w:right w:val="none" w:sz="0" w:space="0" w:color="auto"/>
                  </w:divBdr>
                  <w:divsChild>
                    <w:div w:id="872306226">
                      <w:marLeft w:val="0"/>
                      <w:marRight w:val="0"/>
                      <w:marTop w:val="0"/>
                      <w:marBottom w:val="0"/>
                      <w:divBdr>
                        <w:top w:val="none" w:sz="0" w:space="0" w:color="auto"/>
                        <w:left w:val="none" w:sz="0" w:space="0" w:color="auto"/>
                        <w:bottom w:val="none" w:sz="0" w:space="0" w:color="auto"/>
                        <w:right w:val="none" w:sz="0" w:space="0" w:color="auto"/>
                      </w:divBdr>
                      <w:divsChild>
                        <w:div w:id="16039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Fredericksen</dc:creator>
  <cp:keywords/>
  <dc:description/>
  <cp:lastModifiedBy>Owner</cp:lastModifiedBy>
  <cp:revision>2</cp:revision>
  <cp:lastPrinted>2018-06-11T12:24:00Z</cp:lastPrinted>
  <dcterms:created xsi:type="dcterms:W3CDTF">2018-11-30T16:11:00Z</dcterms:created>
  <dcterms:modified xsi:type="dcterms:W3CDTF">2018-11-30T16:11:00Z</dcterms:modified>
</cp:coreProperties>
</file>