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75E4" w14:textId="7B01263A" w:rsidR="009A7BE2" w:rsidRDefault="009A7BE2" w:rsidP="009A7BE2">
      <w:pPr>
        <w:spacing w:after="0"/>
        <w:rPr>
          <w:rFonts w:ascii="Arial" w:hAnsi="Arial" w:cs="Arial"/>
          <w:sz w:val="20"/>
          <w:szCs w:val="20"/>
        </w:rPr>
      </w:pPr>
      <w:r>
        <w:rPr>
          <w:noProof/>
        </w:rPr>
        <w:drawing>
          <wp:anchor distT="0" distB="0" distL="114300" distR="114300" simplePos="0" relativeHeight="251656704" behindDoc="1" locked="0" layoutInCell="1" allowOverlap="1" wp14:anchorId="38060688" wp14:editId="7BD22D77">
            <wp:simplePos x="0" y="0"/>
            <wp:positionH relativeFrom="column">
              <wp:posOffset>0</wp:posOffset>
            </wp:positionH>
            <wp:positionV relativeFrom="paragraph">
              <wp:posOffset>0</wp:posOffset>
            </wp:positionV>
            <wp:extent cx="2295525" cy="11430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14:paraId="473F8EBC" w14:textId="77777777" w:rsidR="009A7BE2" w:rsidRDefault="009A7BE2" w:rsidP="009A7BE2">
      <w:pPr>
        <w:spacing w:after="0"/>
        <w:jc w:val="right"/>
        <w:rPr>
          <w:rFonts w:ascii="Arial" w:hAnsi="Arial" w:cs="Arial"/>
          <w:b/>
          <w:color w:val="595959"/>
          <w:sz w:val="20"/>
          <w:szCs w:val="20"/>
        </w:rPr>
      </w:pPr>
    </w:p>
    <w:p w14:paraId="6C539324" w14:textId="77777777" w:rsidR="009A7BE2" w:rsidRDefault="009A7BE2" w:rsidP="009A7BE2">
      <w:pPr>
        <w:spacing w:after="0"/>
        <w:jc w:val="right"/>
        <w:rPr>
          <w:rFonts w:ascii="Arial" w:hAnsi="Arial" w:cs="Arial"/>
          <w:b/>
          <w:color w:val="595959"/>
          <w:sz w:val="20"/>
          <w:szCs w:val="20"/>
        </w:rPr>
      </w:pPr>
      <w:r>
        <w:rPr>
          <w:rFonts w:ascii="Arial" w:hAnsi="Arial" w:cs="Arial"/>
          <w:b/>
          <w:color w:val="595959"/>
          <w:sz w:val="20"/>
          <w:szCs w:val="20"/>
        </w:rPr>
        <w:t>229 Athens Street</w:t>
      </w:r>
    </w:p>
    <w:p w14:paraId="5D40CBE8" w14:textId="77777777" w:rsidR="009A7BE2" w:rsidRDefault="009A7BE2" w:rsidP="009A7BE2">
      <w:pPr>
        <w:spacing w:after="0"/>
        <w:jc w:val="right"/>
        <w:rPr>
          <w:rFonts w:ascii="Arial" w:hAnsi="Arial" w:cs="Arial"/>
          <w:b/>
          <w:color w:val="595959"/>
          <w:sz w:val="20"/>
          <w:szCs w:val="20"/>
        </w:rPr>
      </w:pPr>
      <w:r>
        <w:rPr>
          <w:rFonts w:ascii="Arial" w:hAnsi="Arial" w:cs="Arial"/>
          <w:b/>
          <w:color w:val="595959"/>
          <w:sz w:val="20"/>
          <w:szCs w:val="20"/>
        </w:rPr>
        <w:t>Hartwell, Georgia 30643</w:t>
      </w:r>
    </w:p>
    <w:p w14:paraId="19DB58A1" w14:textId="77777777" w:rsidR="009A7BE2" w:rsidRDefault="009A7BE2" w:rsidP="009A7BE2">
      <w:pPr>
        <w:spacing w:after="0"/>
        <w:jc w:val="right"/>
        <w:rPr>
          <w:rFonts w:ascii="Arial" w:hAnsi="Arial" w:cs="Arial"/>
          <w:b/>
          <w:color w:val="595959"/>
          <w:sz w:val="20"/>
          <w:szCs w:val="20"/>
        </w:rPr>
      </w:pPr>
      <w:r>
        <w:rPr>
          <w:rFonts w:ascii="Arial" w:hAnsi="Arial" w:cs="Arial"/>
          <w:b/>
          <w:color w:val="595959"/>
          <w:sz w:val="20"/>
          <w:szCs w:val="20"/>
        </w:rPr>
        <w:t>Telephone (706) 376-3957</w:t>
      </w:r>
    </w:p>
    <w:p w14:paraId="0EE3C7B2" w14:textId="5A1ECC1F" w:rsidR="009A7BE2" w:rsidRDefault="00436108" w:rsidP="009A7BE2">
      <w:pPr>
        <w:spacing w:after="0"/>
        <w:jc w:val="right"/>
        <w:rPr>
          <w:rFonts w:ascii="Arial" w:hAnsi="Arial" w:cs="Arial"/>
          <w:b/>
          <w:color w:val="595959"/>
          <w:sz w:val="20"/>
          <w:szCs w:val="20"/>
        </w:rPr>
      </w:pPr>
      <w:r>
        <w:rPr>
          <w:rFonts w:ascii="Arial" w:hAnsi="Arial" w:cs="Arial"/>
          <w:b/>
          <w:color w:val="595959"/>
          <w:sz w:val="20"/>
          <w:szCs w:val="20"/>
        </w:rPr>
        <w:t>Facsimile</w:t>
      </w:r>
      <w:r w:rsidR="009A7BE2">
        <w:rPr>
          <w:rFonts w:ascii="Arial" w:hAnsi="Arial" w:cs="Arial"/>
          <w:b/>
          <w:color w:val="595959"/>
          <w:sz w:val="20"/>
          <w:szCs w:val="20"/>
        </w:rPr>
        <w:t xml:space="preserve"> (706) 376-1356</w:t>
      </w:r>
    </w:p>
    <w:p w14:paraId="5370BBC6" w14:textId="77777777" w:rsidR="009A7BE2" w:rsidRDefault="009A7BE2" w:rsidP="009A7BE2">
      <w:pPr>
        <w:spacing w:after="0"/>
        <w:jc w:val="right"/>
        <w:rPr>
          <w:rFonts w:ascii="Arial" w:hAnsi="Arial" w:cs="Arial"/>
          <w:b/>
          <w:color w:val="595959"/>
          <w:sz w:val="20"/>
          <w:szCs w:val="20"/>
        </w:rPr>
      </w:pP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p>
    <w:p w14:paraId="26E0790B" w14:textId="56ED2A86" w:rsidR="009A7BE2" w:rsidRDefault="009A7BE2" w:rsidP="009A7BE2">
      <w:pPr>
        <w:spacing w:after="0"/>
        <w:jc w:val="center"/>
        <w:rPr>
          <w:rFonts w:ascii="Arial" w:hAnsi="Arial" w:cs="Arial"/>
          <w:b/>
          <w:color w:val="595959"/>
          <w:sz w:val="20"/>
          <w:szCs w:val="20"/>
        </w:rPr>
      </w:pPr>
      <w:r>
        <w:rPr>
          <w:noProof/>
        </w:rPr>
        <mc:AlternateContent>
          <mc:Choice Requires="wps">
            <w:drawing>
              <wp:anchor distT="0" distB="0" distL="114300" distR="114300" simplePos="0" relativeHeight="251657728" behindDoc="0" locked="0" layoutInCell="1" allowOverlap="1" wp14:anchorId="5A35565D" wp14:editId="492723F1">
                <wp:simplePos x="0" y="0"/>
                <wp:positionH relativeFrom="column">
                  <wp:posOffset>95250</wp:posOffset>
                </wp:positionH>
                <wp:positionV relativeFrom="paragraph">
                  <wp:posOffset>84455</wp:posOffset>
                </wp:positionV>
                <wp:extent cx="6324600" cy="0"/>
                <wp:effectExtent l="9525" t="11430" r="952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1BE1C" id="_x0000_t32" coordsize="21600,21600" o:spt="32" o:oned="t" path="m,l21600,21600e" filled="f">
                <v:path arrowok="t" fillok="f" o:connecttype="none"/>
                <o:lock v:ext="edit" shapetype="t"/>
              </v:shapetype>
              <v:shape id="Straight Arrow Connector 5" o:spid="_x0000_s1026" type="#_x0000_t32" style="position:absolute;margin-left:7.5pt;margin-top:6.65pt;width:49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"/>
            </w:pict>
          </mc:Fallback>
        </mc:AlternateContent>
      </w:r>
    </w:p>
    <w:p w14:paraId="0C9053DF" w14:textId="77777777" w:rsidR="009A7BE2" w:rsidRDefault="009A7BE2" w:rsidP="009A7BE2">
      <w:pPr>
        <w:spacing w:after="0"/>
        <w:jc w:val="center"/>
        <w:rPr>
          <w:rFonts w:ascii="Arial" w:hAnsi="Arial" w:cs="Arial"/>
          <w:b/>
          <w:color w:val="595959"/>
          <w:sz w:val="20"/>
          <w:szCs w:val="20"/>
        </w:rPr>
      </w:pPr>
      <w:r>
        <w:rPr>
          <w:rFonts w:ascii="Arial" w:hAnsi="Arial" w:cs="Arial"/>
          <w:b/>
          <w:color w:val="595959"/>
          <w:sz w:val="20"/>
          <w:szCs w:val="20"/>
        </w:rPr>
        <w:t>E. Wade Walker, M.D. •  JoDon Garringer, M.D.B. Jamison White, D.O.</w:t>
      </w:r>
    </w:p>
    <w:p w14:paraId="17EE4052" w14:textId="77777777" w:rsidR="009A7BE2" w:rsidRDefault="009A7BE2" w:rsidP="009A7BE2">
      <w:pPr>
        <w:spacing w:after="0"/>
        <w:jc w:val="center"/>
        <w:rPr>
          <w:rFonts w:ascii="Arial" w:hAnsi="Arial" w:cs="Arial"/>
          <w:b/>
          <w:color w:val="595959"/>
          <w:sz w:val="20"/>
          <w:szCs w:val="20"/>
        </w:rPr>
      </w:pPr>
      <w:r>
        <w:rPr>
          <w:rFonts w:ascii="Arial" w:hAnsi="Arial" w:cs="Arial"/>
          <w:b/>
          <w:color w:val="595959"/>
          <w:sz w:val="20"/>
          <w:szCs w:val="20"/>
        </w:rPr>
        <w:t xml:space="preserve"> L. Michelle Seawright, D.O.  •  Brittany Lewis, FNP   </w:t>
      </w:r>
    </w:p>
    <w:p w14:paraId="2A264702" w14:textId="23E696CC" w:rsidR="009A7BE2" w:rsidRDefault="009A7BE2" w:rsidP="009A7BE2">
      <w:pPr>
        <w:spacing w:after="0"/>
        <w:jc w:val="center"/>
        <w:rPr>
          <w:rFonts w:ascii="Arial" w:hAnsi="Arial" w:cs="Arial"/>
          <w:b/>
          <w:sz w:val="20"/>
          <w:szCs w:val="20"/>
        </w:rPr>
      </w:pPr>
      <w:r>
        <w:rPr>
          <w:noProof/>
        </w:rPr>
        <mc:AlternateContent>
          <mc:Choice Requires="wps">
            <w:drawing>
              <wp:anchor distT="0" distB="0" distL="114300" distR="114300" simplePos="0" relativeHeight="251658752" behindDoc="0" locked="0" layoutInCell="1" allowOverlap="1" wp14:anchorId="4B3F0826" wp14:editId="7D9ABC2C">
                <wp:simplePos x="0" y="0"/>
                <wp:positionH relativeFrom="column">
                  <wp:posOffset>76200</wp:posOffset>
                </wp:positionH>
                <wp:positionV relativeFrom="paragraph">
                  <wp:posOffset>46355</wp:posOffset>
                </wp:positionV>
                <wp:extent cx="6324600" cy="0"/>
                <wp:effectExtent l="9525" t="11430" r="952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C4E27" id="Straight Arrow Connector 4" o:spid="_x0000_s1026" type="#_x0000_t32" style="position:absolute;margin-left:6pt;margin-top:3.65pt;width:49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"/>
            </w:pict>
          </mc:Fallback>
        </mc:AlternateContent>
      </w:r>
    </w:p>
    <w:p w14:paraId="1BE82414" w14:textId="33BCE577" w:rsidR="005F0179" w:rsidRDefault="005F0179" w:rsidP="00361E31">
      <w:pPr>
        <w:spacing w:after="0"/>
        <w:jc w:val="center"/>
        <w:rPr>
          <w:rFonts w:ascii="Arial" w:hAnsi="Arial" w:cs="Arial"/>
          <w:b/>
          <w:color w:val="595959"/>
          <w:sz w:val="20"/>
          <w:szCs w:val="20"/>
        </w:rPr>
      </w:pPr>
    </w:p>
    <w:p w14:paraId="70BBC3AB" w14:textId="5BE1C344" w:rsidR="005F0179" w:rsidRDefault="005F0179" w:rsidP="005F0179">
      <w:pPr>
        <w:spacing w:after="0"/>
        <w:rPr>
          <w:rFonts w:ascii="Arial" w:hAnsi="Arial" w:cs="Arial"/>
          <w:b/>
          <w:color w:val="595959"/>
          <w:sz w:val="20"/>
          <w:szCs w:val="20"/>
        </w:rPr>
      </w:pPr>
      <w:r>
        <w:rPr>
          <w:rFonts w:ascii="Arial" w:hAnsi="Arial" w:cs="Arial"/>
          <w:b/>
          <w:color w:val="595959"/>
          <w:sz w:val="20"/>
          <w:szCs w:val="20"/>
        </w:rPr>
        <w:t>Read and initial all statements below</w:t>
      </w:r>
    </w:p>
    <w:p w14:paraId="7F0CF5D8" w14:textId="2F40601F" w:rsidR="005F0179" w:rsidRDefault="005F0179" w:rsidP="005F0179">
      <w:pPr>
        <w:spacing w:after="0"/>
        <w:rPr>
          <w:rFonts w:ascii="Arial" w:hAnsi="Arial" w:cs="Arial"/>
          <w:b/>
          <w:color w:val="595959"/>
          <w:sz w:val="20"/>
          <w:szCs w:val="20"/>
        </w:rPr>
      </w:pPr>
    </w:p>
    <w:p w14:paraId="53B45A74" w14:textId="7D60E45E" w:rsidR="005F0179" w:rsidRPr="005F0179" w:rsidRDefault="005F0179" w:rsidP="005F0179">
      <w:pPr>
        <w:spacing w:after="0"/>
        <w:rPr>
          <w:rFonts w:ascii="Arial" w:hAnsi="Arial" w:cs="Arial"/>
          <w:b/>
          <w:color w:val="595959"/>
        </w:rPr>
      </w:pPr>
      <w:r w:rsidRPr="005F0179">
        <w:rPr>
          <w:rFonts w:ascii="Arial" w:hAnsi="Arial" w:cs="Arial"/>
          <w:b/>
          <w:color w:val="595959"/>
        </w:rPr>
        <w:t>Consent to Treat</w:t>
      </w:r>
    </w:p>
    <w:p w14:paraId="0925DA2B" w14:textId="0C2F6C61" w:rsidR="005F0179" w:rsidRPr="005F0179" w:rsidRDefault="005F0179" w:rsidP="005F0179">
      <w:pPr>
        <w:spacing w:after="0"/>
        <w:rPr>
          <w:rFonts w:ascii="Arial" w:hAnsi="Arial" w:cs="Arial"/>
          <w:b/>
          <w:color w:val="595959"/>
        </w:rPr>
      </w:pPr>
    </w:p>
    <w:p w14:paraId="125D8707" w14:textId="777A44A9" w:rsidR="005F0179" w:rsidRPr="005F0179" w:rsidRDefault="005F0179" w:rsidP="005F0179">
      <w:pPr>
        <w:spacing w:after="0"/>
        <w:rPr>
          <w:rFonts w:ascii="Arial" w:hAnsi="Arial" w:cs="Arial"/>
          <w:bCs/>
          <w:color w:val="595959"/>
        </w:rPr>
      </w:pPr>
      <w:r w:rsidRPr="005F0179">
        <w:rPr>
          <w:rFonts w:ascii="Arial" w:hAnsi="Arial" w:cs="Arial"/>
          <w:bCs/>
          <w:color w:val="595959"/>
        </w:rPr>
        <w:t>________I authorize and consent to such to such care, examinations, and treatments including but not limited to any medical care, treatment, examinations, diagnostic procedures, and furnishing of supplies as determined necessary by my provider.</w:t>
      </w:r>
    </w:p>
    <w:p w14:paraId="3E522532" w14:textId="7069BF56" w:rsidR="005F0179" w:rsidRPr="005F0179" w:rsidRDefault="005F0179" w:rsidP="005F0179">
      <w:pPr>
        <w:spacing w:after="0"/>
        <w:rPr>
          <w:rFonts w:ascii="Arial" w:hAnsi="Arial" w:cs="Arial"/>
          <w:b/>
          <w:color w:val="595959"/>
        </w:rPr>
      </w:pPr>
    </w:p>
    <w:p w14:paraId="23DE2DB8" w14:textId="183A31D7" w:rsidR="005F0179" w:rsidRPr="005F0179" w:rsidRDefault="005F0179" w:rsidP="005F0179">
      <w:pPr>
        <w:spacing w:after="0"/>
        <w:rPr>
          <w:rFonts w:ascii="Arial" w:hAnsi="Arial" w:cs="Arial"/>
          <w:b/>
          <w:color w:val="595959"/>
        </w:rPr>
      </w:pPr>
      <w:r w:rsidRPr="005F0179">
        <w:rPr>
          <w:rFonts w:ascii="Arial" w:hAnsi="Arial" w:cs="Arial"/>
          <w:b/>
          <w:color w:val="595959"/>
        </w:rPr>
        <w:t>Financial Agreement</w:t>
      </w:r>
    </w:p>
    <w:p w14:paraId="0B96D6DB" w14:textId="28A8FD55" w:rsidR="005F0179" w:rsidRPr="005F0179" w:rsidRDefault="005F0179" w:rsidP="005F0179">
      <w:pPr>
        <w:spacing w:after="0"/>
        <w:rPr>
          <w:rFonts w:ascii="Arial" w:hAnsi="Arial" w:cs="Arial"/>
          <w:bCs/>
          <w:color w:val="595959"/>
        </w:rPr>
      </w:pPr>
      <w:r w:rsidRPr="005F0179">
        <w:rPr>
          <w:rFonts w:ascii="Arial" w:hAnsi="Arial" w:cs="Arial"/>
          <w:bCs/>
          <w:color w:val="595959"/>
        </w:rPr>
        <w:t>_______I assume responsibility for all charges incurred for professional services rendered by Hartwell Family Practice providers. I agree to pay my account at the time of service is rendered or will make financial arrangements satisfactory to the above-mentioned medical practice.</w:t>
      </w:r>
    </w:p>
    <w:p w14:paraId="760B7C1E" w14:textId="31A58DB9" w:rsidR="005F0179" w:rsidRPr="005F0179" w:rsidRDefault="005F0179" w:rsidP="005F0179">
      <w:pPr>
        <w:spacing w:after="0"/>
        <w:rPr>
          <w:rFonts w:ascii="Arial" w:hAnsi="Arial" w:cs="Arial"/>
          <w:b/>
          <w:color w:val="595959"/>
        </w:rPr>
      </w:pPr>
    </w:p>
    <w:p w14:paraId="373AD1BE" w14:textId="3C50BD15" w:rsidR="005F0179" w:rsidRPr="005F0179" w:rsidRDefault="005F0179" w:rsidP="005F0179">
      <w:pPr>
        <w:spacing w:after="0"/>
        <w:rPr>
          <w:rFonts w:ascii="Arial" w:hAnsi="Arial" w:cs="Arial"/>
          <w:bCs/>
          <w:color w:val="595959"/>
        </w:rPr>
      </w:pPr>
      <w:r w:rsidRPr="005F0179">
        <w:rPr>
          <w:rFonts w:ascii="Arial" w:hAnsi="Arial" w:cs="Arial"/>
          <w:bCs/>
          <w:color w:val="595959"/>
        </w:rPr>
        <w:t>______ I assume responsibility for all monthly finance charges of $3 for all unpaid balance on my account.</w:t>
      </w:r>
    </w:p>
    <w:p w14:paraId="0072B582" w14:textId="4BA9FEC3" w:rsidR="005F0179" w:rsidRPr="005F0179" w:rsidRDefault="005F0179" w:rsidP="005F0179">
      <w:pPr>
        <w:spacing w:after="0"/>
        <w:rPr>
          <w:rFonts w:ascii="Arial" w:hAnsi="Arial" w:cs="Arial"/>
          <w:bCs/>
          <w:color w:val="595959"/>
        </w:rPr>
      </w:pPr>
    </w:p>
    <w:p w14:paraId="539F6411" w14:textId="78E65831" w:rsidR="005F0179" w:rsidRPr="005F0179" w:rsidRDefault="005F0179" w:rsidP="005F0179">
      <w:pPr>
        <w:spacing w:after="0"/>
        <w:rPr>
          <w:rFonts w:ascii="Arial" w:hAnsi="Arial" w:cs="Arial"/>
          <w:bCs/>
          <w:color w:val="595959"/>
        </w:rPr>
      </w:pPr>
      <w:r w:rsidRPr="005F0179">
        <w:rPr>
          <w:rFonts w:ascii="Arial" w:hAnsi="Arial" w:cs="Arial"/>
          <w:bCs/>
          <w:color w:val="595959"/>
        </w:rPr>
        <w:t>______ I understand that I am responsible for paying $25 for any appointments I did not attend and did not cancel prior to the appointment time.</w:t>
      </w:r>
    </w:p>
    <w:p w14:paraId="37D2455D" w14:textId="18BBDA7A" w:rsidR="005F0179" w:rsidRPr="005F0179" w:rsidRDefault="005F0179" w:rsidP="005F0179">
      <w:pPr>
        <w:spacing w:after="0"/>
        <w:rPr>
          <w:rFonts w:ascii="Arial" w:hAnsi="Arial" w:cs="Arial"/>
          <w:bCs/>
          <w:color w:val="595959"/>
        </w:rPr>
      </w:pPr>
    </w:p>
    <w:p w14:paraId="79B93E0D" w14:textId="3C85BC11" w:rsidR="005F0179" w:rsidRPr="005F0179" w:rsidRDefault="005F0179" w:rsidP="005F0179">
      <w:pPr>
        <w:spacing w:after="0"/>
        <w:rPr>
          <w:rFonts w:ascii="Arial" w:hAnsi="Arial" w:cs="Arial"/>
          <w:b/>
          <w:color w:val="595959"/>
        </w:rPr>
      </w:pPr>
      <w:r w:rsidRPr="005F0179">
        <w:rPr>
          <w:rFonts w:ascii="Arial" w:hAnsi="Arial" w:cs="Arial"/>
          <w:b/>
          <w:color w:val="595959"/>
        </w:rPr>
        <w:t>Authorization to Release Medical Information</w:t>
      </w:r>
    </w:p>
    <w:p w14:paraId="718C9DC8" w14:textId="3A8DF80B" w:rsidR="005F0179" w:rsidRPr="005F0179" w:rsidRDefault="005F0179" w:rsidP="005F0179">
      <w:pPr>
        <w:spacing w:after="0"/>
        <w:rPr>
          <w:rFonts w:ascii="Arial" w:hAnsi="Arial" w:cs="Arial"/>
          <w:b/>
          <w:color w:val="595959"/>
        </w:rPr>
      </w:pPr>
    </w:p>
    <w:p w14:paraId="73719788" w14:textId="12F77D24" w:rsidR="005F0179" w:rsidRPr="005F0179" w:rsidRDefault="005F0179" w:rsidP="005F0179">
      <w:pPr>
        <w:spacing w:after="0"/>
        <w:rPr>
          <w:rFonts w:ascii="Arial" w:hAnsi="Arial" w:cs="Arial"/>
          <w:bCs/>
          <w:color w:val="595959"/>
        </w:rPr>
      </w:pPr>
      <w:r w:rsidRPr="005F0179">
        <w:rPr>
          <w:rFonts w:ascii="Arial" w:hAnsi="Arial" w:cs="Arial"/>
          <w:bCs/>
          <w:color w:val="595959"/>
        </w:rPr>
        <w:t>______ I authorize my provider and their representatives to release and medical information, protect health information pertaining to current treatment, including AIDS Confidential Information and psychiatric information that may be requested by any provider, hospital, healthcare facility for the sole purpose of continuation of care.</w:t>
      </w:r>
    </w:p>
    <w:p w14:paraId="3B888CCB" w14:textId="008E22DD" w:rsidR="005F0179" w:rsidRPr="005F0179" w:rsidRDefault="005F0179" w:rsidP="005F0179">
      <w:pPr>
        <w:spacing w:after="0"/>
        <w:rPr>
          <w:rFonts w:ascii="Arial" w:hAnsi="Arial" w:cs="Arial"/>
          <w:bCs/>
          <w:color w:val="595959"/>
        </w:rPr>
      </w:pPr>
    </w:p>
    <w:p w14:paraId="67DC26F7" w14:textId="482F5308" w:rsidR="005F0179" w:rsidRPr="005F0179" w:rsidRDefault="005F0179" w:rsidP="005F0179">
      <w:pPr>
        <w:spacing w:after="0"/>
        <w:rPr>
          <w:rFonts w:ascii="Arial" w:hAnsi="Arial" w:cs="Arial"/>
          <w:bCs/>
          <w:color w:val="595959"/>
        </w:rPr>
      </w:pPr>
      <w:r w:rsidRPr="005F0179">
        <w:rPr>
          <w:rFonts w:ascii="Arial" w:hAnsi="Arial" w:cs="Arial"/>
          <w:bCs/>
          <w:color w:val="595959"/>
        </w:rPr>
        <w:t>______ I authorize my provider and their representatives to release and medical information, protect health information pertaining to current treatment, including AIDS Confidential Information and psychiatric information that may be requested by any provider, hospital, healthcare facility for the sole purpose of claim payment.</w:t>
      </w:r>
    </w:p>
    <w:p w14:paraId="5A913D09" w14:textId="10DF6806" w:rsidR="005F0179" w:rsidRPr="005F0179" w:rsidRDefault="005F0179" w:rsidP="005F0179">
      <w:pPr>
        <w:spacing w:after="0"/>
        <w:rPr>
          <w:rFonts w:ascii="Arial" w:hAnsi="Arial" w:cs="Arial"/>
          <w:b/>
          <w:color w:val="595959"/>
        </w:rPr>
      </w:pPr>
    </w:p>
    <w:p w14:paraId="65A67B47" w14:textId="02B03C15" w:rsidR="005F0179" w:rsidRPr="005F0179" w:rsidRDefault="005F0179" w:rsidP="005F0179">
      <w:pPr>
        <w:spacing w:after="0"/>
        <w:rPr>
          <w:rFonts w:ascii="Arial" w:hAnsi="Arial" w:cs="Arial"/>
          <w:b/>
          <w:color w:val="595959"/>
        </w:rPr>
      </w:pPr>
      <w:r w:rsidRPr="005F0179">
        <w:rPr>
          <w:rFonts w:ascii="Arial" w:hAnsi="Arial" w:cs="Arial"/>
          <w:b/>
          <w:color w:val="595959"/>
        </w:rPr>
        <w:t>Notice of Privacy Practices</w:t>
      </w:r>
    </w:p>
    <w:p w14:paraId="48BD273A" w14:textId="3DFDB3B7" w:rsidR="005F0179" w:rsidRPr="005F0179" w:rsidRDefault="005F0179" w:rsidP="005F0179">
      <w:pPr>
        <w:spacing w:after="0"/>
        <w:rPr>
          <w:rFonts w:ascii="Arial" w:hAnsi="Arial" w:cs="Arial"/>
          <w:b/>
          <w:color w:val="595959"/>
        </w:rPr>
      </w:pPr>
    </w:p>
    <w:p w14:paraId="7BB2820C" w14:textId="1CAD4F59" w:rsidR="005F0179" w:rsidRPr="005F0179" w:rsidRDefault="005F0179" w:rsidP="005F0179">
      <w:pPr>
        <w:spacing w:after="0"/>
        <w:rPr>
          <w:rFonts w:ascii="Arial" w:hAnsi="Arial" w:cs="Arial"/>
          <w:bCs/>
          <w:color w:val="595959"/>
        </w:rPr>
      </w:pPr>
      <w:r w:rsidRPr="005F0179">
        <w:rPr>
          <w:rFonts w:ascii="Arial" w:hAnsi="Arial" w:cs="Arial"/>
          <w:bCs/>
          <w:color w:val="595959"/>
        </w:rPr>
        <w:t>______ I acknowledge that I have received the Notice of Privacy Practices of Hartwell Family Practice, PC.</w:t>
      </w:r>
    </w:p>
    <w:p w14:paraId="3FC9CFB1" w14:textId="3C318248" w:rsidR="005F0179" w:rsidRPr="005F0179" w:rsidRDefault="005F0179" w:rsidP="005F0179">
      <w:pPr>
        <w:spacing w:after="0"/>
        <w:rPr>
          <w:rFonts w:ascii="Arial" w:hAnsi="Arial" w:cs="Arial"/>
          <w:bCs/>
          <w:color w:val="595959"/>
        </w:rPr>
      </w:pPr>
    </w:p>
    <w:p w14:paraId="525FDAD9" w14:textId="425B96BE" w:rsidR="005F0179" w:rsidRDefault="005F0179" w:rsidP="005F0179">
      <w:pPr>
        <w:spacing w:after="0"/>
        <w:rPr>
          <w:rFonts w:ascii="Arial" w:hAnsi="Arial" w:cs="Arial"/>
          <w:bCs/>
          <w:color w:val="595959"/>
          <w:sz w:val="20"/>
          <w:szCs w:val="20"/>
        </w:rPr>
      </w:pPr>
    </w:p>
    <w:p w14:paraId="4EB2BDAE" w14:textId="77777777" w:rsidR="005F0179" w:rsidRPr="005F0179" w:rsidRDefault="005F0179" w:rsidP="005F0179">
      <w:pPr>
        <w:spacing w:after="0"/>
        <w:rPr>
          <w:rFonts w:ascii="Arial" w:hAnsi="Arial" w:cs="Arial"/>
          <w:bCs/>
          <w:color w:val="595959"/>
          <w:sz w:val="20"/>
          <w:szCs w:val="20"/>
        </w:rPr>
      </w:pPr>
    </w:p>
    <w:p w14:paraId="080F3E19" w14:textId="77777777" w:rsidR="005F0179" w:rsidRDefault="005F0179" w:rsidP="005F0179">
      <w:pPr>
        <w:spacing w:after="0"/>
        <w:rPr>
          <w:rFonts w:ascii="Arial" w:hAnsi="Arial" w:cs="Arial"/>
          <w:b/>
          <w:color w:val="595959"/>
          <w:sz w:val="20"/>
          <w:szCs w:val="20"/>
        </w:rPr>
      </w:pPr>
    </w:p>
    <w:p w14:paraId="48E45544" w14:textId="0CBAC487" w:rsidR="005F0179" w:rsidRDefault="005F0179" w:rsidP="005F0179">
      <w:pPr>
        <w:spacing w:after="0"/>
        <w:rPr>
          <w:rFonts w:ascii="Arial" w:hAnsi="Arial" w:cs="Arial"/>
          <w:b/>
          <w:color w:val="595959"/>
          <w:sz w:val="20"/>
          <w:szCs w:val="20"/>
        </w:rPr>
      </w:pPr>
      <w:r>
        <w:rPr>
          <w:rFonts w:ascii="Arial" w:hAnsi="Arial" w:cs="Arial"/>
          <w:b/>
          <w:color w:val="595959"/>
          <w:sz w:val="20"/>
          <w:szCs w:val="20"/>
        </w:rPr>
        <w:t xml:space="preserve">________________________________________________________  _____________________________________ </w:t>
      </w:r>
    </w:p>
    <w:p w14:paraId="74121B66" w14:textId="43869274" w:rsidR="005F0179" w:rsidRDefault="005F0179" w:rsidP="005F0179">
      <w:pPr>
        <w:spacing w:after="0"/>
        <w:rPr>
          <w:rFonts w:ascii="Arial" w:hAnsi="Arial" w:cs="Arial"/>
          <w:b/>
          <w:color w:val="595959"/>
          <w:sz w:val="20"/>
          <w:szCs w:val="20"/>
        </w:rPr>
      </w:pPr>
      <w:r>
        <w:rPr>
          <w:rFonts w:ascii="Arial" w:hAnsi="Arial" w:cs="Arial"/>
          <w:b/>
          <w:color w:val="595959"/>
          <w:sz w:val="20"/>
          <w:szCs w:val="20"/>
        </w:rPr>
        <w:t>Patient Signature</w:t>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t>Date</w:t>
      </w:r>
    </w:p>
    <w:p w14:paraId="5C24D98C" w14:textId="77777777" w:rsidR="005F0179" w:rsidRPr="00361E31" w:rsidRDefault="005F0179" w:rsidP="005F0179">
      <w:pPr>
        <w:spacing w:after="0"/>
        <w:rPr>
          <w:rFonts w:ascii="Arial" w:hAnsi="Arial" w:cs="Arial"/>
          <w:b/>
          <w:color w:val="595959"/>
          <w:sz w:val="20"/>
          <w:szCs w:val="20"/>
        </w:rPr>
      </w:pPr>
    </w:p>
    <w:sectPr w:rsidR="005F0179" w:rsidRPr="00361E31" w:rsidSect="00FC1D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72A58"/>
    <w:multiLevelType w:val="hybridMultilevel"/>
    <w:tmpl w:val="FFAC2D74"/>
    <w:lvl w:ilvl="0" w:tplc="BCD6D20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92549"/>
    <w:multiLevelType w:val="hybridMultilevel"/>
    <w:tmpl w:val="8C74E248"/>
    <w:lvl w:ilvl="0" w:tplc="0FE064F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E4AFC"/>
    <w:multiLevelType w:val="hybridMultilevel"/>
    <w:tmpl w:val="4E825700"/>
    <w:lvl w:ilvl="0" w:tplc="2542A5F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D357D"/>
    <w:multiLevelType w:val="hybridMultilevel"/>
    <w:tmpl w:val="CA300A68"/>
    <w:lvl w:ilvl="0" w:tplc="D99E139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CB5"/>
    <w:rsid w:val="00284C69"/>
    <w:rsid w:val="00361E31"/>
    <w:rsid w:val="00436108"/>
    <w:rsid w:val="00452B16"/>
    <w:rsid w:val="00466B7B"/>
    <w:rsid w:val="00546176"/>
    <w:rsid w:val="005F0179"/>
    <w:rsid w:val="00797CE5"/>
    <w:rsid w:val="007B2CD1"/>
    <w:rsid w:val="00830C6C"/>
    <w:rsid w:val="00937C36"/>
    <w:rsid w:val="00974F7F"/>
    <w:rsid w:val="009A7BE2"/>
    <w:rsid w:val="00A00B22"/>
    <w:rsid w:val="00A02DC8"/>
    <w:rsid w:val="00BF245D"/>
    <w:rsid w:val="00D14055"/>
    <w:rsid w:val="00D63CB5"/>
    <w:rsid w:val="00EB1A53"/>
    <w:rsid w:val="00FA5FC1"/>
    <w:rsid w:val="00FC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5034"/>
  <w15:docId w15:val="{7B421884-A96B-4540-B9F4-031AAF08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CB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C1"/>
    <w:rPr>
      <w:rFonts w:ascii="Tahoma" w:hAnsi="Tahoma" w:cs="Tahoma"/>
      <w:sz w:val="16"/>
      <w:szCs w:val="16"/>
    </w:rPr>
  </w:style>
  <w:style w:type="paragraph" w:styleId="ListParagraph">
    <w:name w:val="List Paragraph"/>
    <w:basedOn w:val="Normal"/>
    <w:uiPriority w:val="34"/>
    <w:qFormat/>
    <w:rsid w:val="00830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Paula Eaton</cp:lastModifiedBy>
  <cp:revision>7</cp:revision>
  <cp:lastPrinted>2020-07-07T18:11:00Z</cp:lastPrinted>
  <dcterms:created xsi:type="dcterms:W3CDTF">2020-07-07T18:12:00Z</dcterms:created>
  <dcterms:modified xsi:type="dcterms:W3CDTF">2020-11-23T20:05:00Z</dcterms:modified>
</cp:coreProperties>
</file>