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FAAF" w14:textId="7283BB5F" w:rsidR="00184080" w:rsidRPr="00184080" w:rsidRDefault="00184080" w:rsidP="00184080">
      <w:pPr>
        <w:spacing w:after="0"/>
        <w:jc w:val="center"/>
        <w:rPr>
          <w:rFonts w:ascii="Byington" w:hAnsi="Byington"/>
          <w:b/>
        </w:rPr>
      </w:pPr>
      <w:r>
        <w:rPr>
          <w:rFonts w:ascii="Byington" w:hAnsi="Byington"/>
          <w:b/>
        </w:rPr>
        <w:t>EMDR CONSENT TO TREAT FORM</w:t>
      </w:r>
    </w:p>
    <w:p w14:paraId="3094D2EA" w14:textId="77777777" w:rsidR="00184080" w:rsidRDefault="00184080" w:rsidP="00184080">
      <w:pPr>
        <w:spacing w:after="0"/>
        <w:rPr>
          <w:rFonts w:ascii="Byington" w:hAnsi="Byington"/>
        </w:rPr>
      </w:pPr>
    </w:p>
    <w:p w14:paraId="3A07F6C3" w14:textId="6FC340AB" w:rsidR="00184080" w:rsidRDefault="00184080" w:rsidP="00184080">
      <w:pPr>
        <w:spacing w:after="0"/>
        <w:rPr>
          <w:rFonts w:ascii="Byington" w:hAnsi="Byington"/>
        </w:rPr>
      </w:pPr>
      <w:r>
        <w:rPr>
          <w:rFonts w:ascii="Byington" w:hAnsi="Byington"/>
        </w:rPr>
        <w:t>Lighthouse Counseling Services, PLLC offers EMDR (Eye Movement Desensitization Reprocessing) to clients. It is a treatment approach that has been validated by research, and continues to be studied, for the treatment of mental health issues. Distressing, unresolved memories may surface during the use of this procedure. Reactions such as high level of emotion or physical sensations, may occur that neither the client, or therapist, anticipate. After the sessions processing may continue as the client may have more memories surface, dreams, flashbacks, feelings, etc.</w:t>
      </w:r>
    </w:p>
    <w:p w14:paraId="5C136980" w14:textId="77777777" w:rsidR="00184080" w:rsidRDefault="00184080" w:rsidP="00184080">
      <w:pPr>
        <w:spacing w:after="0"/>
        <w:rPr>
          <w:rFonts w:ascii="Byington" w:hAnsi="Byington"/>
        </w:rPr>
      </w:pPr>
    </w:p>
    <w:p w14:paraId="5E926FDA" w14:textId="42B80DE5" w:rsidR="00184080" w:rsidRPr="009200A5" w:rsidRDefault="00184080" w:rsidP="00184080">
      <w:pPr>
        <w:spacing w:after="0"/>
        <w:rPr>
          <w:rFonts w:ascii="Byington" w:hAnsi="Byington"/>
        </w:rPr>
      </w:pPr>
      <w:r>
        <w:rPr>
          <w:rFonts w:ascii="Byington" w:hAnsi="Byington"/>
        </w:rPr>
        <w:t>By signing this consent, I understand the above and have been able to ask any further questions. By signing below</w:t>
      </w:r>
      <w:r>
        <w:rPr>
          <w:rFonts w:ascii="Byington" w:hAnsi="Byington"/>
        </w:rPr>
        <w:t>,</w:t>
      </w:r>
      <w:r>
        <w:rPr>
          <w:rFonts w:ascii="Byington" w:hAnsi="Byington"/>
        </w:rPr>
        <w:t xml:space="preserve"> I hereby consent to receive EMDR treatment.</w:t>
      </w:r>
    </w:p>
    <w:p w14:paraId="6FC839F1" w14:textId="586C18F9" w:rsidR="00DA619E" w:rsidRDefault="00DA619E" w:rsidP="00184080">
      <w:pPr>
        <w:spacing w:after="240"/>
      </w:pPr>
    </w:p>
    <w:p w14:paraId="4606EA9D" w14:textId="0324EED6" w:rsidR="00184080" w:rsidRDefault="00184080" w:rsidP="00184080">
      <w:pPr>
        <w:spacing w:after="240"/>
      </w:pPr>
      <w:r>
        <w:t>Client signature: ________________________________________________</w:t>
      </w:r>
    </w:p>
    <w:p w14:paraId="3AEB391F" w14:textId="3E452E2F" w:rsidR="00184080" w:rsidRPr="00E43493" w:rsidRDefault="00184080" w:rsidP="00184080">
      <w:pPr>
        <w:spacing w:after="240"/>
      </w:pPr>
      <w:r>
        <w:t>Date: _______________________________</w:t>
      </w:r>
      <w:bookmarkStart w:id="0" w:name="_GoBack"/>
      <w:bookmarkEnd w:id="0"/>
    </w:p>
    <w:sectPr w:rsidR="00184080" w:rsidRPr="00E43493">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A6BD" w14:textId="77777777" w:rsidR="00000706" w:rsidRDefault="00000706">
      <w:pPr>
        <w:spacing w:after="0" w:line="240" w:lineRule="auto"/>
      </w:pPr>
      <w:r>
        <w:separator/>
      </w:r>
    </w:p>
  </w:endnote>
  <w:endnote w:type="continuationSeparator" w:id="0">
    <w:p w14:paraId="51668F53" w14:textId="77777777" w:rsidR="00000706" w:rsidRDefault="0000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yington">
    <w:altName w:val="Sitka Small"/>
    <w:charset w:val="00"/>
    <w:family w:val="auto"/>
    <w:pitch w:val="variable"/>
    <w:sig w:usb0="00000003" w:usb1="00000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6903" w14:textId="77777777" w:rsidR="00920463" w:rsidRDefault="00920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B7CD" w14:textId="77777777" w:rsidR="00920463" w:rsidRDefault="00920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606C" w14:textId="77777777" w:rsidR="00920463" w:rsidRDefault="0092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54DC7" w14:textId="77777777" w:rsidR="00000706" w:rsidRDefault="00000706">
      <w:pPr>
        <w:spacing w:after="0" w:line="240" w:lineRule="auto"/>
      </w:pPr>
      <w:r>
        <w:separator/>
      </w:r>
    </w:p>
  </w:footnote>
  <w:footnote w:type="continuationSeparator" w:id="0">
    <w:p w14:paraId="1650C435" w14:textId="77777777" w:rsidR="00000706" w:rsidRDefault="00000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0306" w14:textId="77777777" w:rsidR="00920463" w:rsidRDefault="00920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Recipient Name"/>
      <w:tag w:val=""/>
      <w:id w:val="-227692246"/>
      <w:placeholder>
        <w:docPart w:val="5F06008D2D764F2D8D91E7E31EC06B6A"/>
      </w:placeholder>
      <w:dataBinding w:prefixMappings="xmlns:ns0='http://schemas.microsoft.com/office/2006/coverPageProps' " w:xpath="/ns0:CoverPageProperties[1]/ns0:CompanyFax[1]" w:storeItemID="{55AF091B-3C7A-41E3-B477-F2FDAA23CFDA}"/>
      <w:text/>
    </w:sdtPr>
    <w:sdtEndPr/>
    <w:sdtContent>
      <w:p w14:paraId="6BADA213" w14:textId="77777777" w:rsidR="000702BE" w:rsidRDefault="000702BE">
        <w:pPr>
          <w:pStyle w:val="Header"/>
        </w:pPr>
        <w:r>
          <w:t>Clients</w:t>
        </w:r>
      </w:p>
    </w:sdtContent>
  </w:sdt>
  <w:sdt>
    <w:sdtPr>
      <w:alias w:val="Date"/>
      <w:tag w:val="Date"/>
      <w:id w:val="-447781685"/>
      <w:placeholder>
        <w:docPart w:val="81D4CB8675204F1F8BDFBA898997F317"/>
      </w:placeholder>
      <w:dataBinding w:prefixMappings="xmlns:ns0='http://schemas.microsoft.com/office/2006/coverPageProps' " w:xpath="/ns0:CoverPageProperties[1]/ns0:PublishDate[1]" w:storeItemID="{55AF091B-3C7A-41E3-B477-F2FDAA23CFDA}"/>
      <w:date w:fullDate="2016-01-01T00:00:00Z">
        <w:dateFormat w:val="MMMM d, yyyy"/>
        <w:lid w:val="en-US"/>
        <w:storeMappedDataAs w:val="dateTime"/>
        <w:calendar w:val="gregorian"/>
      </w:date>
    </w:sdtPr>
    <w:sdtEndPr/>
    <w:sdtContent>
      <w:p w14:paraId="7F2F99DA" w14:textId="77A9097C" w:rsidR="000702BE" w:rsidRDefault="00325385">
        <w:pPr>
          <w:pStyle w:val="Header"/>
        </w:pPr>
        <w:r>
          <w:t>January 1, 2016</w:t>
        </w:r>
      </w:p>
    </w:sdtContent>
  </w:sdt>
  <w:p w14:paraId="602E3036" w14:textId="46D65CFD" w:rsidR="000702BE" w:rsidRDefault="000702BE">
    <w:pPr>
      <w:pStyle w:val="Header"/>
    </w:pPr>
    <w:r>
      <w:t xml:space="preserve">Page </w:t>
    </w:r>
    <w:r>
      <w:fldChar w:fldCharType="begin"/>
    </w:r>
    <w:r>
      <w:instrText xml:space="preserve"> PAGE   \* MERGEFORMAT </w:instrText>
    </w:r>
    <w:r>
      <w:fldChar w:fldCharType="separate"/>
    </w:r>
    <w:r w:rsidR="00184080">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5A14" w14:textId="67E81D2F" w:rsidR="00325385" w:rsidRPr="009377B2" w:rsidRDefault="009377B2">
    <w:pPr>
      <w:pStyle w:val="Header"/>
      <w:rPr>
        <w:rFonts w:ascii="Algerian" w:hAnsi="Algerian"/>
        <w:sz w:val="28"/>
        <w:szCs w:val="28"/>
      </w:rPr>
    </w:pPr>
    <w:r>
      <w:rPr>
        <w:noProof/>
      </w:rPr>
      <w:drawing>
        <wp:inline distT="0" distB="0" distL="0" distR="0" wp14:anchorId="65B31583" wp14:editId="224D26D9">
          <wp:extent cx="876300" cy="102675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house Logo_edited.jpg"/>
                  <pic:cNvPicPr/>
                </pic:nvPicPr>
                <pic:blipFill>
                  <a:blip r:embed="rId1">
                    <a:extLst>
                      <a:ext uri="{28A0092B-C50C-407E-A947-70E740481C1C}">
                        <a14:useLocalDpi xmlns:a14="http://schemas.microsoft.com/office/drawing/2010/main" val="0"/>
                      </a:ext>
                    </a:extLst>
                  </a:blip>
                  <a:stretch>
                    <a:fillRect/>
                  </a:stretch>
                </pic:blipFill>
                <pic:spPr>
                  <a:xfrm>
                    <a:off x="0" y="0"/>
                    <a:ext cx="877511" cy="1028169"/>
                  </a:xfrm>
                  <a:prstGeom prst="rect">
                    <a:avLst/>
                  </a:prstGeom>
                </pic:spPr>
              </pic:pic>
            </a:graphicData>
          </a:graphic>
        </wp:inline>
      </w:drawing>
    </w:r>
    <w:r>
      <w:t xml:space="preserve">              </w:t>
    </w:r>
    <w:r w:rsidRPr="009377B2">
      <w:rPr>
        <w:rFonts w:ascii="Algerian" w:hAnsi="Algerian"/>
        <w:sz w:val="36"/>
        <w:szCs w:val="36"/>
      </w:rPr>
      <w:t xml:space="preserve">LIGHTHOUSE COUNSELING SERVICES, </w:t>
    </w:r>
    <w:r w:rsidR="00920463">
      <w:rPr>
        <w:rFonts w:ascii="Algerian" w:hAnsi="Algerian"/>
        <w:sz w:val="36"/>
        <w:szCs w:val="36"/>
      </w:rPr>
      <w:t>P</w:t>
    </w:r>
    <w:r w:rsidRPr="009377B2">
      <w:rPr>
        <w:rFonts w:ascii="Algerian" w:hAnsi="Algerian"/>
        <w:sz w:val="36"/>
        <w:szCs w:val="36"/>
      </w:rPr>
      <w:t>LLC</w:t>
    </w:r>
  </w:p>
  <w:p w14:paraId="56BF6A0B" w14:textId="77777777" w:rsidR="00325385" w:rsidRDefault="00325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F1"/>
    <w:rsid w:val="00000706"/>
    <w:rsid w:val="000702BE"/>
    <w:rsid w:val="000709EE"/>
    <w:rsid w:val="00141B43"/>
    <w:rsid w:val="00184080"/>
    <w:rsid w:val="001A6E96"/>
    <w:rsid w:val="001D5EAD"/>
    <w:rsid w:val="00201425"/>
    <w:rsid w:val="00325385"/>
    <w:rsid w:val="003579CA"/>
    <w:rsid w:val="004D4578"/>
    <w:rsid w:val="006019AE"/>
    <w:rsid w:val="007248FC"/>
    <w:rsid w:val="007C1371"/>
    <w:rsid w:val="008D2CF1"/>
    <w:rsid w:val="00920463"/>
    <w:rsid w:val="009377B2"/>
    <w:rsid w:val="00AA7D86"/>
    <w:rsid w:val="00C56458"/>
    <w:rsid w:val="00CC006D"/>
    <w:rsid w:val="00CE6E43"/>
    <w:rsid w:val="00D46A9D"/>
    <w:rsid w:val="00DA619E"/>
    <w:rsid w:val="00DB6BCB"/>
    <w:rsid w:val="00E43493"/>
    <w:rsid w:val="00E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84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2">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84080"/>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rPr>
      <w:spacing w:val="4"/>
      <w:sz w:val="20"/>
    </w:rPr>
  </w:style>
  <w:style w:type="paragraph" w:styleId="Closing">
    <w:name w:val="Closing"/>
    <w:basedOn w:val="Normal"/>
    <w:next w:val="Signature"/>
    <w:qFormat/>
    <w:pPr>
      <w:keepNext/>
      <w:spacing w:after="1000" w:line="240" w:lineRule="auto"/>
    </w:pPr>
    <w:rPr>
      <w:spacing w:val="4"/>
      <w:sz w:val="20"/>
    </w:rPr>
  </w:style>
  <w:style w:type="paragraph" w:styleId="Signature">
    <w:name w:val="Signature"/>
    <w:basedOn w:val="Normal"/>
    <w:qFormat/>
    <w:pPr>
      <w:keepNext/>
      <w:spacing w:after="240"/>
      <w:contextualSpacing/>
    </w:pPr>
    <w:rPr>
      <w:spacing w:val="4"/>
      <w:sz w:val="20"/>
    </w:rPr>
  </w:style>
  <w:style w:type="paragraph" w:styleId="Date">
    <w:name w:val="Date"/>
    <w:basedOn w:val="Normal"/>
    <w:next w:val="Normal"/>
    <w:qFormat/>
    <w:pPr>
      <w:spacing w:after="480" w:line="240" w:lineRule="auto"/>
    </w:pPr>
    <w:rPr>
      <w:spacing w:val="4"/>
      <w:sz w:val="20"/>
    </w:rPr>
  </w:style>
  <w:style w:type="paragraph" w:styleId="Header">
    <w:name w:val="header"/>
    <w:basedOn w:val="Normal"/>
    <w:link w:val="HeaderChar"/>
    <w:uiPriority w:val="99"/>
    <w:unhideWhenUsed/>
    <w:pPr>
      <w:tabs>
        <w:tab w:val="center" w:pos="4680"/>
        <w:tab w:val="right" w:pos="9360"/>
      </w:tabs>
      <w:spacing w:after="240"/>
      <w:contextualSpacing/>
    </w:pPr>
    <w:rPr>
      <w:spacing w:val="4"/>
      <w:sz w:val="20"/>
    </w:r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pPr>
    <w:rPr>
      <w:spacing w:val="4"/>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rPr>
      <w:spacing w:val="4"/>
      <w:sz w:val="20"/>
    </w:rPr>
  </w:style>
  <w:style w:type="character" w:styleId="Hyperlink">
    <w:name w:val="Hyperlink"/>
    <w:basedOn w:val="DefaultParagraphFont"/>
    <w:uiPriority w:val="99"/>
    <w:unhideWhenUsed/>
    <w:rsid w:val="00DB6BCB"/>
    <w:rPr>
      <w:color w:val="0000FF" w:themeColor="hyperlink"/>
      <w:u w:val="single"/>
    </w:rPr>
  </w:style>
  <w:style w:type="paragraph" w:styleId="Footer">
    <w:name w:val="footer"/>
    <w:basedOn w:val="Normal"/>
    <w:link w:val="FooterChar"/>
    <w:uiPriority w:val="99"/>
    <w:unhideWhenUsed/>
    <w:rsid w:val="00325385"/>
    <w:pPr>
      <w:tabs>
        <w:tab w:val="center" w:pos="4680"/>
        <w:tab w:val="right" w:pos="9360"/>
      </w:tabs>
      <w:spacing w:after="0" w:line="240" w:lineRule="auto"/>
    </w:pPr>
    <w:rPr>
      <w:spacing w:val="4"/>
      <w:sz w:val="20"/>
    </w:rPr>
  </w:style>
  <w:style w:type="character" w:customStyle="1" w:styleId="FooterChar">
    <w:name w:val="Footer Char"/>
    <w:basedOn w:val="DefaultParagraphFont"/>
    <w:link w:val="Footer"/>
    <w:uiPriority w:val="99"/>
    <w:rsid w:val="00325385"/>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4520">
      <w:bodyDiv w:val="1"/>
      <w:marLeft w:val="0"/>
      <w:marRight w:val="0"/>
      <w:marTop w:val="0"/>
      <w:marBottom w:val="0"/>
      <w:divBdr>
        <w:top w:val="none" w:sz="0" w:space="0" w:color="auto"/>
        <w:left w:val="none" w:sz="0" w:space="0" w:color="auto"/>
        <w:bottom w:val="none" w:sz="0" w:space="0" w:color="auto"/>
        <w:right w:val="none" w:sz="0" w:space="0" w:color="auto"/>
      </w:divBdr>
      <w:divsChild>
        <w:div w:id="1440291506">
          <w:marLeft w:val="0"/>
          <w:marRight w:val="0"/>
          <w:marTop w:val="0"/>
          <w:marBottom w:val="0"/>
          <w:divBdr>
            <w:top w:val="none" w:sz="0" w:space="0" w:color="auto"/>
            <w:left w:val="none" w:sz="0" w:space="0" w:color="auto"/>
            <w:bottom w:val="none" w:sz="0" w:space="0" w:color="auto"/>
            <w:right w:val="none" w:sz="0" w:space="0" w:color="auto"/>
          </w:divBdr>
          <w:divsChild>
            <w:div w:id="37053886">
              <w:marLeft w:val="3900"/>
              <w:marRight w:val="0"/>
              <w:marTop w:val="0"/>
              <w:marBottom w:val="0"/>
              <w:divBdr>
                <w:top w:val="none" w:sz="0" w:space="0" w:color="auto"/>
                <w:left w:val="single" w:sz="6" w:space="0" w:color="B2B2B2"/>
                <w:bottom w:val="none" w:sz="0" w:space="0" w:color="auto"/>
                <w:right w:val="none" w:sz="0" w:space="0" w:color="auto"/>
              </w:divBdr>
              <w:divsChild>
                <w:div w:id="2046368193">
                  <w:marLeft w:val="0"/>
                  <w:marRight w:val="0"/>
                  <w:marTop w:val="0"/>
                  <w:marBottom w:val="0"/>
                  <w:divBdr>
                    <w:top w:val="none" w:sz="0" w:space="0" w:color="auto"/>
                    <w:left w:val="none" w:sz="0" w:space="0" w:color="auto"/>
                    <w:bottom w:val="none" w:sz="0" w:space="0" w:color="auto"/>
                    <w:right w:val="none" w:sz="0" w:space="0" w:color="auto"/>
                  </w:divBdr>
                  <w:divsChild>
                    <w:div w:id="1106925470">
                      <w:marLeft w:val="0"/>
                      <w:marRight w:val="0"/>
                      <w:marTop w:val="0"/>
                      <w:marBottom w:val="0"/>
                      <w:divBdr>
                        <w:top w:val="none" w:sz="0" w:space="0" w:color="auto"/>
                        <w:left w:val="none" w:sz="0" w:space="0" w:color="auto"/>
                        <w:bottom w:val="none" w:sz="0" w:space="0" w:color="auto"/>
                        <w:right w:val="none" w:sz="0" w:space="0" w:color="auto"/>
                      </w:divBdr>
                      <w:divsChild>
                        <w:div w:id="1300308159">
                          <w:marLeft w:val="0"/>
                          <w:marRight w:val="0"/>
                          <w:marTop w:val="0"/>
                          <w:marBottom w:val="0"/>
                          <w:divBdr>
                            <w:top w:val="none" w:sz="0" w:space="0" w:color="auto"/>
                            <w:left w:val="none" w:sz="0" w:space="0" w:color="auto"/>
                            <w:bottom w:val="none" w:sz="0" w:space="0" w:color="auto"/>
                            <w:right w:val="none" w:sz="0" w:space="0" w:color="auto"/>
                          </w:divBdr>
                          <w:divsChild>
                            <w:div w:id="705524973">
                              <w:marLeft w:val="0"/>
                              <w:marRight w:val="0"/>
                              <w:marTop w:val="0"/>
                              <w:marBottom w:val="0"/>
                              <w:divBdr>
                                <w:top w:val="none" w:sz="0" w:space="0" w:color="auto"/>
                                <w:left w:val="none" w:sz="0" w:space="0" w:color="auto"/>
                                <w:bottom w:val="none" w:sz="0" w:space="0" w:color="auto"/>
                                <w:right w:val="none" w:sz="0" w:space="0" w:color="auto"/>
                              </w:divBdr>
                              <w:divsChild>
                                <w:div w:id="1925067228">
                                  <w:marLeft w:val="0"/>
                                  <w:marRight w:val="0"/>
                                  <w:marTop w:val="0"/>
                                  <w:marBottom w:val="0"/>
                                  <w:divBdr>
                                    <w:top w:val="none" w:sz="0" w:space="0" w:color="auto"/>
                                    <w:left w:val="none" w:sz="0" w:space="0" w:color="auto"/>
                                    <w:bottom w:val="none" w:sz="0" w:space="0" w:color="auto"/>
                                    <w:right w:val="none" w:sz="0" w:space="0" w:color="auto"/>
                                  </w:divBdr>
                                  <w:divsChild>
                                    <w:div w:id="291254632">
                                      <w:marLeft w:val="0"/>
                                      <w:marRight w:val="0"/>
                                      <w:marTop w:val="0"/>
                                      <w:marBottom w:val="0"/>
                                      <w:divBdr>
                                        <w:top w:val="none" w:sz="0" w:space="0" w:color="auto"/>
                                        <w:left w:val="none" w:sz="0" w:space="0" w:color="auto"/>
                                        <w:bottom w:val="none" w:sz="0" w:space="0" w:color="auto"/>
                                        <w:right w:val="none" w:sz="0" w:space="0" w:color="auto"/>
                                      </w:divBdr>
                                      <w:divsChild>
                                        <w:div w:id="8629800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9925536">
                                              <w:marLeft w:val="0"/>
                                              <w:marRight w:val="0"/>
                                              <w:marTop w:val="0"/>
                                              <w:marBottom w:val="0"/>
                                              <w:divBdr>
                                                <w:top w:val="none" w:sz="0" w:space="0" w:color="auto"/>
                                                <w:left w:val="none" w:sz="0" w:space="0" w:color="auto"/>
                                                <w:bottom w:val="none" w:sz="0" w:space="0" w:color="auto"/>
                                                <w:right w:val="none" w:sz="0" w:space="0" w:color="auto"/>
                                              </w:divBdr>
                                              <w:divsChild>
                                                <w:div w:id="1116366832">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 w:id="1760447606">
                                                  <w:marLeft w:val="0"/>
                                                  <w:marRight w:val="0"/>
                                                  <w:marTop w:val="0"/>
                                                  <w:marBottom w:val="0"/>
                                                  <w:divBdr>
                                                    <w:top w:val="none" w:sz="0" w:space="0" w:color="auto"/>
                                                    <w:left w:val="none" w:sz="0" w:space="0" w:color="auto"/>
                                                    <w:bottom w:val="none" w:sz="0" w:space="0" w:color="auto"/>
                                                    <w:right w:val="none" w:sz="0" w:space="0" w:color="auto"/>
                                                  </w:divBdr>
                                                </w:div>
                                                <w:div w:id="16414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Letter%20to%20customer%20regarding%20change%20in%20service%20area%20boundari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D4CB8675204F1F8BDFBA898997F317"/>
        <w:category>
          <w:name w:val="General"/>
          <w:gallery w:val="placeholder"/>
        </w:category>
        <w:types>
          <w:type w:val="bbPlcHdr"/>
        </w:types>
        <w:behaviors>
          <w:behavior w:val="content"/>
        </w:behaviors>
        <w:guid w:val="{73DED932-8101-40E8-AC4E-024C312D2810}"/>
      </w:docPartPr>
      <w:docPartBody>
        <w:p w:rsidR="00EC4C0E" w:rsidRDefault="00EC4C0E">
          <w:pPr>
            <w:pStyle w:val="81D4CB8675204F1F8BDFBA898997F317"/>
          </w:pPr>
          <w:r>
            <w:t>[Date]</w:t>
          </w:r>
        </w:p>
      </w:docPartBody>
    </w:docPart>
    <w:docPart>
      <w:docPartPr>
        <w:name w:val="5F06008D2D764F2D8D91E7E31EC06B6A"/>
        <w:category>
          <w:name w:val="General"/>
          <w:gallery w:val="placeholder"/>
        </w:category>
        <w:types>
          <w:type w:val="bbPlcHdr"/>
        </w:types>
        <w:behaviors>
          <w:behavior w:val="content"/>
        </w:behaviors>
        <w:guid w:val="{0BA091B3-2DF6-4E81-AACC-A278096C573A}"/>
      </w:docPartPr>
      <w:docPartBody>
        <w:p w:rsidR="00EC4C0E" w:rsidRDefault="00EC4C0E">
          <w:pPr>
            <w:pStyle w:val="5F06008D2D764F2D8D91E7E31EC06B6A"/>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yington">
    <w:altName w:val="Sitka Small"/>
    <w:charset w:val="00"/>
    <w:family w:val="auto"/>
    <w:pitch w:val="variable"/>
    <w:sig w:usb0="00000003" w:usb1="00000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0E"/>
    <w:rsid w:val="00355DFB"/>
    <w:rsid w:val="004A0E53"/>
    <w:rsid w:val="009409E9"/>
    <w:rsid w:val="00BF08C7"/>
    <w:rsid w:val="00BF600E"/>
    <w:rsid w:val="00C1142C"/>
    <w:rsid w:val="00EC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37239B071241DEA4313532FF4CF028">
    <w:name w:val="9237239B071241DEA4313532FF4CF028"/>
  </w:style>
  <w:style w:type="paragraph" w:customStyle="1" w:styleId="B36C92793D984453A0F80439E86BFE06">
    <w:name w:val="B36C92793D984453A0F80439E86BFE06"/>
  </w:style>
  <w:style w:type="paragraph" w:customStyle="1" w:styleId="1F493BA0D03A45B98CB914F879DFF6F6">
    <w:name w:val="1F493BA0D03A45B98CB914F879DFF6F6"/>
  </w:style>
  <w:style w:type="paragraph" w:customStyle="1" w:styleId="43653638F20F475A9EADE663071763E7">
    <w:name w:val="43653638F20F475A9EADE663071763E7"/>
  </w:style>
  <w:style w:type="paragraph" w:customStyle="1" w:styleId="81D4CB8675204F1F8BDFBA898997F317">
    <w:name w:val="81D4CB8675204F1F8BDFBA898997F317"/>
  </w:style>
  <w:style w:type="paragraph" w:customStyle="1" w:styleId="3BF82F3BF4BF457DB6A3AE00E3B1062A">
    <w:name w:val="3BF82F3BF4BF457DB6A3AE00E3B1062A"/>
  </w:style>
  <w:style w:type="paragraph" w:customStyle="1" w:styleId="5F06008D2D764F2D8D91E7E31EC06B6A">
    <w:name w:val="5F06008D2D764F2D8D91E7E31EC06B6A"/>
  </w:style>
  <w:style w:type="character" w:styleId="PlaceholderText">
    <w:name w:val="Placeholder Text"/>
    <w:basedOn w:val="DefaultParagraphFont"/>
    <w:uiPriority w:val="99"/>
    <w:semiHidden/>
    <w:rPr>
      <w:color w:val="808080"/>
    </w:rPr>
  </w:style>
  <w:style w:type="paragraph" w:customStyle="1" w:styleId="D88A518618CB4B38BDDE8B8FEE24DD45">
    <w:name w:val="D88A518618CB4B38BDDE8B8FEE24DD45"/>
  </w:style>
  <w:style w:type="paragraph" w:customStyle="1" w:styleId="998B382761A94E49BED7EAB02231BA98">
    <w:name w:val="998B382761A94E49BED7EAB02231BA98"/>
  </w:style>
  <w:style w:type="paragraph" w:customStyle="1" w:styleId="8BCC0ABA626D4706BF3CBDC03907BD4A">
    <w:name w:val="8BCC0ABA626D4706BF3CBDC03907BD4A"/>
  </w:style>
  <w:style w:type="paragraph" w:customStyle="1" w:styleId="23C05299180D49B49BBEF552CC5F758E">
    <w:name w:val="23C05299180D49B49BBEF552CC5F758E"/>
  </w:style>
  <w:style w:type="paragraph" w:customStyle="1" w:styleId="3E5EBC1265244090BFBC9D3A0ED9D904">
    <w:name w:val="3E5EBC1265244090BFBC9D3A0ED9D904"/>
  </w:style>
  <w:style w:type="paragraph" w:customStyle="1" w:styleId="9DB352911C6142C2BADBCEFEE2A76DA2">
    <w:name w:val="9DB352911C6142C2BADBCEFEE2A76DA2"/>
    <w:rsid w:val="004A0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Clients</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9726FC-BA36-40D0-952B-5C3406F8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to customer regarding change in service area boundaries.dotx</Template>
  <TotalTime>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2016-04-06T18:59:00Z</dcterms:created>
  <dcterms:modified xsi:type="dcterms:W3CDTF">2016-04-06T18:59:00Z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TC034649289991</vt:lpwstr>
  </property>
</Properties>
</file>