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50797" w:rsidRDefault="00150797">
      <w:pPr>
        <w:pBdr>
          <w:top w:val="nil"/>
          <w:left w:val="nil"/>
          <w:bottom w:val="nil"/>
          <w:right w:val="nil"/>
          <w:between w:val="nil"/>
        </w:pBdr>
        <w:jc w:val="center"/>
        <w:rPr>
          <w:rFonts w:ascii="Open Sans" w:eastAsia="Open Sans" w:hAnsi="Open Sans" w:cs="Open Sans"/>
          <w:b/>
          <w:color w:val="000000"/>
          <w:sz w:val="22"/>
          <w:szCs w:val="22"/>
        </w:rPr>
      </w:pPr>
    </w:p>
    <w:p w14:paraId="00000002" w14:textId="77777777" w:rsidR="00150797" w:rsidRDefault="006C2256">
      <w:pPr>
        <w:pBdr>
          <w:top w:val="nil"/>
          <w:left w:val="nil"/>
          <w:bottom w:val="nil"/>
          <w:right w:val="nil"/>
          <w:between w:val="nil"/>
        </w:pBd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South Lake Tahoe Tourism Improvement District (SLTTID)</w:t>
      </w:r>
    </w:p>
    <w:p w14:paraId="00000003" w14:textId="77777777" w:rsidR="00150797" w:rsidRDefault="006C2256">
      <w:pPr>
        <w:pBdr>
          <w:top w:val="nil"/>
          <w:left w:val="nil"/>
          <w:bottom w:val="nil"/>
          <w:right w:val="nil"/>
          <w:between w:val="nil"/>
        </w:pBdr>
        <w:jc w:val="center"/>
        <w:rPr>
          <w:rFonts w:ascii="Open Sans" w:eastAsia="Open Sans" w:hAnsi="Open Sans" w:cs="Open Sans"/>
          <w:b/>
          <w:color w:val="000000"/>
          <w:sz w:val="22"/>
          <w:szCs w:val="22"/>
        </w:rPr>
      </w:pPr>
      <w:r>
        <w:rPr>
          <w:rFonts w:ascii="Open Sans" w:eastAsia="Open Sans" w:hAnsi="Open Sans" w:cs="Open Sans"/>
          <w:b/>
          <w:sz w:val="22"/>
          <w:szCs w:val="22"/>
        </w:rPr>
        <w:t xml:space="preserve">Special </w:t>
      </w:r>
      <w:r>
        <w:rPr>
          <w:rFonts w:ascii="Open Sans" w:eastAsia="Open Sans" w:hAnsi="Open Sans" w:cs="Open Sans"/>
          <w:b/>
          <w:color w:val="000000"/>
          <w:sz w:val="22"/>
          <w:szCs w:val="22"/>
        </w:rPr>
        <w:t>Board of Directors Meeting</w:t>
      </w:r>
      <w:r>
        <w:rPr>
          <w:rFonts w:ascii="Open Sans" w:eastAsia="Open Sans" w:hAnsi="Open Sans" w:cs="Open Sans"/>
          <w:b/>
          <w:sz w:val="22"/>
          <w:szCs w:val="22"/>
        </w:rPr>
        <w:t xml:space="preserve"> </w:t>
      </w:r>
    </w:p>
    <w:p w14:paraId="00000004" w14:textId="77777777" w:rsidR="00150797" w:rsidRDefault="006C2256">
      <w:pPr>
        <w:pBdr>
          <w:top w:val="nil"/>
          <w:left w:val="nil"/>
          <w:bottom w:val="nil"/>
          <w:right w:val="nil"/>
          <w:between w:val="nil"/>
        </w:pBdr>
        <w:jc w:val="center"/>
        <w:rPr>
          <w:rFonts w:ascii="Open Sans" w:eastAsia="Open Sans" w:hAnsi="Open Sans" w:cs="Open Sans"/>
          <w:b/>
          <w:color w:val="000000"/>
          <w:sz w:val="22"/>
          <w:szCs w:val="22"/>
        </w:rPr>
      </w:pPr>
      <w:r>
        <w:rPr>
          <w:rFonts w:ascii="Open Sans" w:eastAsia="Open Sans" w:hAnsi="Open Sans" w:cs="Open Sans"/>
          <w:b/>
          <w:sz w:val="22"/>
          <w:szCs w:val="22"/>
        </w:rPr>
        <w:t>The Landing Resort &amp; Spa</w:t>
      </w:r>
    </w:p>
    <w:p w14:paraId="00000005" w14:textId="77777777" w:rsidR="00150797" w:rsidRDefault="006C2256">
      <w:pPr>
        <w:pBdr>
          <w:top w:val="nil"/>
          <w:left w:val="nil"/>
          <w:bottom w:val="nil"/>
          <w:right w:val="nil"/>
          <w:between w:val="nil"/>
        </w:pBdr>
        <w:jc w:val="center"/>
        <w:rPr>
          <w:rFonts w:ascii="Open Sans" w:eastAsia="Open Sans" w:hAnsi="Open Sans" w:cs="Open Sans"/>
          <w:b/>
          <w:sz w:val="22"/>
          <w:szCs w:val="22"/>
        </w:rPr>
      </w:pPr>
      <w:r>
        <w:rPr>
          <w:rFonts w:ascii="Open Sans" w:eastAsia="Open Sans" w:hAnsi="Open Sans" w:cs="Open Sans"/>
          <w:b/>
          <w:sz w:val="22"/>
          <w:szCs w:val="22"/>
        </w:rPr>
        <w:t>1</w:t>
      </w:r>
      <w:r>
        <w:rPr>
          <w:rFonts w:ascii="Open Sans" w:eastAsia="Open Sans" w:hAnsi="Open Sans" w:cs="Open Sans"/>
          <w:b/>
          <w:color w:val="000000"/>
          <w:sz w:val="22"/>
          <w:szCs w:val="22"/>
        </w:rPr>
        <w:t>:00 pm, Thursday,</w:t>
      </w:r>
      <w:r>
        <w:rPr>
          <w:rFonts w:ascii="Open Sans" w:eastAsia="Open Sans" w:hAnsi="Open Sans" w:cs="Open Sans"/>
          <w:b/>
          <w:sz w:val="22"/>
          <w:szCs w:val="22"/>
        </w:rPr>
        <w:t xml:space="preserve"> April 24, 2025</w:t>
      </w:r>
    </w:p>
    <w:p w14:paraId="00000006" w14:textId="77777777" w:rsidR="00150797" w:rsidRDefault="00150797">
      <w:pPr>
        <w:pBdr>
          <w:top w:val="nil"/>
          <w:left w:val="nil"/>
          <w:bottom w:val="nil"/>
          <w:right w:val="nil"/>
          <w:between w:val="nil"/>
        </w:pBdr>
        <w:jc w:val="center"/>
        <w:rPr>
          <w:rFonts w:ascii="Open Sans" w:eastAsia="Open Sans" w:hAnsi="Open Sans" w:cs="Open Sans"/>
          <w:b/>
          <w:sz w:val="22"/>
          <w:szCs w:val="22"/>
        </w:rPr>
      </w:pPr>
    </w:p>
    <w:p w14:paraId="00000007" w14:textId="77777777" w:rsidR="00150797" w:rsidRDefault="00150797">
      <w:pPr>
        <w:pBdr>
          <w:top w:val="nil"/>
          <w:left w:val="nil"/>
          <w:bottom w:val="nil"/>
          <w:right w:val="nil"/>
          <w:between w:val="nil"/>
        </w:pBdr>
        <w:jc w:val="center"/>
        <w:rPr>
          <w:rFonts w:ascii="Open Sans" w:eastAsia="Open Sans" w:hAnsi="Open Sans" w:cs="Open Sans"/>
          <w:b/>
          <w:color w:val="000000"/>
          <w:sz w:val="20"/>
          <w:szCs w:val="20"/>
        </w:rPr>
      </w:pPr>
    </w:p>
    <w:p w14:paraId="00000008" w14:textId="77777777" w:rsidR="00150797" w:rsidRDefault="006C2256">
      <w:pPr>
        <w:pBdr>
          <w:top w:val="nil"/>
          <w:left w:val="nil"/>
          <w:bottom w:val="nil"/>
          <w:right w:val="nil"/>
          <w:between w:val="nil"/>
        </w:pBdr>
        <w:rPr>
          <w:rFonts w:ascii="Open Sans" w:eastAsia="Open Sans" w:hAnsi="Open Sans" w:cs="Open Sans"/>
          <w:b/>
          <w:color w:val="000000"/>
          <w:sz w:val="20"/>
          <w:szCs w:val="20"/>
        </w:rPr>
      </w:pPr>
      <w:r>
        <w:rPr>
          <w:rFonts w:ascii="Open Sans" w:eastAsia="Open Sans" w:hAnsi="Open Sans" w:cs="Open Sans"/>
          <w:b/>
          <w:color w:val="000000"/>
          <w:sz w:val="20"/>
          <w:szCs w:val="20"/>
        </w:rPr>
        <w:t>A</w:t>
      </w:r>
      <w:proofErr w:type="gramStart"/>
      <w:r>
        <w:rPr>
          <w:rFonts w:ascii="Open Sans" w:eastAsia="Open Sans" w:hAnsi="Open Sans" w:cs="Open Sans"/>
          <w:b/>
          <w:color w:val="000000"/>
          <w:sz w:val="20"/>
          <w:szCs w:val="20"/>
        </w:rPr>
        <w:t xml:space="preserve">. </w:t>
      </w:r>
      <w:r>
        <w:rPr>
          <w:rFonts w:ascii="Open Sans" w:eastAsia="Open Sans" w:hAnsi="Open Sans" w:cs="Open Sans"/>
          <w:b/>
          <w:color w:val="000000"/>
          <w:sz w:val="20"/>
          <w:szCs w:val="20"/>
        </w:rPr>
        <w:tab/>
        <w:t>Call</w:t>
      </w:r>
      <w:proofErr w:type="gramEnd"/>
      <w:r>
        <w:rPr>
          <w:rFonts w:ascii="Open Sans" w:eastAsia="Open Sans" w:hAnsi="Open Sans" w:cs="Open Sans"/>
          <w:b/>
          <w:color w:val="000000"/>
          <w:sz w:val="20"/>
          <w:szCs w:val="20"/>
        </w:rPr>
        <w:t xml:space="preserve"> to Order </w:t>
      </w:r>
    </w:p>
    <w:p w14:paraId="00000009" w14:textId="77777777" w:rsidR="00150797" w:rsidRDefault="006C2256">
      <w:pPr>
        <w:pBdr>
          <w:top w:val="nil"/>
          <w:left w:val="nil"/>
          <w:bottom w:val="nil"/>
          <w:right w:val="nil"/>
          <w:between w:val="nil"/>
        </w:pBdr>
        <w:ind w:left="720"/>
        <w:rPr>
          <w:rFonts w:ascii="Open Sans" w:eastAsia="Open Sans" w:hAnsi="Open Sans" w:cs="Open Sans"/>
          <w:color w:val="000000"/>
          <w:sz w:val="20"/>
          <w:szCs w:val="20"/>
        </w:rPr>
      </w:pPr>
      <w:r>
        <w:rPr>
          <w:rFonts w:ascii="Open Sans" w:eastAsia="Open Sans" w:hAnsi="Open Sans" w:cs="Open Sans"/>
          <w:sz w:val="20"/>
          <w:szCs w:val="20"/>
        </w:rPr>
        <w:t>Board Chairman Rich Bodine called the meeting to order at 1:00 pm</w:t>
      </w:r>
      <w:r>
        <w:rPr>
          <w:rFonts w:ascii="Open Sans" w:eastAsia="Open Sans" w:hAnsi="Open Sans" w:cs="Open Sans"/>
          <w:color w:val="000000"/>
          <w:sz w:val="20"/>
          <w:szCs w:val="20"/>
        </w:rPr>
        <w:t>.</w:t>
      </w:r>
    </w:p>
    <w:p w14:paraId="0000000A" w14:textId="77777777" w:rsidR="00150797" w:rsidRDefault="00150797">
      <w:pPr>
        <w:pBdr>
          <w:top w:val="nil"/>
          <w:left w:val="nil"/>
          <w:bottom w:val="nil"/>
          <w:right w:val="nil"/>
          <w:between w:val="nil"/>
        </w:pBdr>
        <w:ind w:left="2880" w:hanging="2880"/>
        <w:rPr>
          <w:rFonts w:ascii="Open Sans" w:eastAsia="Open Sans" w:hAnsi="Open Sans" w:cs="Open Sans"/>
          <w:color w:val="000000"/>
          <w:sz w:val="20"/>
          <w:szCs w:val="20"/>
        </w:rPr>
      </w:pPr>
    </w:p>
    <w:p w14:paraId="0000000B" w14:textId="77777777" w:rsidR="00150797" w:rsidRDefault="006C2256">
      <w:pPr>
        <w:pBdr>
          <w:top w:val="nil"/>
          <w:left w:val="nil"/>
          <w:bottom w:val="nil"/>
          <w:right w:val="nil"/>
          <w:between w:val="nil"/>
        </w:pBdr>
        <w:ind w:left="720" w:hanging="720"/>
        <w:rPr>
          <w:rFonts w:ascii="Open Sans" w:eastAsia="Open Sans" w:hAnsi="Open Sans" w:cs="Open Sans"/>
          <w:sz w:val="20"/>
          <w:szCs w:val="20"/>
        </w:rPr>
      </w:pPr>
      <w:r>
        <w:rPr>
          <w:rFonts w:ascii="Open Sans" w:eastAsia="Open Sans" w:hAnsi="Open Sans" w:cs="Open Sans"/>
          <w:b/>
          <w:color w:val="000000"/>
          <w:sz w:val="20"/>
          <w:szCs w:val="20"/>
        </w:rPr>
        <w:t>B</w:t>
      </w:r>
      <w:proofErr w:type="gramStart"/>
      <w:r>
        <w:rPr>
          <w:rFonts w:ascii="Open Sans" w:eastAsia="Open Sans" w:hAnsi="Open Sans" w:cs="Open Sans"/>
          <w:b/>
          <w:color w:val="000000"/>
          <w:sz w:val="20"/>
          <w:szCs w:val="20"/>
        </w:rPr>
        <w:t xml:space="preserve">. </w:t>
      </w:r>
      <w:r>
        <w:rPr>
          <w:rFonts w:ascii="Open Sans" w:eastAsia="Open Sans" w:hAnsi="Open Sans" w:cs="Open Sans"/>
          <w:b/>
          <w:color w:val="000000"/>
          <w:sz w:val="20"/>
          <w:szCs w:val="20"/>
        </w:rPr>
        <w:tab/>
      </w:r>
      <w:r>
        <w:rPr>
          <w:rFonts w:ascii="Open Sans" w:eastAsia="Open Sans" w:hAnsi="Open Sans" w:cs="Open Sans"/>
          <w:b/>
          <w:sz w:val="20"/>
          <w:szCs w:val="20"/>
        </w:rPr>
        <w:t>Board</w:t>
      </w:r>
      <w:proofErr w:type="gramEnd"/>
      <w:r>
        <w:rPr>
          <w:rFonts w:ascii="Open Sans" w:eastAsia="Open Sans" w:hAnsi="Open Sans" w:cs="Open Sans"/>
          <w:b/>
          <w:sz w:val="20"/>
          <w:szCs w:val="20"/>
        </w:rPr>
        <w:t xml:space="preserve"> members present: </w:t>
      </w:r>
      <w:r>
        <w:rPr>
          <w:rFonts w:ascii="Open Sans" w:eastAsia="Open Sans" w:hAnsi="Open Sans" w:cs="Open Sans"/>
          <w:sz w:val="20"/>
          <w:szCs w:val="20"/>
        </w:rPr>
        <w:t xml:space="preserve">Rich Bodine, Hotel Azure, Doug Williams, Cedar Pines Resort, Randall Lambach, </w:t>
      </w:r>
      <w:proofErr w:type="spellStart"/>
      <w:r>
        <w:rPr>
          <w:rFonts w:ascii="Open Sans" w:eastAsia="Open Sans" w:hAnsi="Open Sans" w:cs="Open Sans"/>
          <w:sz w:val="20"/>
          <w:szCs w:val="20"/>
        </w:rPr>
        <w:t>Bluelake</w:t>
      </w:r>
      <w:proofErr w:type="spellEnd"/>
      <w:r>
        <w:rPr>
          <w:rFonts w:ascii="Open Sans" w:eastAsia="Open Sans" w:hAnsi="Open Sans" w:cs="Open Sans"/>
          <w:sz w:val="20"/>
          <w:szCs w:val="20"/>
        </w:rPr>
        <w:t xml:space="preserve"> Inn, Nick Carta, Fireside Lodge, and Playpark Lodge, Jennifer Cewinski, Stardust and Americana, Ben Cann, Coachman Hotel, Dania Duke, Margaritaville and Drew Phillips, The Landing Resort &amp; Spa.</w:t>
      </w:r>
    </w:p>
    <w:p w14:paraId="0000000C" w14:textId="77777777" w:rsidR="00150797" w:rsidRDefault="00150797">
      <w:pPr>
        <w:pBdr>
          <w:top w:val="nil"/>
          <w:left w:val="nil"/>
          <w:bottom w:val="nil"/>
          <w:right w:val="nil"/>
          <w:between w:val="nil"/>
        </w:pBdr>
        <w:ind w:left="1440" w:hanging="720"/>
        <w:rPr>
          <w:rFonts w:ascii="Open Sans" w:eastAsia="Open Sans" w:hAnsi="Open Sans" w:cs="Open Sans"/>
          <w:sz w:val="20"/>
          <w:szCs w:val="20"/>
        </w:rPr>
      </w:pPr>
    </w:p>
    <w:p w14:paraId="0000000D" w14:textId="77777777" w:rsidR="00150797" w:rsidRDefault="006C2256">
      <w:p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b/>
          <w:color w:val="000000"/>
          <w:sz w:val="20"/>
          <w:szCs w:val="20"/>
        </w:rPr>
        <w:t>C</w:t>
      </w:r>
      <w:proofErr w:type="gramStart"/>
      <w:r>
        <w:rPr>
          <w:rFonts w:ascii="Open Sans" w:eastAsia="Open Sans" w:hAnsi="Open Sans" w:cs="Open Sans"/>
          <w:b/>
          <w:color w:val="000000"/>
          <w:sz w:val="20"/>
          <w:szCs w:val="20"/>
        </w:rPr>
        <w:t xml:space="preserve">. </w:t>
      </w:r>
      <w:r>
        <w:rPr>
          <w:rFonts w:ascii="Open Sans" w:eastAsia="Open Sans" w:hAnsi="Open Sans" w:cs="Open Sans"/>
          <w:b/>
          <w:color w:val="000000"/>
          <w:sz w:val="20"/>
          <w:szCs w:val="20"/>
        </w:rPr>
        <w:tab/>
        <w:t>Introduction</w:t>
      </w:r>
      <w:proofErr w:type="gramEnd"/>
      <w:r>
        <w:rPr>
          <w:rFonts w:ascii="Open Sans" w:eastAsia="Open Sans" w:hAnsi="Open Sans" w:cs="Open Sans"/>
          <w:b/>
          <w:color w:val="000000"/>
          <w:sz w:val="20"/>
          <w:szCs w:val="20"/>
        </w:rPr>
        <w:t xml:space="preserve"> of Guests:</w:t>
      </w:r>
      <w:r>
        <w:rPr>
          <w:rFonts w:ascii="Open Sans" w:eastAsia="Open Sans" w:hAnsi="Open Sans" w:cs="Open Sans"/>
          <w:color w:val="000000"/>
          <w:sz w:val="20"/>
          <w:szCs w:val="20"/>
        </w:rPr>
        <w:t xml:space="preserve"> </w:t>
      </w:r>
      <w:r>
        <w:rPr>
          <w:rFonts w:ascii="Open Sans" w:eastAsia="Open Sans" w:hAnsi="Open Sans" w:cs="Open Sans"/>
          <w:sz w:val="20"/>
          <w:szCs w:val="20"/>
        </w:rPr>
        <w:t>Kathleen Mason, Holiday Inn Express, Rob Leonard, Moose &amp; Maple</w:t>
      </w:r>
    </w:p>
    <w:p w14:paraId="0000000E" w14:textId="77777777" w:rsidR="00150797" w:rsidRDefault="006C2256">
      <w:pPr>
        <w:pBdr>
          <w:top w:val="nil"/>
          <w:left w:val="nil"/>
          <w:bottom w:val="nil"/>
          <w:right w:val="nil"/>
          <w:between w:val="nil"/>
        </w:pBdr>
        <w:ind w:firstLine="720"/>
        <w:rPr>
          <w:rFonts w:ascii="Open Sans" w:eastAsia="Open Sans" w:hAnsi="Open Sans" w:cs="Open Sans"/>
          <w:sz w:val="20"/>
          <w:szCs w:val="20"/>
        </w:rPr>
      </w:pPr>
      <w:r>
        <w:rPr>
          <w:rFonts w:ascii="Open Sans" w:eastAsia="Open Sans" w:hAnsi="Open Sans" w:cs="Open Sans"/>
          <w:sz w:val="20"/>
          <w:szCs w:val="20"/>
        </w:rPr>
        <w:t>and Blue Jay Lodge, Ryn Muat, LTVA, Dreu Murin, Tamara Wallace, Mayor City of SLT, Keith</w:t>
      </w:r>
    </w:p>
    <w:p w14:paraId="0000000F" w14:textId="77777777" w:rsidR="00150797" w:rsidRDefault="006C2256">
      <w:pPr>
        <w:pBdr>
          <w:top w:val="nil"/>
          <w:left w:val="nil"/>
          <w:bottom w:val="nil"/>
          <w:right w:val="nil"/>
          <w:between w:val="nil"/>
        </w:pBdr>
        <w:ind w:firstLine="720"/>
        <w:rPr>
          <w:rFonts w:ascii="Open Sans" w:eastAsia="Open Sans" w:hAnsi="Open Sans" w:cs="Open Sans"/>
          <w:sz w:val="20"/>
          <w:szCs w:val="20"/>
        </w:rPr>
      </w:pPr>
      <w:r>
        <w:rPr>
          <w:rFonts w:ascii="Open Sans" w:eastAsia="Open Sans" w:hAnsi="Open Sans" w:cs="Open Sans"/>
          <w:sz w:val="20"/>
          <w:szCs w:val="20"/>
        </w:rPr>
        <w:t>Roberts, City Council and local restaurants, Melissa Fritsche, Marriott Grand Residence and</w:t>
      </w:r>
    </w:p>
    <w:p w14:paraId="00000010" w14:textId="77777777" w:rsidR="00150797" w:rsidRDefault="006C2256">
      <w:pPr>
        <w:pBdr>
          <w:top w:val="nil"/>
          <w:left w:val="nil"/>
          <w:bottom w:val="nil"/>
          <w:right w:val="nil"/>
          <w:between w:val="nil"/>
        </w:pBdr>
        <w:ind w:firstLine="720"/>
        <w:rPr>
          <w:rFonts w:ascii="Open Sans" w:eastAsia="Open Sans" w:hAnsi="Open Sans" w:cs="Open Sans"/>
          <w:sz w:val="20"/>
          <w:szCs w:val="20"/>
        </w:rPr>
      </w:pPr>
      <w:proofErr w:type="spellStart"/>
      <w:r>
        <w:rPr>
          <w:rFonts w:ascii="Open Sans" w:eastAsia="Open Sans" w:hAnsi="Open Sans" w:cs="Open Sans"/>
          <w:sz w:val="20"/>
          <w:szCs w:val="20"/>
        </w:rPr>
        <w:t>Timberlodge</w:t>
      </w:r>
      <w:proofErr w:type="spellEnd"/>
      <w:r>
        <w:rPr>
          <w:rFonts w:ascii="Open Sans" w:eastAsia="Open Sans" w:hAnsi="Open Sans" w:cs="Open Sans"/>
          <w:sz w:val="20"/>
          <w:szCs w:val="20"/>
        </w:rPr>
        <w:t>, Meg Peart, Valhalla, and Anne Sutterfield, minute-taker.</w:t>
      </w:r>
    </w:p>
    <w:p w14:paraId="00000011" w14:textId="77777777" w:rsidR="00150797" w:rsidRDefault="00150797">
      <w:pPr>
        <w:pBdr>
          <w:top w:val="nil"/>
          <w:left w:val="nil"/>
          <w:bottom w:val="nil"/>
          <w:right w:val="nil"/>
          <w:between w:val="nil"/>
        </w:pBdr>
        <w:ind w:firstLine="720"/>
        <w:rPr>
          <w:rFonts w:ascii="Open Sans" w:eastAsia="Open Sans" w:hAnsi="Open Sans" w:cs="Open Sans"/>
          <w:sz w:val="20"/>
          <w:szCs w:val="20"/>
        </w:rPr>
      </w:pPr>
    </w:p>
    <w:p w14:paraId="00000012" w14:textId="77777777" w:rsidR="00150797" w:rsidRDefault="006C2256">
      <w:p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b/>
          <w:color w:val="000000"/>
          <w:sz w:val="20"/>
          <w:szCs w:val="20"/>
        </w:rPr>
        <w:t>D.</w:t>
      </w:r>
      <w:r>
        <w:rPr>
          <w:rFonts w:ascii="Open Sans" w:eastAsia="Open Sans" w:hAnsi="Open Sans" w:cs="Open Sans"/>
          <w:b/>
          <w:color w:val="000000"/>
          <w:sz w:val="20"/>
          <w:szCs w:val="20"/>
        </w:rPr>
        <w:tab/>
        <w:t>Ap</w:t>
      </w:r>
      <w:r>
        <w:rPr>
          <w:rFonts w:ascii="Open Sans" w:eastAsia="Open Sans" w:hAnsi="Open Sans" w:cs="Open Sans"/>
          <w:b/>
          <w:sz w:val="20"/>
          <w:szCs w:val="20"/>
        </w:rPr>
        <w:t xml:space="preserve">proval of </w:t>
      </w:r>
      <w:r>
        <w:rPr>
          <w:rFonts w:ascii="Open Sans" w:eastAsia="Open Sans" w:hAnsi="Open Sans" w:cs="Open Sans"/>
          <w:b/>
          <w:color w:val="000000"/>
          <w:sz w:val="20"/>
          <w:szCs w:val="20"/>
        </w:rPr>
        <w:t xml:space="preserve">previous meeting minutes </w:t>
      </w:r>
      <w:r>
        <w:rPr>
          <w:rFonts w:ascii="Open Sans" w:eastAsia="Open Sans" w:hAnsi="Open Sans" w:cs="Open Sans"/>
          <w:b/>
          <w:color w:val="000000"/>
          <w:sz w:val="20"/>
          <w:szCs w:val="20"/>
        </w:rPr>
        <w:br/>
      </w:r>
      <w:r>
        <w:rPr>
          <w:rFonts w:ascii="Open Sans" w:eastAsia="Open Sans" w:hAnsi="Open Sans" w:cs="Open Sans"/>
          <w:b/>
          <w:color w:val="000000"/>
          <w:sz w:val="20"/>
          <w:szCs w:val="20"/>
        </w:rPr>
        <w:tab/>
      </w:r>
      <w:r>
        <w:rPr>
          <w:rFonts w:ascii="Open Sans" w:eastAsia="Open Sans" w:hAnsi="Open Sans" w:cs="Open Sans"/>
          <w:color w:val="000000"/>
          <w:sz w:val="20"/>
          <w:szCs w:val="20"/>
        </w:rPr>
        <w:t>Doug pointed out an error in the previous minutes</w:t>
      </w:r>
      <w:r>
        <w:rPr>
          <w:rFonts w:ascii="Open Sans" w:eastAsia="Open Sans" w:hAnsi="Open Sans" w:cs="Open Sans"/>
          <w:sz w:val="20"/>
          <w:szCs w:val="20"/>
        </w:rPr>
        <w:t>,</w:t>
      </w:r>
      <w:r>
        <w:rPr>
          <w:rFonts w:ascii="Open Sans" w:eastAsia="Open Sans" w:hAnsi="Open Sans" w:cs="Open Sans"/>
          <w:color w:val="000000"/>
          <w:sz w:val="20"/>
          <w:szCs w:val="20"/>
        </w:rPr>
        <w:t xml:space="preserve"> stat</w:t>
      </w:r>
      <w:r>
        <w:rPr>
          <w:rFonts w:ascii="Open Sans" w:eastAsia="Open Sans" w:hAnsi="Open Sans" w:cs="Open Sans"/>
          <w:sz w:val="20"/>
          <w:szCs w:val="20"/>
        </w:rPr>
        <w:t>ing Deepak Sharma as a board member.</w:t>
      </w:r>
    </w:p>
    <w:p w14:paraId="00000013" w14:textId="77777777" w:rsidR="00150797" w:rsidRDefault="006C2256">
      <w:pPr>
        <w:pStyle w:val="Heading2"/>
        <w:tabs>
          <w:tab w:val="left" w:pos="720"/>
          <w:tab w:val="left" w:pos="720"/>
          <w:tab w:val="left" w:pos="720"/>
          <w:tab w:val="left" w:pos="720"/>
          <w:tab w:val="left" w:pos="720"/>
          <w:tab w:val="left" w:pos="720"/>
          <w:tab w:val="left" w:pos="720"/>
          <w:tab w:val="left" w:pos="720"/>
          <w:tab w:val="left" w:pos="720"/>
          <w:tab w:val="left" w:pos="720"/>
          <w:tab w:val="left" w:pos="720"/>
        </w:tabs>
        <w:rPr>
          <w:rFonts w:ascii="Open Sans" w:eastAsia="Open Sans" w:hAnsi="Open Sans" w:cs="Open Sans"/>
          <w:b w:val="0"/>
          <w:i w:val="0"/>
          <w:sz w:val="20"/>
          <w:szCs w:val="20"/>
        </w:rPr>
      </w:pPr>
      <w:bookmarkStart w:id="0" w:name="_gjdgxs" w:colFirst="0" w:colLast="0"/>
      <w:bookmarkEnd w:id="0"/>
      <w:r>
        <w:rPr>
          <w:rFonts w:ascii="Open Sans" w:eastAsia="Open Sans" w:hAnsi="Open Sans" w:cs="Open Sans"/>
          <w:b w:val="0"/>
          <w:i w:val="0"/>
          <w:sz w:val="20"/>
          <w:szCs w:val="20"/>
        </w:rPr>
        <w:tab/>
        <w:t>A motion was made to approve the previous meeting minutes with the edit.</w:t>
      </w:r>
    </w:p>
    <w:p w14:paraId="00000014" w14:textId="77777777" w:rsidR="00150797" w:rsidRDefault="006C2256">
      <w:pPr>
        <w:pStyle w:val="Heading2"/>
        <w:tabs>
          <w:tab w:val="left" w:pos="720"/>
          <w:tab w:val="left" w:pos="720"/>
          <w:tab w:val="left" w:pos="720"/>
          <w:tab w:val="left" w:pos="720"/>
          <w:tab w:val="left" w:pos="720"/>
          <w:tab w:val="left" w:pos="720"/>
          <w:tab w:val="left" w:pos="720"/>
          <w:tab w:val="left" w:pos="720"/>
          <w:tab w:val="left" w:pos="720"/>
          <w:tab w:val="left" w:pos="720"/>
          <w:tab w:val="left" w:pos="720"/>
        </w:tabs>
        <w:rPr>
          <w:i w:val="0"/>
        </w:rPr>
      </w:pPr>
      <w:bookmarkStart w:id="1" w:name="_6cxgtpxf4c1o" w:colFirst="0" w:colLast="0"/>
      <w:bookmarkEnd w:id="1"/>
      <w:r>
        <w:rPr>
          <w:rFonts w:ascii="Open Sans" w:eastAsia="Open Sans" w:hAnsi="Open Sans" w:cs="Open Sans"/>
          <w:b w:val="0"/>
          <w:i w:val="0"/>
          <w:sz w:val="20"/>
          <w:szCs w:val="20"/>
        </w:rPr>
        <w:tab/>
      </w:r>
      <w:r>
        <w:rPr>
          <w:rFonts w:ascii="Open Sans" w:eastAsia="Open Sans" w:hAnsi="Open Sans" w:cs="Open Sans"/>
          <w:i w:val="0"/>
          <w:sz w:val="20"/>
          <w:szCs w:val="20"/>
        </w:rPr>
        <w:t>Moved:</w:t>
      </w:r>
      <w:r>
        <w:rPr>
          <w:rFonts w:ascii="Open Sans" w:eastAsia="Open Sans" w:hAnsi="Open Sans" w:cs="Open Sans"/>
          <w:i w:val="0"/>
          <w:sz w:val="20"/>
          <w:szCs w:val="20"/>
        </w:rPr>
        <w:tab/>
      </w:r>
      <w:r>
        <w:rPr>
          <w:rFonts w:ascii="Open Sans" w:eastAsia="Open Sans" w:hAnsi="Open Sans" w:cs="Open Sans"/>
          <w:b w:val="0"/>
          <w:i w:val="0"/>
          <w:sz w:val="20"/>
          <w:szCs w:val="20"/>
        </w:rPr>
        <w:t>Ben Cann</w:t>
      </w:r>
    </w:p>
    <w:p w14:paraId="00000015" w14:textId="77777777" w:rsidR="00150797" w:rsidRDefault="006C2256">
      <w:pPr>
        <w:pStyle w:val="Heading2"/>
        <w:tabs>
          <w:tab w:val="left" w:pos="720"/>
          <w:tab w:val="left" w:pos="720"/>
          <w:tab w:val="left" w:pos="720"/>
          <w:tab w:val="left" w:pos="720"/>
          <w:tab w:val="left" w:pos="720"/>
          <w:tab w:val="left" w:pos="720"/>
          <w:tab w:val="left" w:pos="720"/>
          <w:tab w:val="left" w:pos="720"/>
          <w:tab w:val="left" w:pos="720"/>
          <w:tab w:val="left" w:pos="720"/>
          <w:tab w:val="left" w:pos="720"/>
        </w:tabs>
        <w:rPr>
          <w:rFonts w:ascii="Open Sans" w:eastAsia="Open Sans" w:hAnsi="Open Sans" w:cs="Open Sans"/>
          <w:b w:val="0"/>
          <w:i w:val="0"/>
          <w:sz w:val="20"/>
          <w:szCs w:val="20"/>
        </w:rPr>
      </w:pPr>
      <w:bookmarkStart w:id="2" w:name="_30j0zll" w:colFirst="0" w:colLast="0"/>
      <w:bookmarkEnd w:id="2"/>
      <w:r>
        <w:rPr>
          <w:rFonts w:ascii="Open Sans" w:eastAsia="Open Sans" w:hAnsi="Open Sans" w:cs="Open Sans"/>
          <w:b w:val="0"/>
          <w:i w:val="0"/>
          <w:sz w:val="20"/>
          <w:szCs w:val="20"/>
        </w:rPr>
        <w:tab/>
      </w:r>
      <w:r>
        <w:rPr>
          <w:rFonts w:ascii="Open Sans" w:eastAsia="Open Sans" w:hAnsi="Open Sans" w:cs="Open Sans"/>
          <w:i w:val="0"/>
          <w:sz w:val="20"/>
          <w:szCs w:val="20"/>
        </w:rPr>
        <w:t>Seconded</w:t>
      </w:r>
      <w:proofErr w:type="gramStart"/>
      <w:r>
        <w:rPr>
          <w:rFonts w:ascii="Open Sans" w:eastAsia="Open Sans" w:hAnsi="Open Sans" w:cs="Open Sans"/>
          <w:i w:val="0"/>
          <w:sz w:val="20"/>
          <w:szCs w:val="20"/>
        </w:rPr>
        <w:t xml:space="preserve">: </w:t>
      </w:r>
      <w:r>
        <w:rPr>
          <w:rFonts w:ascii="Open Sans" w:eastAsia="Open Sans" w:hAnsi="Open Sans" w:cs="Open Sans"/>
          <w:i w:val="0"/>
          <w:sz w:val="20"/>
          <w:szCs w:val="20"/>
        </w:rPr>
        <w:tab/>
      </w:r>
      <w:r>
        <w:rPr>
          <w:rFonts w:ascii="Open Sans" w:eastAsia="Open Sans" w:hAnsi="Open Sans" w:cs="Open Sans"/>
          <w:b w:val="0"/>
          <w:i w:val="0"/>
          <w:sz w:val="20"/>
          <w:szCs w:val="20"/>
        </w:rPr>
        <w:t>Drew</w:t>
      </w:r>
      <w:proofErr w:type="gramEnd"/>
      <w:r>
        <w:rPr>
          <w:rFonts w:ascii="Open Sans" w:eastAsia="Open Sans" w:hAnsi="Open Sans" w:cs="Open Sans"/>
          <w:b w:val="0"/>
          <w:i w:val="0"/>
          <w:sz w:val="20"/>
          <w:szCs w:val="20"/>
        </w:rPr>
        <w:t xml:space="preserve"> Philips</w:t>
      </w:r>
    </w:p>
    <w:p w14:paraId="00000016" w14:textId="77777777" w:rsidR="00150797" w:rsidRDefault="006C2256">
      <w:pPr>
        <w:pStyle w:val="Heading2"/>
        <w:tabs>
          <w:tab w:val="left" w:pos="720"/>
          <w:tab w:val="left" w:pos="720"/>
          <w:tab w:val="left" w:pos="720"/>
          <w:tab w:val="left" w:pos="720"/>
          <w:tab w:val="left" w:pos="720"/>
          <w:tab w:val="left" w:pos="720"/>
          <w:tab w:val="left" w:pos="720"/>
          <w:tab w:val="left" w:pos="720"/>
          <w:tab w:val="left" w:pos="720"/>
          <w:tab w:val="left" w:pos="720"/>
          <w:tab w:val="left" w:pos="720"/>
        </w:tabs>
        <w:rPr>
          <w:rFonts w:ascii="Open Sans" w:eastAsia="Open Sans" w:hAnsi="Open Sans" w:cs="Open Sans"/>
          <w:sz w:val="20"/>
          <w:szCs w:val="20"/>
        </w:rPr>
      </w:pPr>
      <w:bookmarkStart w:id="3" w:name="_1fob9te" w:colFirst="0" w:colLast="0"/>
      <w:bookmarkEnd w:id="3"/>
      <w:r>
        <w:rPr>
          <w:rFonts w:ascii="Open Sans" w:eastAsia="Open Sans" w:hAnsi="Open Sans" w:cs="Open Sans"/>
          <w:b w:val="0"/>
          <w:i w:val="0"/>
          <w:sz w:val="20"/>
          <w:szCs w:val="20"/>
        </w:rPr>
        <w:tab/>
      </w:r>
      <w:r>
        <w:rPr>
          <w:rFonts w:ascii="Open Sans" w:eastAsia="Open Sans" w:hAnsi="Open Sans" w:cs="Open Sans"/>
          <w:i w:val="0"/>
          <w:sz w:val="20"/>
          <w:szCs w:val="20"/>
        </w:rPr>
        <w:t>Approved</w:t>
      </w:r>
      <w:proofErr w:type="gramStart"/>
      <w:r>
        <w:rPr>
          <w:rFonts w:ascii="Open Sans" w:eastAsia="Open Sans" w:hAnsi="Open Sans" w:cs="Open Sans"/>
          <w:i w:val="0"/>
          <w:sz w:val="20"/>
          <w:szCs w:val="20"/>
        </w:rPr>
        <w:t>:</w:t>
      </w:r>
      <w:r>
        <w:rPr>
          <w:rFonts w:ascii="Open Sans" w:eastAsia="Open Sans" w:hAnsi="Open Sans" w:cs="Open Sans"/>
          <w:b w:val="0"/>
          <w:i w:val="0"/>
          <w:sz w:val="20"/>
          <w:szCs w:val="20"/>
        </w:rPr>
        <w:t xml:space="preserve"> </w:t>
      </w:r>
      <w:r>
        <w:rPr>
          <w:rFonts w:ascii="Open Sans" w:eastAsia="Open Sans" w:hAnsi="Open Sans" w:cs="Open Sans"/>
          <w:b w:val="0"/>
          <w:i w:val="0"/>
          <w:sz w:val="20"/>
          <w:szCs w:val="20"/>
        </w:rPr>
        <w:tab/>
        <w:t>Unanimously</w:t>
      </w:r>
      <w:proofErr w:type="gramEnd"/>
    </w:p>
    <w:p w14:paraId="00000017" w14:textId="77777777" w:rsidR="00150797" w:rsidRDefault="00150797"/>
    <w:p w14:paraId="00000018" w14:textId="77777777" w:rsidR="00150797" w:rsidRDefault="006C2256">
      <w:pPr>
        <w:keepNext/>
        <w:keepLines/>
        <w:pBdr>
          <w:top w:val="nil"/>
          <w:left w:val="nil"/>
          <w:bottom w:val="nil"/>
          <w:right w:val="nil"/>
          <w:between w:val="nil"/>
        </w:pBdr>
        <w:ind w:left="720" w:hanging="720"/>
        <w:rPr>
          <w:rFonts w:ascii="Open Sans" w:eastAsia="Open Sans" w:hAnsi="Open Sans" w:cs="Open Sans"/>
          <w:b/>
          <w:color w:val="000000"/>
          <w:sz w:val="20"/>
          <w:szCs w:val="20"/>
        </w:rPr>
      </w:pPr>
      <w:r>
        <w:rPr>
          <w:rFonts w:ascii="Open Sans" w:eastAsia="Open Sans" w:hAnsi="Open Sans" w:cs="Open Sans"/>
          <w:b/>
          <w:sz w:val="20"/>
          <w:szCs w:val="20"/>
        </w:rPr>
        <w:t>E</w:t>
      </w:r>
      <w:r>
        <w:rPr>
          <w:rFonts w:ascii="Open Sans" w:eastAsia="Open Sans" w:hAnsi="Open Sans" w:cs="Open Sans"/>
          <w:b/>
          <w:color w:val="000000"/>
          <w:sz w:val="20"/>
          <w:szCs w:val="20"/>
        </w:rPr>
        <w:t>.</w:t>
      </w:r>
      <w:r>
        <w:rPr>
          <w:rFonts w:ascii="Open Sans" w:eastAsia="Open Sans" w:hAnsi="Open Sans" w:cs="Open Sans"/>
          <w:b/>
          <w:color w:val="000000"/>
          <w:sz w:val="20"/>
          <w:szCs w:val="20"/>
        </w:rPr>
        <w:tab/>
        <w:t>Approval of agenda</w:t>
      </w:r>
    </w:p>
    <w:p w14:paraId="00000019" w14:textId="77777777" w:rsidR="00150797" w:rsidRDefault="006C2256">
      <w:pPr>
        <w:keepNext/>
        <w:keepLines/>
        <w:pBdr>
          <w:top w:val="nil"/>
          <w:left w:val="nil"/>
          <w:bottom w:val="nil"/>
          <w:right w:val="nil"/>
          <w:between w:val="nil"/>
        </w:pBdr>
        <w:ind w:left="720" w:hanging="720"/>
        <w:rPr>
          <w:rFonts w:ascii="Open Sans" w:eastAsia="Open Sans" w:hAnsi="Open Sans" w:cs="Open Sans"/>
          <w:sz w:val="20"/>
          <w:szCs w:val="20"/>
        </w:rPr>
      </w:pPr>
      <w:r>
        <w:rPr>
          <w:rFonts w:ascii="Open Sans" w:eastAsia="Open Sans" w:hAnsi="Open Sans" w:cs="Open Sans"/>
          <w:b/>
          <w:sz w:val="20"/>
          <w:szCs w:val="20"/>
        </w:rPr>
        <w:tab/>
      </w:r>
      <w:r>
        <w:rPr>
          <w:rFonts w:ascii="Open Sans" w:eastAsia="Open Sans" w:hAnsi="Open Sans" w:cs="Open Sans"/>
          <w:sz w:val="20"/>
          <w:szCs w:val="20"/>
        </w:rPr>
        <w:t>A motion was made to approve the agenda.</w:t>
      </w:r>
      <w:r>
        <w:rPr>
          <w:rFonts w:ascii="Open Sans" w:eastAsia="Open Sans" w:hAnsi="Open Sans" w:cs="Open Sans"/>
          <w:sz w:val="20"/>
          <w:szCs w:val="20"/>
        </w:rPr>
        <w:br/>
      </w:r>
      <w:r>
        <w:rPr>
          <w:rFonts w:ascii="Open Sans" w:eastAsia="Open Sans" w:hAnsi="Open Sans" w:cs="Open Sans"/>
          <w:b/>
          <w:sz w:val="20"/>
          <w:szCs w:val="20"/>
        </w:rPr>
        <w:t>Moved:</w:t>
      </w:r>
      <w:r>
        <w:rPr>
          <w:rFonts w:ascii="Open Sans" w:eastAsia="Open Sans" w:hAnsi="Open Sans" w:cs="Open Sans"/>
          <w:sz w:val="20"/>
          <w:szCs w:val="20"/>
        </w:rPr>
        <w:tab/>
        <w:t>Doug Williams</w:t>
      </w:r>
    </w:p>
    <w:p w14:paraId="0000001A" w14:textId="77777777" w:rsidR="00150797" w:rsidRDefault="006C2256">
      <w:pPr>
        <w:pStyle w:val="Heading2"/>
        <w:keepLines/>
        <w:tabs>
          <w:tab w:val="left" w:pos="720"/>
          <w:tab w:val="left" w:pos="720"/>
          <w:tab w:val="left" w:pos="720"/>
          <w:tab w:val="left" w:pos="720"/>
        </w:tabs>
        <w:spacing w:line="288" w:lineRule="auto"/>
        <w:ind w:left="720"/>
        <w:rPr>
          <w:rFonts w:ascii="Open Sans" w:eastAsia="Open Sans" w:hAnsi="Open Sans" w:cs="Open Sans"/>
          <w:b w:val="0"/>
          <w:i w:val="0"/>
          <w:sz w:val="20"/>
          <w:szCs w:val="20"/>
        </w:rPr>
      </w:pPr>
      <w:bookmarkStart w:id="4" w:name="_k28plxhox9zq" w:colFirst="0" w:colLast="0"/>
      <w:bookmarkEnd w:id="4"/>
      <w:r>
        <w:rPr>
          <w:rFonts w:ascii="Open Sans" w:eastAsia="Open Sans" w:hAnsi="Open Sans" w:cs="Open Sans"/>
          <w:i w:val="0"/>
          <w:sz w:val="20"/>
          <w:szCs w:val="20"/>
        </w:rPr>
        <w:t>Seconded</w:t>
      </w:r>
      <w:proofErr w:type="gramStart"/>
      <w:r>
        <w:rPr>
          <w:rFonts w:ascii="Open Sans" w:eastAsia="Open Sans" w:hAnsi="Open Sans" w:cs="Open Sans"/>
          <w:i w:val="0"/>
          <w:sz w:val="20"/>
          <w:szCs w:val="20"/>
        </w:rPr>
        <w:t xml:space="preserve">: </w:t>
      </w:r>
      <w:r>
        <w:rPr>
          <w:rFonts w:ascii="Open Sans" w:eastAsia="Open Sans" w:hAnsi="Open Sans" w:cs="Open Sans"/>
          <w:i w:val="0"/>
          <w:sz w:val="20"/>
          <w:szCs w:val="20"/>
        </w:rPr>
        <w:tab/>
      </w:r>
      <w:r>
        <w:rPr>
          <w:rFonts w:ascii="Open Sans" w:eastAsia="Open Sans" w:hAnsi="Open Sans" w:cs="Open Sans"/>
          <w:b w:val="0"/>
          <w:i w:val="0"/>
          <w:sz w:val="20"/>
          <w:szCs w:val="20"/>
        </w:rPr>
        <w:t>Dania</w:t>
      </w:r>
      <w:proofErr w:type="gramEnd"/>
      <w:r>
        <w:rPr>
          <w:rFonts w:ascii="Open Sans" w:eastAsia="Open Sans" w:hAnsi="Open Sans" w:cs="Open Sans"/>
          <w:b w:val="0"/>
          <w:i w:val="0"/>
          <w:sz w:val="20"/>
          <w:szCs w:val="20"/>
        </w:rPr>
        <w:t xml:space="preserve"> Duke</w:t>
      </w:r>
    </w:p>
    <w:p w14:paraId="0000001B" w14:textId="77777777" w:rsidR="00150797" w:rsidRDefault="006C2256">
      <w:pPr>
        <w:pStyle w:val="Heading2"/>
        <w:keepLines/>
        <w:tabs>
          <w:tab w:val="left" w:pos="720"/>
          <w:tab w:val="left" w:pos="720"/>
          <w:tab w:val="left" w:pos="720"/>
          <w:tab w:val="left" w:pos="720"/>
        </w:tabs>
        <w:spacing w:line="288" w:lineRule="auto"/>
        <w:ind w:left="720"/>
        <w:rPr>
          <w:rFonts w:ascii="Open Sans" w:eastAsia="Open Sans" w:hAnsi="Open Sans" w:cs="Open Sans"/>
          <w:b w:val="0"/>
          <w:i w:val="0"/>
          <w:sz w:val="20"/>
          <w:szCs w:val="20"/>
        </w:rPr>
      </w:pPr>
      <w:bookmarkStart w:id="5" w:name="_45wgcjyn25hv" w:colFirst="0" w:colLast="0"/>
      <w:bookmarkEnd w:id="5"/>
      <w:r>
        <w:rPr>
          <w:rFonts w:ascii="Open Sans" w:eastAsia="Open Sans" w:hAnsi="Open Sans" w:cs="Open Sans"/>
          <w:i w:val="0"/>
          <w:sz w:val="20"/>
          <w:szCs w:val="20"/>
        </w:rPr>
        <w:t>Approved</w:t>
      </w:r>
      <w:proofErr w:type="gramStart"/>
      <w:r>
        <w:rPr>
          <w:rFonts w:ascii="Open Sans" w:eastAsia="Open Sans" w:hAnsi="Open Sans" w:cs="Open Sans"/>
          <w:i w:val="0"/>
          <w:sz w:val="20"/>
          <w:szCs w:val="20"/>
        </w:rPr>
        <w:t>:</w:t>
      </w:r>
      <w:r>
        <w:rPr>
          <w:rFonts w:ascii="Open Sans" w:eastAsia="Open Sans" w:hAnsi="Open Sans" w:cs="Open Sans"/>
          <w:b w:val="0"/>
          <w:i w:val="0"/>
          <w:sz w:val="20"/>
          <w:szCs w:val="20"/>
        </w:rPr>
        <w:t xml:space="preserve"> </w:t>
      </w:r>
      <w:r>
        <w:rPr>
          <w:rFonts w:ascii="Open Sans" w:eastAsia="Open Sans" w:hAnsi="Open Sans" w:cs="Open Sans"/>
          <w:b w:val="0"/>
          <w:i w:val="0"/>
          <w:sz w:val="20"/>
          <w:szCs w:val="20"/>
        </w:rPr>
        <w:tab/>
        <w:t>Unanimously</w:t>
      </w:r>
      <w:proofErr w:type="gramEnd"/>
    </w:p>
    <w:p w14:paraId="0000001C" w14:textId="77777777" w:rsidR="00150797" w:rsidRDefault="00150797">
      <w:pPr>
        <w:keepNext/>
        <w:keepLines/>
        <w:pBdr>
          <w:top w:val="nil"/>
          <w:left w:val="nil"/>
          <w:bottom w:val="nil"/>
          <w:right w:val="nil"/>
          <w:between w:val="nil"/>
        </w:pBdr>
        <w:ind w:left="720" w:hanging="720"/>
        <w:rPr>
          <w:rFonts w:ascii="Open Sans" w:eastAsia="Open Sans" w:hAnsi="Open Sans" w:cs="Open Sans"/>
          <w:b/>
          <w:sz w:val="20"/>
          <w:szCs w:val="20"/>
        </w:rPr>
      </w:pPr>
    </w:p>
    <w:p w14:paraId="0000001D" w14:textId="77777777" w:rsidR="00150797" w:rsidRDefault="006C2256">
      <w:pPr>
        <w:keepNext/>
        <w:keepLines/>
        <w:pBdr>
          <w:top w:val="nil"/>
          <w:left w:val="nil"/>
          <w:bottom w:val="nil"/>
          <w:right w:val="nil"/>
          <w:between w:val="nil"/>
        </w:pBdr>
        <w:ind w:left="720" w:hanging="720"/>
        <w:rPr>
          <w:rFonts w:ascii="Open Sans" w:eastAsia="Open Sans" w:hAnsi="Open Sans" w:cs="Open Sans"/>
          <w:sz w:val="20"/>
          <w:szCs w:val="20"/>
        </w:rPr>
      </w:pPr>
      <w:r>
        <w:rPr>
          <w:rFonts w:ascii="Open Sans" w:eastAsia="Open Sans" w:hAnsi="Open Sans" w:cs="Open Sans"/>
          <w:b/>
          <w:sz w:val="20"/>
          <w:szCs w:val="20"/>
        </w:rPr>
        <w:t>F</w:t>
      </w:r>
      <w:proofErr w:type="gramStart"/>
      <w:r>
        <w:rPr>
          <w:rFonts w:ascii="Open Sans" w:eastAsia="Open Sans" w:hAnsi="Open Sans" w:cs="Open Sans"/>
          <w:b/>
          <w:sz w:val="20"/>
          <w:szCs w:val="20"/>
        </w:rPr>
        <w:t xml:space="preserve">. </w:t>
      </w:r>
      <w:r>
        <w:rPr>
          <w:rFonts w:ascii="Open Sans" w:eastAsia="Open Sans" w:hAnsi="Open Sans" w:cs="Open Sans"/>
          <w:b/>
          <w:sz w:val="20"/>
          <w:szCs w:val="20"/>
        </w:rPr>
        <w:tab/>
      </w:r>
      <w:r>
        <w:rPr>
          <w:rFonts w:ascii="Open Sans" w:eastAsia="Open Sans" w:hAnsi="Open Sans" w:cs="Open Sans"/>
          <w:b/>
          <w:color w:val="000000"/>
          <w:sz w:val="20"/>
          <w:szCs w:val="20"/>
        </w:rPr>
        <w:t>Public</w:t>
      </w:r>
      <w:proofErr w:type="gramEnd"/>
      <w:r>
        <w:rPr>
          <w:rFonts w:ascii="Open Sans" w:eastAsia="Open Sans" w:hAnsi="Open Sans" w:cs="Open Sans"/>
          <w:b/>
          <w:color w:val="000000"/>
          <w:sz w:val="20"/>
          <w:szCs w:val="20"/>
        </w:rPr>
        <w:t xml:space="preserve"> Comment </w:t>
      </w:r>
      <w:r>
        <w:rPr>
          <w:rFonts w:ascii="Open Sans" w:eastAsia="Open Sans" w:hAnsi="Open Sans" w:cs="Open Sans"/>
          <w:color w:val="000000"/>
          <w:sz w:val="20"/>
          <w:szCs w:val="20"/>
        </w:rPr>
        <w:t xml:space="preserve">(Non-Agenda Items, 5-Minute Limit). </w:t>
      </w:r>
      <w:r>
        <w:rPr>
          <w:rFonts w:ascii="Open Sans" w:eastAsia="Open Sans" w:hAnsi="Open Sans" w:cs="Open Sans"/>
          <w:sz w:val="20"/>
          <w:szCs w:val="20"/>
        </w:rPr>
        <w:t>No public comment.</w:t>
      </w:r>
    </w:p>
    <w:p w14:paraId="0000001E" w14:textId="77777777" w:rsidR="00150797" w:rsidRDefault="00150797">
      <w:pPr>
        <w:keepNext/>
        <w:keepLines/>
        <w:pBdr>
          <w:top w:val="nil"/>
          <w:left w:val="nil"/>
          <w:bottom w:val="nil"/>
          <w:right w:val="nil"/>
          <w:between w:val="nil"/>
        </w:pBdr>
        <w:rPr>
          <w:rFonts w:ascii="Open Sans" w:eastAsia="Open Sans" w:hAnsi="Open Sans" w:cs="Open Sans"/>
          <w:sz w:val="20"/>
          <w:szCs w:val="20"/>
        </w:rPr>
      </w:pPr>
    </w:p>
    <w:p w14:paraId="0000001F" w14:textId="77777777" w:rsidR="00150797" w:rsidRDefault="00150797">
      <w:pPr>
        <w:keepNext/>
        <w:keepLines/>
        <w:pBdr>
          <w:top w:val="nil"/>
          <w:left w:val="nil"/>
          <w:bottom w:val="nil"/>
          <w:right w:val="nil"/>
          <w:between w:val="nil"/>
        </w:pBdr>
        <w:rPr>
          <w:rFonts w:ascii="Open Sans" w:eastAsia="Open Sans" w:hAnsi="Open Sans" w:cs="Open Sans"/>
          <w:sz w:val="20"/>
          <w:szCs w:val="20"/>
        </w:rPr>
      </w:pPr>
    </w:p>
    <w:p w14:paraId="00000020" w14:textId="77777777" w:rsidR="00150797" w:rsidRDefault="00150797">
      <w:pPr>
        <w:keepNext/>
        <w:keepLines/>
        <w:pBdr>
          <w:top w:val="nil"/>
          <w:left w:val="nil"/>
          <w:bottom w:val="nil"/>
          <w:right w:val="nil"/>
          <w:between w:val="nil"/>
        </w:pBdr>
        <w:rPr>
          <w:rFonts w:ascii="Open Sans" w:eastAsia="Open Sans" w:hAnsi="Open Sans" w:cs="Open Sans"/>
          <w:sz w:val="20"/>
          <w:szCs w:val="20"/>
        </w:rPr>
      </w:pPr>
    </w:p>
    <w:p w14:paraId="00000021" w14:textId="77777777" w:rsidR="00150797" w:rsidRDefault="00150797">
      <w:pPr>
        <w:pBdr>
          <w:top w:val="nil"/>
          <w:left w:val="nil"/>
          <w:bottom w:val="nil"/>
          <w:right w:val="nil"/>
          <w:between w:val="nil"/>
        </w:pBdr>
        <w:spacing w:line="532" w:lineRule="auto"/>
        <w:rPr>
          <w:rFonts w:ascii="Open Sans" w:eastAsia="Open Sans" w:hAnsi="Open Sans" w:cs="Open Sans"/>
          <w:sz w:val="20"/>
          <w:szCs w:val="20"/>
        </w:rPr>
      </w:pPr>
    </w:p>
    <w:p w14:paraId="00000022" w14:textId="77777777" w:rsidR="00150797" w:rsidRDefault="00150797">
      <w:pPr>
        <w:pBdr>
          <w:top w:val="nil"/>
          <w:left w:val="nil"/>
          <w:bottom w:val="nil"/>
          <w:right w:val="nil"/>
          <w:between w:val="nil"/>
        </w:pBdr>
        <w:spacing w:line="532" w:lineRule="auto"/>
        <w:rPr>
          <w:rFonts w:ascii="Open Sans" w:eastAsia="Open Sans" w:hAnsi="Open Sans" w:cs="Open Sans"/>
          <w:sz w:val="20"/>
          <w:szCs w:val="20"/>
        </w:rPr>
      </w:pPr>
    </w:p>
    <w:p w14:paraId="00000023" w14:textId="77777777" w:rsidR="00150797" w:rsidRDefault="00150797">
      <w:pPr>
        <w:pBdr>
          <w:top w:val="nil"/>
          <w:left w:val="nil"/>
          <w:bottom w:val="nil"/>
          <w:right w:val="nil"/>
          <w:between w:val="nil"/>
        </w:pBdr>
        <w:spacing w:line="532" w:lineRule="auto"/>
        <w:rPr>
          <w:rFonts w:ascii="Open Sans" w:eastAsia="Open Sans" w:hAnsi="Open Sans" w:cs="Open Sans"/>
          <w:sz w:val="20"/>
          <w:szCs w:val="20"/>
        </w:rPr>
      </w:pPr>
    </w:p>
    <w:p w14:paraId="00000024" w14:textId="77777777" w:rsidR="00150797" w:rsidRDefault="006C2256">
      <w:pPr>
        <w:pBdr>
          <w:top w:val="nil"/>
          <w:left w:val="nil"/>
          <w:bottom w:val="nil"/>
          <w:right w:val="nil"/>
          <w:between w:val="nil"/>
        </w:pBdr>
        <w:spacing w:line="532" w:lineRule="auto"/>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AGENDA</w:t>
      </w:r>
    </w:p>
    <w:p w14:paraId="00000025" w14:textId="77777777" w:rsidR="00150797" w:rsidRDefault="006C2256">
      <w:pPr>
        <w:keepNext/>
        <w:keepLines/>
        <w:numPr>
          <w:ilvl w:val="0"/>
          <w:numId w:val="3"/>
        </w:numPr>
        <w:pBdr>
          <w:top w:val="nil"/>
          <w:left w:val="nil"/>
          <w:bottom w:val="nil"/>
          <w:right w:val="nil"/>
          <w:between w:val="nil"/>
        </w:pBdr>
        <w:tabs>
          <w:tab w:val="left" w:pos="720"/>
        </w:tabs>
        <w:rPr>
          <w:rFonts w:ascii="Open Sans" w:eastAsia="Open Sans" w:hAnsi="Open Sans" w:cs="Open Sans"/>
          <w:b/>
          <w:color w:val="000000"/>
          <w:sz w:val="20"/>
          <w:szCs w:val="20"/>
        </w:rPr>
      </w:pPr>
      <w:r>
        <w:rPr>
          <w:rFonts w:ascii="Open Sans" w:eastAsia="Open Sans" w:hAnsi="Open Sans" w:cs="Open Sans"/>
          <w:b/>
          <w:color w:val="000000"/>
          <w:sz w:val="20"/>
          <w:szCs w:val="20"/>
        </w:rPr>
        <w:lastRenderedPageBreak/>
        <w:t>Discussion/Possible Action</w:t>
      </w:r>
    </w:p>
    <w:p w14:paraId="00000026" w14:textId="77777777" w:rsidR="00150797" w:rsidRDefault="006C2256">
      <w:pPr>
        <w:keepNext/>
        <w:keepLines/>
        <w:numPr>
          <w:ilvl w:val="0"/>
          <w:numId w:val="5"/>
        </w:numPr>
        <w:pBdr>
          <w:top w:val="nil"/>
          <w:left w:val="nil"/>
          <w:bottom w:val="nil"/>
          <w:right w:val="nil"/>
          <w:between w:val="nil"/>
        </w:pBdr>
        <w:tabs>
          <w:tab w:val="left" w:pos="720"/>
        </w:tabs>
        <w:rPr>
          <w:rFonts w:ascii="Open Sans" w:eastAsia="Open Sans" w:hAnsi="Open Sans" w:cs="Open Sans"/>
          <w:b/>
          <w:sz w:val="20"/>
          <w:szCs w:val="20"/>
        </w:rPr>
      </w:pPr>
      <w:r>
        <w:rPr>
          <w:rFonts w:ascii="Open Sans" w:eastAsia="Open Sans" w:hAnsi="Open Sans" w:cs="Open Sans"/>
          <w:b/>
          <w:sz w:val="20"/>
          <w:szCs w:val="20"/>
        </w:rPr>
        <w:t>Vacant Board Seat</w:t>
      </w:r>
    </w:p>
    <w:p w14:paraId="00000027"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Rich explained that one board member resigned. He moved and is no longer in Tahoe. The </w:t>
      </w:r>
      <w:proofErr w:type="gramStart"/>
      <w:r>
        <w:rPr>
          <w:rFonts w:ascii="Open Sans" w:eastAsia="Open Sans" w:hAnsi="Open Sans" w:cs="Open Sans"/>
          <w:sz w:val="20"/>
          <w:szCs w:val="20"/>
        </w:rPr>
        <w:t>90-130 unit</w:t>
      </w:r>
      <w:proofErr w:type="gramEnd"/>
      <w:r>
        <w:rPr>
          <w:rFonts w:ascii="Open Sans" w:eastAsia="Open Sans" w:hAnsi="Open Sans" w:cs="Open Sans"/>
          <w:sz w:val="20"/>
          <w:szCs w:val="20"/>
        </w:rPr>
        <w:t xml:space="preserve"> </w:t>
      </w:r>
      <w:proofErr w:type="gramStart"/>
      <w:r>
        <w:rPr>
          <w:rFonts w:ascii="Open Sans" w:eastAsia="Open Sans" w:hAnsi="Open Sans" w:cs="Open Sans"/>
          <w:sz w:val="20"/>
          <w:szCs w:val="20"/>
        </w:rPr>
        <w:t>seat</w:t>
      </w:r>
      <w:proofErr w:type="gramEnd"/>
      <w:r>
        <w:rPr>
          <w:rFonts w:ascii="Open Sans" w:eastAsia="Open Sans" w:hAnsi="Open Sans" w:cs="Open Sans"/>
          <w:sz w:val="20"/>
          <w:szCs w:val="20"/>
        </w:rPr>
        <w:t xml:space="preserve"> Station House Inn. Only one person reached out who was interested. Kathleen Mason is interested in returning to the board. Does anyone have anybody to nominate? </w:t>
      </w:r>
    </w:p>
    <w:p w14:paraId="00000028"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Doug: I would like to nominate Melissa from Marriott.</w:t>
      </w:r>
    </w:p>
    <w:p w14:paraId="00000029"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Melissa</w:t>
      </w:r>
      <w:proofErr w:type="gramStart"/>
      <w:r>
        <w:rPr>
          <w:rFonts w:ascii="Open Sans" w:eastAsia="Open Sans" w:hAnsi="Open Sans" w:cs="Open Sans"/>
          <w:sz w:val="20"/>
          <w:szCs w:val="20"/>
        </w:rPr>
        <w:t>:  I</w:t>
      </w:r>
      <w:proofErr w:type="gramEnd"/>
      <w:r>
        <w:rPr>
          <w:rFonts w:ascii="Open Sans" w:eastAsia="Open Sans" w:hAnsi="Open Sans" w:cs="Open Sans"/>
          <w:sz w:val="20"/>
          <w:szCs w:val="20"/>
        </w:rPr>
        <w:t xml:space="preserve"> have been in this community for just over a year. I have worked with Marriott for 35 years. Previously, I was in Orlando. I oversaw the day-to-day operations and all the board of directors' relations. One of my past assignments was in West Palm Beach, Florida, where I was very active with the community as well as in Palm Beach Shores. </w:t>
      </w:r>
      <w:proofErr w:type="gramStart"/>
      <w:r>
        <w:rPr>
          <w:rFonts w:ascii="Open Sans" w:eastAsia="Open Sans" w:hAnsi="Open Sans" w:cs="Open Sans"/>
          <w:sz w:val="20"/>
          <w:szCs w:val="20"/>
        </w:rPr>
        <w:t>So</w:t>
      </w:r>
      <w:proofErr w:type="gramEnd"/>
      <w:r>
        <w:rPr>
          <w:rFonts w:ascii="Open Sans" w:eastAsia="Open Sans" w:hAnsi="Open Sans" w:cs="Open Sans"/>
          <w:sz w:val="20"/>
          <w:szCs w:val="20"/>
        </w:rPr>
        <w:t xml:space="preserve"> happy to take a role. It's taken a little while to understand the uniqueness of our Marriott properties fully, the grand residence and timber lodge here in Tahoe, with</w:t>
      </w:r>
      <w:r>
        <w:rPr>
          <w:rFonts w:ascii="Open Sans" w:eastAsia="Open Sans" w:hAnsi="Open Sans" w:cs="Open Sans"/>
          <w:sz w:val="20"/>
          <w:szCs w:val="20"/>
        </w:rPr>
        <w:t xml:space="preserve"> the board of directors, and then working with Padma and Heavenly Village, and understanding that. </w:t>
      </w:r>
      <w:proofErr w:type="gramStart"/>
      <w:r>
        <w:rPr>
          <w:rFonts w:ascii="Open Sans" w:eastAsia="Open Sans" w:hAnsi="Open Sans" w:cs="Open Sans"/>
          <w:sz w:val="20"/>
          <w:szCs w:val="20"/>
        </w:rPr>
        <w:t>So</w:t>
      </w:r>
      <w:proofErr w:type="gramEnd"/>
      <w:r>
        <w:rPr>
          <w:rFonts w:ascii="Open Sans" w:eastAsia="Open Sans" w:hAnsi="Open Sans" w:cs="Open Sans"/>
          <w:sz w:val="20"/>
          <w:szCs w:val="20"/>
        </w:rPr>
        <w:t xml:space="preserve"> I'm trying to take that all in. And again, when the opportunity arose, I filled out a form to run for the board. And then I was told that it was not available. I ran again and entered the information. </w:t>
      </w:r>
      <w:proofErr w:type="gramStart"/>
      <w:r>
        <w:rPr>
          <w:rFonts w:ascii="Open Sans" w:eastAsia="Open Sans" w:hAnsi="Open Sans" w:cs="Open Sans"/>
          <w:sz w:val="20"/>
          <w:szCs w:val="20"/>
        </w:rPr>
        <w:t>So</w:t>
      </w:r>
      <w:proofErr w:type="gramEnd"/>
      <w:r>
        <w:rPr>
          <w:rFonts w:ascii="Open Sans" w:eastAsia="Open Sans" w:hAnsi="Open Sans" w:cs="Open Sans"/>
          <w:sz w:val="20"/>
          <w:szCs w:val="20"/>
        </w:rPr>
        <w:t xml:space="preserve"> I would love to take the next steps to be part of the community and assist where I can.</w:t>
      </w:r>
    </w:p>
    <w:p w14:paraId="0000002A"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Kathleen: Kathleen Mason, Holiday Inn Express. I've sat on the board for about two and a half years now. This last election cycle, my seat was up for re-election. With Alexis being gone, I would like to return to this board. I've been doing it and seeing the transparency and everything </w:t>
      </w:r>
      <w:proofErr w:type="gramStart"/>
      <w:r>
        <w:rPr>
          <w:rFonts w:ascii="Open Sans" w:eastAsia="Open Sans" w:hAnsi="Open Sans" w:cs="Open Sans"/>
          <w:sz w:val="20"/>
          <w:szCs w:val="20"/>
        </w:rPr>
        <w:t>in</w:t>
      </w:r>
      <w:proofErr w:type="gramEnd"/>
      <w:r>
        <w:rPr>
          <w:rFonts w:ascii="Open Sans" w:eastAsia="Open Sans" w:hAnsi="Open Sans" w:cs="Open Sans"/>
          <w:sz w:val="20"/>
          <w:szCs w:val="20"/>
        </w:rPr>
        <w:t xml:space="preserve"> this board and where the money goes with the LTVA and everything else, and I would like to be back on this board to continue.</w:t>
      </w:r>
    </w:p>
    <w:p w14:paraId="0000002B"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Public comment before the board votes.</w:t>
      </w:r>
    </w:p>
    <w:p w14:paraId="0000002C" w14:textId="77777777" w:rsidR="00150797" w:rsidRDefault="006C2256">
      <w:pPr>
        <w:keepNext/>
        <w:keepLines/>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Tamara Wallace: I worked with Kathleen on numerous projects. We worked on the chamber board together and the lodging board together, but I didn't realize you were going to be here today, freeing up your time, so I came to support Melissa. I work with her on Padma, and I have found her to be an excellent addition to the Padma board. It's just, it's great working with them. They are a big part of the </w:t>
      </w:r>
      <w:proofErr w:type="gramStart"/>
      <w:r>
        <w:rPr>
          <w:rFonts w:ascii="Open Sans" w:eastAsia="Open Sans" w:hAnsi="Open Sans" w:cs="Open Sans"/>
          <w:sz w:val="20"/>
          <w:szCs w:val="20"/>
        </w:rPr>
        <w:t>community</w:t>
      </w:r>
      <w:proofErr w:type="gramEnd"/>
      <w:r>
        <w:rPr>
          <w:rFonts w:ascii="Open Sans" w:eastAsia="Open Sans" w:hAnsi="Open Sans" w:cs="Open Sans"/>
          <w:sz w:val="20"/>
          <w:szCs w:val="20"/>
        </w:rPr>
        <w:t xml:space="preserve"> and I would put my recommendation behind Melissa.</w:t>
      </w:r>
    </w:p>
    <w:p w14:paraId="0000002D" w14:textId="77777777" w:rsidR="00150797" w:rsidRDefault="006C2256">
      <w:pPr>
        <w:keepNext/>
        <w:keepLines/>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Keith Roberts</w:t>
      </w:r>
      <w:proofErr w:type="gramStart"/>
      <w:r>
        <w:rPr>
          <w:rFonts w:ascii="Open Sans" w:eastAsia="Open Sans" w:hAnsi="Open Sans" w:cs="Open Sans"/>
          <w:sz w:val="20"/>
          <w:szCs w:val="20"/>
        </w:rPr>
        <w:t>:  I</w:t>
      </w:r>
      <w:proofErr w:type="gramEnd"/>
      <w:r>
        <w:rPr>
          <w:rFonts w:ascii="Open Sans" w:eastAsia="Open Sans" w:hAnsi="Open Sans" w:cs="Open Sans"/>
          <w:sz w:val="20"/>
          <w:szCs w:val="20"/>
        </w:rPr>
        <w:t xml:space="preserve"> just came to support Melissa as well, just because she's one of the larger players in town, I think that's important, one of the higher TID players/payers I guess that makes sense to have that as part of the board. I work with Kathleen as well and you know I think it's a tough choice</w:t>
      </w:r>
    </w:p>
    <w:p w14:paraId="0000002E" w14:textId="77777777" w:rsidR="00150797" w:rsidRDefault="006C2256">
      <w:pPr>
        <w:keepNext/>
        <w:keepLines/>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Rich: My only concern is that this is the first time any of us have met Melissa. Our meetings are always open to the public, and this is the first time I've seen you at any TID meeting that I've been to. That's my only concern. </w:t>
      </w:r>
    </w:p>
    <w:p w14:paraId="0000002F" w14:textId="77777777" w:rsidR="00150797" w:rsidRDefault="006C2256">
      <w:pPr>
        <w:keepNext/>
        <w:keepLines/>
        <w:numPr>
          <w:ilvl w:val="1"/>
          <w:numId w:val="4"/>
        </w:numPr>
        <w:tabs>
          <w:tab w:val="left" w:pos="720"/>
        </w:tabs>
        <w:rPr>
          <w:rFonts w:ascii="Open Sans" w:eastAsia="Open Sans" w:hAnsi="Open Sans" w:cs="Open Sans"/>
          <w:sz w:val="20"/>
          <w:szCs w:val="20"/>
        </w:rPr>
      </w:pPr>
      <w:proofErr w:type="spellStart"/>
      <w:r>
        <w:rPr>
          <w:rFonts w:ascii="Open Sans" w:eastAsia="Open Sans" w:hAnsi="Open Sans" w:cs="Open Sans"/>
          <w:sz w:val="20"/>
          <w:szCs w:val="20"/>
        </w:rPr>
        <w:t>NIck</w:t>
      </w:r>
      <w:proofErr w:type="spellEnd"/>
      <w:r>
        <w:rPr>
          <w:rFonts w:ascii="Open Sans" w:eastAsia="Open Sans" w:hAnsi="Open Sans" w:cs="Open Sans"/>
          <w:sz w:val="20"/>
          <w:szCs w:val="20"/>
        </w:rPr>
        <w:t>: And that's happened before too, though. I mean, we've had people on this board who have not attended all that often either. One or two times more than I've realized. Is that correct? I can think of one person, but... Yeah. I mean, I'm just saying this isn't a formality that... Melissa's operation did hold a board seat prior to, which should have been offered and passed on to that.</w:t>
      </w:r>
    </w:p>
    <w:p w14:paraId="00000030" w14:textId="77777777" w:rsidR="00150797" w:rsidRDefault="006C2256">
      <w:pPr>
        <w:keepNext/>
        <w:keepLines/>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Rich: That is not how it works.</w:t>
      </w:r>
    </w:p>
    <w:p w14:paraId="00000031" w14:textId="77777777" w:rsidR="00150797" w:rsidRDefault="006C2256">
      <w:pPr>
        <w:keepNext/>
        <w:keepLines/>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Nick: Marriott is the largest player in the market. And honestly, </w:t>
      </w:r>
      <w:proofErr w:type="gramStart"/>
      <w:r>
        <w:rPr>
          <w:rFonts w:ascii="Open Sans" w:eastAsia="Open Sans" w:hAnsi="Open Sans" w:cs="Open Sans"/>
          <w:sz w:val="20"/>
          <w:szCs w:val="20"/>
        </w:rPr>
        <w:t>deserves</w:t>
      </w:r>
      <w:proofErr w:type="gramEnd"/>
      <w:r>
        <w:rPr>
          <w:rFonts w:ascii="Open Sans" w:eastAsia="Open Sans" w:hAnsi="Open Sans" w:cs="Open Sans"/>
          <w:sz w:val="20"/>
          <w:szCs w:val="20"/>
        </w:rPr>
        <w:t xml:space="preserve"> to have a voice in my opinion. Love Kathleen. Think she's done great things with TID. </w:t>
      </w:r>
    </w:p>
    <w:p w14:paraId="00000032" w14:textId="77777777" w:rsidR="00150797" w:rsidRDefault="006C2256">
      <w:pPr>
        <w:keepNext/>
        <w:keepLines/>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Melissa: If I know when the meetings are scheduled, if there's set times or set dates, I'm more than happy to clear my schedule for them to attend.</w:t>
      </w:r>
    </w:p>
    <w:p w14:paraId="00000033" w14:textId="77777777" w:rsidR="00150797" w:rsidRDefault="006C2256">
      <w:pPr>
        <w:keepNext/>
        <w:keepLines/>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Nick Carta: Seems like we're focusing on this point of previous affiliation and willingness to step up, I think it should be more about what they bring when they are committing to step up. </w:t>
      </w:r>
      <w:proofErr w:type="gramStart"/>
      <w:r>
        <w:rPr>
          <w:rFonts w:ascii="Open Sans" w:eastAsia="Open Sans" w:hAnsi="Open Sans" w:cs="Open Sans"/>
          <w:sz w:val="20"/>
          <w:szCs w:val="20"/>
        </w:rPr>
        <w:t>As long as</w:t>
      </w:r>
      <w:proofErr w:type="gramEnd"/>
      <w:r>
        <w:rPr>
          <w:rFonts w:ascii="Open Sans" w:eastAsia="Open Sans" w:hAnsi="Open Sans" w:cs="Open Sans"/>
          <w:sz w:val="20"/>
          <w:szCs w:val="20"/>
        </w:rPr>
        <w:t xml:space="preserve"> she's committing to </w:t>
      </w:r>
      <w:proofErr w:type="gramStart"/>
      <w:r>
        <w:rPr>
          <w:rFonts w:ascii="Open Sans" w:eastAsia="Open Sans" w:hAnsi="Open Sans" w:cs="Open Sans"/>
          <w:sz w:val="20"/>
          <w:szCs w:val="20"/>
        </w:rPr>
        <w:t>attend</w:t>
      </w:r>
      <w:proofErr w:type="gramEnd"/>
      <w:r>
        <w:rPr>
          <w:rFonts w:ascii="Open Sans" w:eastAsia="Open Sans" w:hAnsi="Open Sans" w:cs="Open Sans"/>
          <w:sz w:val="20"/>
          <w:szCs w:val="20"/>
        </w:rPr>
        <w:t xml:space="preserve"> these meetings and, you know, uphold what we stand for and what we're trying to achieve, I see no reason to kind of hyper-focus on past stuff </w:t>
      </w:r>
      <w:proofErr w:type="gramStart"/>
      <w:r>
        <w:rPr>
          <w:rFonts w:ascii="Open Sans" w:eastAsia="Open Sans" w:hAnsi="Open Sans" w:cs="Open Sans"/>
          <w:sz w:val="20"/>
          <w:szCs w:val="20"/>
        </w:rPr>
        <w:t>as long as</w:t>
      </w:r>
      <w:proofErr w:type="gramEnd"/>
      <w:r>
        <w:rPr>
          <w:rFonts w:ascii="Open Sans" w:eastAsia="Open Sans" w:hAnsi="Open Sans" w:cs="Open Sans"/>
          <w:sz w:val="20"/>
          <w:szCs w:val="20"/>
        </w:rPr>
        <w:t xml:space="preserve"> she understands what we're asking for, what they represent. So that'll be my only comment.</w:t>
      </w:r>
    </w:p>
    <w:p w14:paraId="00000034" w14:textId="77777777" w:rsidR="00150797" w:rsidRDefault="006C2256">
      <w:pPr>
        <w:keepNext/>
        <w:keepLines/>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lastRenderedPageBreak/>
        <w:t xml:space="preserve">Doug Williams: Marriott's a big player, and you're not going to get to the level of management that Melissa has without knowing how to do marketing and what is needed in a market. I think the experience that she brings in because she's in charge of three resorts around the </w:t>
      </w:r>
      <w:proofErr w:type="gramStart"/>
      <w:r>
        <w:rPr>
          <w:rFonts w:ascii="Open Sans" w:eastAsia="Open Sans" w:hAnsi="Open Sans" w:cs="Open Sans"/>
          <w:sz w:val="20"/>
          <w:szCs w:val="20"/>
        </w:rPr>
        <w:t>lake,</w:t>
      </w:r>
      <w:proofErr w:type="gramEnd"/>
      <w:r>
        <w:rPr>
          <w:rFonts w:ascii="Open Sans" w:eastAsia="Open Sans" w:hAnsi="Open Sans" w:cs="Open Sans"/>
          <w:sz w:val="20"/>
          <w:szCs w:val="20"/>
        </w:rPr>
        <w:t xml:space="preserve"> is invaluable.</w:t>
      </w:r>
    </w:p>
    <w:p w14:paraId="00000035" w14:textId="77777777" w:rsidR="00150797" w:rsidRDefault="006C2256">
      <w:pPr>
        <w:keepNext/>
        <w:keepLines/>
        <w:numPr>
          <w:ilvl w:val="1"/>
          <w:numId w:val="4"/>
        </w:numPr>
        <w:tabs>
          <w:tab w:val="left" w:pos="720"/>
        </w:tabs>
        <w:rPr>
          <w:rFonts w:ascii="Open Sans" w:eastAsia="Open Sans" w:hAnsi="Open Sans" w:cs="Open Sans"/>
          <w:sz w:val="20"/>
          <w:szCs w:val="20"/>
        </w:rPr>
      </w:pPr>
      <w:r>
        <w:rPr>
          <w:rFonts w:ascii="Open Sans" w:eastAsia="Open Sans" w:hAnsi="Open Sans" w:cs="Open Sans"/>
          <w:sz w:val="20"/>
          <w:szCs w:val="20"/>
        </w:rPr>
        <w:t>Drew</w:t>
      </w:r>
      <w:proofErr w:type="gramStart"/>
      <w:r>
        <w:rPr>
          <w:rFonts w:ascii="Open Sans" w:eastAsia="Open Sans" w:hAnsi="Open Sans" w:cs="Open Sans"/>
          <w:sz w:val="20"/>
          <w:szCs w:val="20"/>
        </w:rPr>
        <w:t>:  Kathleen</w:t>
      </w:r>
      <w:proofErr w:type="gramEnd"/>
      <w:r>
        <w:rPr>
          <w:rFonts w:ascii="Open Sans" w:eastAsia="Open Sans" w:hAnsi="Open Sans" w:cs="Open Sans"/>
          <w:sz w:val="20"/>
          <w:szCs w:val="20"/>
        </w:rPr>
        <w:t xml:space="preserve"> has experience on </w:t>
      </w:r>
      <w:proofErr w:type="gramStart"/>
      <w:r>
        <w:rPr>
          <w:rFonts w:ascii="Open Sans" w:eastAsia="Open Sans" w:hAnsi="Open Sans" w:cs="Open Sans"/>
          <w:sz w:val="20"/>
          <w:szCs w:val="20"/>
        </w:rPr>
        <w:t>the board</w:t>
      </w:r>
      <w:proofErr w:type="gramEnd"/>
      <w:r>
        <w:rPr>
          <w:rFonts w:ascii="Open Sans" w:eastAsia="Open Sans" w:hAnsi="Open Sans" w:cs="Open Sans"/>
          <w:sz w:val="20"/>
          <w:szCs w:val="20"/>
        </w:rPr>
        <w:t xml:space="preserve">, which is great. And I'm not saying that, you know, that's an automatic qualifier. It seems like, to Nick's point, to just </w:t>
      </w:r>
      <w:proofErr w:type="gramStart"/>
      <w:r>
        <w:rPr>
          <w:rFonts w:ascii="Open Sans" w:eastAsia="Open Sans" w:hAnsi="Open Sans" w:cs="Open Sans"/>
          <w:sz w:val="20"/>
          <w:szCs w:val="20"/>
        </w:rPr>
        <w:t>focus in</w:t>
      </w:r>
      <w:proofErr w:type="gramEnd"/>
      <w:r>
        <w:rPr>
          <w:rFonts w:ascii="Open Sans" w:eastAsia="Open Sans" w:hAnsi="Open Sans" w:cs="Open Sans"/>
          <w:sz w:val="20"/>
          <w:szCs w:val="20"/>
        </w:rPr>
        <w:t xml:space="preserve"> on previous experience is not the only player. As a </w:t>
      </w:r>
      <w:proofErr w:type="gramStart"/>
      <w:r>
        <w:rPr>
          <w:rFonts w:ascii="Open Sans" w:eastAsia="Open Sans" w:hAnsi="Open Sans" w:cs="Open Sans"/>
          <w:sz w:val="20"/>
          <w:szCs w:val="20"/>
        </w:rPr>
        <w:t>newer</w:t>
      </w:r>
      <w:proofErr w:type="gramEnd"/>
      <w:r>
        <w:rPr>
          <w:rFonts w:ascii="Open Sans" w:eastAsia="Open Sans" w:hAnsi="Open Sans" w:cs="Open Sans"/>
          <w:sz w:val="20"/>
          <w:szCs w:val="20"/>
        </w:rPr>
        <w:t xml:space="preserve"> member of the board, I'm still kind of learning how the cadence of these meetings </w:t>
      </w:r>
      <w:proofErr w:type="gramStart"/>
      <w:r>
        <w:rPr>
          <w:rFonts w:ascii="Open Sans" w:eastAsia="Open Sans" w:hAnsi="Open Sans" w:cs="Open Sans"/>
          <w:sz w:val="20"/>
          <w:szCs w:val="20"/>
        </w:rPr>
        <w:t>go</w:t>
      </w:r>
      <w:proofErr w:type="gramEnd"/>
      <w:r>
        <w:rPr>
          <w:rFonts w:ascii="Open Sans" w:eastAsia="Open Sans" w:hAnsi="Open Sans" w:cs="Open Sans"/>
          <w:sz w:val="20"/>
          <w:szCs w:val="20"/>
        </w:rPr>
        <w:t>. So yeah, that's all that I have. I'm not totally sure what the next steps are. I haven't seen any sort of, for lack of a better term, resume from any of you. That's my decision, based on a five-mi</w:t>
      </w:r>
      <w:r>
        <w:rPr>
          <w:rFonts w:ascii="Open Sans" w:eastAsia="Open Sans" w:hAnsi="Open Sans" w:cs="Open Sans"/>
          <w:sz w:val="20"/>
          <w:szCs w:val="20"/>
        </w:rPr>
        <w:t xml:space="preserve">nute summary </w:t>
      </w:r>
      <w:proofErr w:type="gramStart"/>
      <w:r>
        <w:rPr>
          <w:rFonts w:ascii="Open Sans" w:eastAsia="Open Sans" w:hAnsi="Open Sans" w:cs="Open Sans"/>
          <w:sz w:val="20"/>
          <w:szCs w:val="20"/>
        </w:rPr>
        <w:t>from</w:t>
      </w:r>
      <w:proofErr w:type="gramEnd"/>
      <w:r>
        <w:rPr>
          <w:rFonts w:ascii="Open Sans" w:eastAsia="Open Sans" w:hAnsi="Open Sans" w:cs="Open Sans"/>
          <w:sz w:val="20"/>
          <w:szCs w:val="20"/>
        </w:rPr>
        <w:t xml:space="preserve"> each of them.</w:t>
      </w:r>
    </w:p>
    <w:p w14:paraId="00000036"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The Brown Act requires this to be an open vote.</w:t>
      </w:r>
    </w:p>
    <w:p w14:paraId="00000037"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Two votes for Kathleen and five votes for Melissa.</w:t>
      </w:r>
    </w:p>
    <w:p w14:paraId="00000038"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Rich: Melissa, welcome to the board.</w:t>
      </w:r>
    </w:p>
    <w:p w14:paraId="00000039" w14:textId="77777777" w:rsidR="00150797" w:rsidRDefault="00150797">
      <w:pPr>
        <w:keepNext/>
        <w:keepLines/>
        <w:pBdr>
          <w:top w:val="nil"/>
          <w:left w:val="nil"/>
          <w:bottom w:val="nil"/>
          <w:right w:val="nil"/>
          <w:between w:val="nil"/>
        </w:pBdr>
        <w:tabs>
          <w:tab w:val="left" w:pos="720"/>
        </w:tabs>
        <w:rPr>
          <w:rFonts w:ascii="Open Sans" w:eastAsia="Open Sans" w:hAnsi="Open Sans" w:cs="Open Sans"/>
          <w:b/>
          <w:sz w:val="20"/>
          <w:szCs w:val="20"/>
        </w:rPr>
      </w:pPr>
    </w:p>
    <w:p w14:paraId="0000003A" w14:textId="77777777" w:rsidR="00150797" w:rsidRDefault="006C2256">
      <w:pPr>
        <w:keepNext/>
        <w:keepLines/>
        <w:numPr>
          <w:ilvl w:val="0"/>
          <w:numId w:val="2"/>
        </w:numPr>
        <w:pBdr>
          <w:top w:val="nil"/>
          <w:left w:val="nil"/>
          <w:bottom w:val="nil"/>
          <w:right w:val="nil"/>
          <w:between w:val="nil"/>
        </w:pBdr>
        <w:tabs>
          <w:tab w:val="left" w:pos="720"/>
        </w:tabs>
        <w:rPr>
          <w:rFonts w:ascii="Open Sans" w:eastAsia="Open Sans" w:hAnsi="Open Sans" w:cs="Open Sans"/>
          <w:b/>
          <w:sz w:val="20"/>
          <w:szCs w:val="20"/>
        </w:rPr>
      </w:pPr>
      <w:r>
        <w:rPr>
          <w:rFonts w:ascii="Open Sans" w:eastAsia="Open Sans" w:hAnsi="Open Sans" w:cs="Open Sans"/>
          <w:b/>
          <w:sz w:val="20"/>
          <w:szCs w:val="20"/>
        </w:rPr>
        <w:t>Funding Heavenly Holidays</w:t>
      </w:r>
    </w:p>
    <w:p w14:paraId="0000003B" w14:textId="77777777" w:rsidR="00150797" w:rsidRDefault="006C2256">
      <w:pPr>
        <w:keepNext/>
        <w:keepLines/>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ab/>
      </w:r>
      <w:r>
        <w:rPr>
          <w:rFonts w:ascii="Open Sans" w:eastAsia="Open Sans" w:hAnsi="Open Sans" w:cs="Open Sans"/>
          <w:sz w:val="20"/>
          <w:szCs w:val="20"/>
        </w:rPr>
        <w:tab/>
      </w:r>
    </w:p>
    <w:p w14:paraId="0000003C"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Rich: I think there was a little miscommunication that I know you know with me and your being on the marketing committee (Drew), I was a little confused about this as well. A lot of confusion. Since Heavenly Holidays is a kind of legacy event. Yeah, I've been on this board for a long time. It's always been on the budget item. </w:t>
      </w:r>
    </w:p>
    <w:p w14:paraId="0000003D"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It got confused because it used to be that TID would put in a certain amount, Vail would put in a certain amount, and then the Lake Tahoe Visitors Authority would put in a certain amount of money. And then it was taken out of that and then it was put under the LTVA's funding umbrella. </w:t>
      </w:r>
      <w:proofErr w:type="gramStart"/>
      <w:r>
        <w:rPr>
          <w:rFonts w:ascii="Open Sans" w:eastAsia="Open Sans" w:hAnsi="Open Sans" w:cs="Open Sans"/>
          <w:sz w:val="20"/>
          <w:szCs w:val="20"/>
        </w:rPr>
        <w:t>So</w:t>
      </w:r>
      <w:proofErr w:type="gramEnd"/>
      <w:r>
        <w:rPr>
          <w:rFonts w:ascii="Open Sans" w:eastAsia="Open Sans" w:hAnsi="Open Sans" w:cs="Open Sans"/>
          <w:sz w:val="20"/>
          <w:szCs w:val="20"/>
        </w:rPr>
        <w:t xml:space="preserve"> what happened with that? </w:t>
      </w:r>
    </w:p>
    <w:p w14:paraId="0000003E"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Rich: It's just the process has changed again. I thought since this was a legacy event, it was just kind of built in. The process has changed, where now, events </w:t>
      </w:r>
      <w:proofErr w:type="gramStart"/>
      <w:r>
        <w:rPr>
          <w:rFonts w:ascii="Open Sans" w:eastAsia="Open Sans" w:hAnsi="Open Sans" w:cs="Open Sans"/>
          <w:sz w:val="20"/>
          <w:szCs w:val="20"/>
        </w:rPr>
        <w:t>have to</w:t>
      </w:r>
      <w:proofErr w:type="gramEnd"/>
      <w:r>
        <w:rPr>
          <w:rFonts w:ascii="Open Sans" w:eastAsia="Open Sans" w:hAnsi="Open Sans" w:cs="Open Sans"/>
          <w:sz w:val="20"/>
          <w:szCs w:val="20"/>
        </w:rPr>
        <w:t xml:space="preserve"> go through the subcommittee and then out to the marketing committee. Thankfully, we have about $195,000 in the special projects fund.</w:t>
      </w:r>
    </w:p>
    <w:p w14:paraId="0000003F"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Jennifer: This funding, would this be for this year? </w:t>
      </w:r>
    </w:p>
    <w:p w14:paraId="00000040"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Dreu: This year. We started out with a budget for Heavenly Holidays when I first did it at like $250,000, and this last year we're down to $118,000. And </w:t>
      </w:r>
      <w:proofErr w:type="gramStart"/>
      <w:r>
        <w:rPr>
          <w:rFonts w:ascii="Open Sans" w:eastAsia="Open Sans" w:hAnsi="Open Sans" w:cs="Open Sans"/>
          <w:sz w:val="20"/>
          <w:szCs w:val="20"/>
        </w:rPr>
        <w:t>so</w:t>
      </w:r>
      <w:proofErr w:type="gramEnd"/>
      <w:r>
        <w:rPr>
          <w:rFonts w:ascii="Open Sans" w:eastAsia="Open Sans" w:hAnsi="Open Sans" w:cs="Open Sans"/>
          <w:sz w:val="20"/>
          <w:szCs w:val="20"/>
        </w:rPr>
        <w:t xml:space="preserve"> it continues to be cut every single year.</w:t>
      </w:r>
    </w:p>
    <w:p w14:paraId="00000041"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Doug: It used to be we'd do a third, a third would be done with vail, a third would be done with the LTVA. And then, ours was typically about $60,000. One year I think we bumped up. $60,000 came from the LTVA and then the TID. Am I now understanding that the LTVA no longer has that in their budget this year?</w:t>
      </w:r>
    </w:p>
    <w:p w14:paraId="00000042"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Rich: Because of how everything has changed, it's more due to the timeline. And getting stuff to the subcommittee and then how the LTVA now breaks it down. And there are really two funding dates. There's one in the spring and one in the fall. </w:t>
      </w:r>
      <w:proofErr w:type="gramStart"/>
      <w:r>
        <w:rPr>
          <w:rFonts w:ascii="Open Sans" w:eastAsia="Open Sans" w:hAnsi="Open Sans" w:cs="Open Sans"/>
          <w:sz w:val="20"/>
          <w:szCs w:val="20"/>
        </w:rPr>
        <w:t>So</w:t>
      </w:r>
      <w:proofErr w:type="gramEnd"/>
      <w:r>
        <w:rPr>
          <w:rFonts w:ascii="Open Sans" w:eastAsia="Open Sans" w:hAnsi="Open Sans" w:cs="Open Sans"/>
          <w:sz w:val="20"/>
          <w:szCs w:val="20"/>
        </w:rPr>
        <w:t xml:space="preserve"> they wouldn't have time to go through everything.</w:t>
      </w:r>
    </w:p>
    <w:p w14:paraId="00000043"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Okay so the LTVA is asking us to come in </w:t>
      </w:r>
      <w:proofErr w:type="gramStart"/>
      <w:r>
        <w:rPr>
          <w:rFonts w:ascii="Open Sans" w:eastAsia="Open Sans" w:hAnsi="Open Sans" w:cs="Open Sans"/>
          <w:sz w:val="20"/>
          <w:szCs w:val="20"/>
        </w:rPr>
        <w:t>and</w:t>
      </w:r>
      <w:proofErr w:type="gramEnd"/>
      <w:r>
        <w:rPr>
          <w:rFonts w:ascii="Open Sans" w:eastAsia="Open Sans" w:hAnsi="Open Sans" w:cs="Open Sans"/>
          <w:sz w:val="20"/>
          <w:szCs w:val="20"/>
        </w:rPr>
        <w:t xml:space="preserve"> fund? Rich: Correct.</w:t>
      </w:r>
    </w:p>
    <w:p w14:paraId="00000044"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Is </w:t>
      </w:r>
      <w:proofErr w:type="gramStart"/>
      <w:r>
        <w:rPr>
          <w:rFonts w:ascii="Open Sans" w:eastAsia="Open Sans" w:hAnsi="Open Sans" w:cs="Open Sans"/>
          <w:sz w:val="20"/>
          <w:szCs w:val="20"/>
        </w:rPr>
        <w:t>the TDVA</w:t>
      </w:r>
      <w:proofErr w:type="gramEnd"/>
      <w:r>
        <w:rPr>
          <w:rFonts w:ascii="Open Sans" w:eastAsia="Open Sans" w:hAnsi="Open Sans" w:cs="Open Sans"/>
          <w:sz w:val="20"/>
          <w:szCs w:val="20"/>
        </w:rPr>
        <w:t xml:space="preserve"> going to fund? Rich: I don’t know.</w:t>
      </w:r>
    </w:p>
    <w:p w14:paraId="00000045"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Dreu: Heavenly is the funding arm of it, so TDVA writes a check to Heavenly and writes it over. </w:t>
      </w:r>
    </w:p>
    <w:p w14:paraId="00000046"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Doug: Do we know how much Heavenly is putting in this year?</w:t>
      </w:r>
    </w:p>
    <w:p w14:paraId="00000047"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lastRenderedPageBreak/>
        <w:t xml:space="preserve">Dreu: Last year they put in $13,000. Down from $60,000. Down from $80,000 at one point. So, unfortunately, every year I'm working with less and less money and expect to do more and more. And I'm trying to keep it up with outside sponsorships from other properties and whatnot. It's a struggle though with the budget constantly getting </w:t>
      </w:r>
      <w:proofErr w:type="gramStart"/>
      <w:r>
        <w:rPr>
          <w:rFonts w:ascii="Open Sans" w:eastAsia="Open Sans" w:hAnsi="Open Sans" w:cs="Open Sans"/>
          <w:sz w:val="20"/>
          <w:szCs w:val="20"/>
        </w:rPr>
        <w:t>cut, or</w:t>
      </w:r>
      <w:proofErr w:type="gramEnd"/>
      <w:r>
        <w:rPr>
          <w:rFonts w:ascii="Open Sans" w:eastAsia="Open Sans" w:hAnsi="Open Sans" w:cs="Open Sans"/>
          <w:sz w:val="20"/>
          <w:szCs w:val="20"/>
        </w:rPr>
        <w:t xml:space="preserve"> trying to meet expectations. So, my other thing is, if Vail is </w:t>
      </w:r>
      <w:proofErr w:type="spellStart"/>
      <w:r>
        <w:rPr>
          <w:rFonts w:ascii="Open Sans" w:eastAsia="Open Sans" w:hAnsi="Open Sans" w:cs="Open Sans"/>
          <w:sz w:val="20"/>
          <w:szCs w:val="20"/>
        </w:rPr>
        <w:t>gonna</w:t>
      </w:r>
      <w:proofErr w:type="spellEnd"/>
      <w:r>
        <w:rPr>
          <w:rFonts w:ascii="Open Sans" w:eastAsia="Open Sans" w:hAnsi="Open Sans" w:cs="Open Sans"/>
          <w:sz w:val="20"/>
          <w:szCs w:val="20"/>
        </w:rPr>
        <w:t xml:space="preserve"> drop down from 80 to 13, they're usually the title sponsor of the event. And I've had this straight up conversation with </w:t>
      </w:r>
      <w:proofErr w:type="spellStart"/>
      <w:r>
        <w:rPr>
          <w:rFonts w:ascii="Open Sans" w:eastAsia="Open Sans" w:hAnsi="Open Sans" w:cs="Open Sans"/>
          <w:sz w:val="20"/>
          <w:szCs w:val="20"/>
        </w:rPr>
        <w:t>Shaydar</w:t>
      </w:r>
      <w:proofErr w:type="spellEnd"/>
      <w:r>
        <w:rPr>
          <w:rFonts w:ascii="Open Sans" w:eastAsia="Open Sans" w:hAnsi="Open Sans" w:cs="Open Sans"/>
          <w:sz w:val="20"/>
          <w:szCs w:val="20"/>
        </w:rPr>
        <w:t xml:space="preserve">, I was like, hey man, this is a great event, but your name's all over it. </w:t>
      </w:r>
      <w:proofErr w:type="gramStart"/>
      <w:r>
        <w:rPr>
          <w:rFonts w:ascii="Open Sans" w:eastAsia="Open Sans" w:hAnsi="Open Sans" w:cs="Open Sans"/>
          <w:sz w:val="20"/>
          <w:szCs w:val="20"/>
        </w:rPr>
        <w:t>But,</w:t>
      </w:r>
      <w:proofErr w:type="gramEnd"/>
      <w:r>
        <w:rPr>
          <w:rFonts w:ascii="Open Sans" w:eastAsia="Open Sans" w:hAnsi="Open Sans" w:cs="Open Sans"/>
          <w:sz w:val="20"/>
          <w:szCs w:val="20"/>
        </w:rPr>
        <w:t xml:space="preserve"> TID and LTVA are the ones funding </w:t>
      </w:r>
      <w:proofErr w:type="gramStart"/>
      <w:r>
        <w:rPr>
          <w:rFonts w:ascii="Open Sans" w:eastAsia="Open Sans" w:hAnsi="Open Sans" w:cs="Open Sans"/>
          <w:sz w:val="20"/>
          <w:szCs w:val="20"/>
        </w:rPr>
        <w:t>the majority of</w:t>
      </w:r>
      <w:proofErr w:type="gramEnd"/>
      <w:r>
        <w:rPr>
          <w:rFonts w:ascii="Open Sans" w:eastAsia="Open Sans" w:hAnsi="Open Sans" w:cs="Open Sans"/>
          <w:sz w:val="20"/>
          <w:szCs w:val="20"/>
        </w:rPr>
        <w:t xml:space="preserve"> it, there needs to be some shift in the sponsorship levels. And he totally agreed. </w:t>
      </w:r>
      <w:proofErr w:type="gramStart"/>
      <w:r>
        <w:rPr>
          <w:rFonts w:ascii="Open Sans" w:eastAsia="Open Sans" w:hAnsi="Open Sans" w:cs="Open Sans"/>
          <w:sz w:val="20"/>
          <w:szCs w:val="20"/>
        </w:rPr>
        <w:t>So</w:t>
      </w:r>
      <w:proofErr w:type="gramEnd"/>
      <w:r>
        <w:rPr>
          <w:rFonts w:ascii="Open Sans" w:eastAsia="Open Sans" w:hAnsi="Open Sans" w:cs="Open Sans"/>
          <w:sz w:val="20"/>
          <w:szCs w:val="20"/>
        </w:rPr>
        <w:t xml:space="preserve"> on the marketing side for this event, we need to revisit that. I think we keep the </w:t>
      </w:r>
      <w:proofErr w:type="gramStart"/>
      <w:r>
        <w:rPr>
          <w:rFonts w:ascii="Open Sans" w:eastAsia="Open Sans" w:hAnsi="Open Sans" w:cs="Open Sans"/>
          <w:sz w:val="20"/>
          <w:szCs w:val="20"/>
        </w:rPr>
        <w:t>name</w:t>
      </w:r>
      <w:proofErr w:type="gramEnd"/>
      <w:r>
        <w:rPr>
          <w:rFonts w:ascii="Open Sans" w:eastAsia="Open Sans" w:hAnsi="Open Sans" w:cs="Open Sans"/>
          <w:sz w:val="20"/>
          <w:szCs w:val="20"/>
        </w:rPr>
        <w:t xml:space="preserve"> but</w:t>
      </w:r>
      <w:r>
        <w:rPr>
          <w:rFonts w:ascii="Open Sans" w:eastAsia="Open Sans" w:hAnsi="Open Sans" w:cs="Open Sans"/>
          <w:sz w:val="20"/>
          <w:szCs w:val="20"/>
        </w:rPr>
        <w:t xml:space="preserve"> I think Visit Lake Tahoe should be the </w:t>
      </w:r>
      <w:proofErr w:type="gramStart"/>
      <w:r>
        <w:rPr>
          <w:rFonts w:ascii="Open Sans" w:eastAsia="Open Sans" w:hAnsi="Open Sans" w:cs="Open Sans"/>
          <w:sz w:val="20"/>
          <w:szCs w:val="20"/>
        </w:rPr>
        <w:t>main focus</w:t>
      </w:r>
      <w:proofErr w:type="gramEnd"/>
      <w:r>
        <w:rPr>
          <w:rFonts w:ascii="Open Sans" w:eastAsia="Open Sans" w:hAnsi="Open Sans" w:cs="Open Sans"/>
          <w:sz w:val="20"/>
          <w:szCs w:val="20"/>
        </w:rPr>
        <w:t xml:space="preserve"> or TID. TID is not </w:t>
      </w:r>
      <w:proofErr w:type="gramStart"/>
      <w:r>
        <w:rPr>
          <w:rFonts w:ascii="Open Sans" w:eastAsia="Open Sans" w:hAnsi="Open Sans" w:cs="Open Sans"/>
          <w:sz w:val="20"/>
          <w:szCs w:val="20"/>
        </w:rPr>
        <w:t>the</w:t>
      </w:r>
      <w:proofErr w:type="gramEnd"/>
      <w:r>
        <w:rPr>
          <w:rFonts w:ascii="Open Sans" w:eastAsia="Open Sans" w:hAnsi="Open Sans" w:cs="Open Sans"/>
          <w:sz w:val="20"/>
          <w:szCs w:val="20"/>
        </w:rPr>
        <w:t xml:space="preserve"> forward-facing brand. And even the city </w:t>
      </w:r>
      <w:proofErr w:type="gramStart"/>
      <w:r>
        <w:rPr>
          <w:rFonts w:ascii="Open Sans" w:eastAsia="Open Sans" w:hAnsi="Open Sans" w:cs="Open Sans"/>
          <w:sz w:val="20"/>
          <w:szCs w:val="20"/>
        </w:rPr>
        <w:t>helps out</w:t>
      </w:r>
      <w:proofErr w:type="gramEnd"/>
      <w:r>
        <w:rPr>
          <w:rFonts w:ascii="Open Sans" w:eastAsia="Open Sans" w:hAnsi="Open Sans" w:cs="Open Sans"/>
          <w:sz w:val="20"/>
          <w:szCs w:val="20"/>
        </w:rPr>
        <w:t xml:space="preserve"> a lot now with the parking garage.</w:t>
      </w:r>
    </w:p>
    <w:p w14:paraId="00000048"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Randall: Wasn’t the LTVA budget already finalized?</w:t>
      </w:r>
    </w:p>
    <w:p w14:paraId="00000049"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Jennifer: They finalized their budget in their last meeting, I think.</w:t>
      </w:r>
    </w:p>
    <w:p w14:paraId="0000004A"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Rich: They have a different process now. Now there are two times a year to approve funding requests. LTVA wouldn’t approve that money until September. Funding is scored by the event subcommittee, and then the subcommittee decides whether to pass it along to the marketing services committee. So basically, you need to submit it, and it goes through the </w:t>
      </w:r>
      <w:proofErr w:type="gramStart"/>
      <w:r>
        <w:rPr>
          <w:rFonts w:ascii="Open Sans" w:eastAsia="Open Sans" w:hAnsi="Open Sans" w:cs="Open Sans"/>
          <w:sz w:val="20"/>
          <w:szCs w:val="20"/>
        </w:rPr>
        <w:t>process..</w:t>
      </w:r>
      <w:proofErr w:type="gramEnd"/>
    </w:p>
    <w:p w14:paraId="0000004B"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What is the ask? </w:t>
      </w:r>
    </w:p>
    <w:p w14:paraId="0000004C"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Dreu: Last year, I got $113,000. LTVA, TDVA, and TID split the $100,000. And then the $13,000 came from Vail. I can't go any lower than where we were last year, because we already had to supplement with other sponsors. I didn't know what Vail's coming in with, so I reached out to </w:t>
      </w:r>
      <w:proofErr w:type="spellStart"/>
      <w:r>
        <w:rPr>
          <w:rFonts w:ascii="Open Sans" w:eastAsia="Open Sans" w:hAnsi="Open Sans" w:cs="Open Sans"/>
          <w:sz w:val="20"/>
          <w:szCs w:val="20"/>
        </w:rPr>
        <w:t>Shaydar</w:t>
      </w:r>
      <w:proofErr w:type="spellEnd"/>
      <w:r>
        <w:rPr>
          <w:rFonts w:ascii="Open Sans" w:eastAsia="Open Sans" w:hAnsi="Open Sans" w:cs="Open Sans"/>
          <w:sz w:val="20"/>
          <w:szCs w:val="20"/>
        </w:rPr>
        <w:t xml:space="preserve"> and Katie, on what their contribution is going to be. I need $115,000 to pull that month off. We kick it off with our Heavenly Tree Lighting, which Melissa is very familiar with. We bring in the tree, we cut it down, bring it in, light it up. Just have a big tree lighting night, shoot fireworks, etc. We have multiple different caroling experiences throughout the month. We have our breakfast with Santa with the kids, which is very, very popular. We have dog events. We have ice sculpting characters th</w:t>
      </w:r>
      <w:r>
        <w:rPr>
          <w:rFonts w:ascii="Open Sans" w:eastAsia="Open Sans" w:hAnsi="Open Sans" w:cs="Open Sans"/>
          <w:sz w:val="20"/>
          <w:szCs w:val="20"/>
        </w:rPr>
        <w:t xml:space="preserve">e whole week between Christmas and New Year's. </w:t>
      </w:r>
      <w:proofErr w:type="gramStart"/>
      <w:r>
        <w:rPr>
          <w:rFonts w:ascii="Open Sans" w:eastAsia="Open Sans" w:hAnsi="Open Sans" w:cs="Open Sans"/>
          <w:sz w:val="20"/>
          <w:szCs w:val="20"/>
        </w:rPr>
        <w:t>So</w:t>
      </w:r>
      <w:proofErr w:type="gramEnd"/>
      <w:r>
        <w:rPr>
          <w:rFonts w:ascii="Open Sans" w:eastAsia="Open Sans" w:hAnsi="Open Sans" w:cs="Open Sans"/>
          <w:sz w:val="20"/>
          <w:szCs w:val="20"/>
        </w:rPr>
        <w:t xml:space="preserve"> we try to bring it in because this year I want to talk about extending that even more if it was possible, because we had a lot of guests that come in prior to Christmas and then leave on Christmas. </w:t>
      </w:r>
      <w:proofErr w:type="gramStart"/>
      <w:r>
        <w:rPr>
          <w:rFonts w:ascii="Open Sans" w:eastAsia="Open Sans" w:hAnsi="Open Sans" w:cs="Open Sans"/>
          <w:sz w:val="20"/>
          <w:szCs w:val="20"/>
        </w:rPr>
        <w:t>So</w:t>
      </w:r>
      <w:proofErr w:type="gramEnd"/>
      <w:r>
        <w:rPr>
          <w:rFonts w:ascii="Open Sans" w:eastAsia="Open Sans" w:hAnsi="Open Sans" w:cs="Open Sans"/>
          <w:sz w:val="20"/>
          <w:szCs w:val="20"/>
        </w:rPr>
        <w:t xml:space="preserve"> we're kind of missing that gap. But anyway, we have a weeklong events of ice carving and Disney characters and carnivals and then we have a big headlining show and fireworks and everything going to the ball drop on New Year's Eve. That is a short overview of it</w:t>
      </w:r>
      <w:r>
        <w:rPr>
          <w:rFonts w:ascii="Open Sans" w:eastAsia="Open Sans" w:hAnsi="Open Sans" w:cs="Open Sans"/>
          <w:sz w:val="20"/>
          <w:szCs w:val="20"/>
        </w:rPr>
        <w:t>.</w:t>
      </w:r>
    </w:p>
    <w:p w14:paraId="0000004D"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Randall: What was your budget pre-Covid?</w:t>
      </w:r>
    </w:p>
    <w:p w14:paraId="0000004E"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Dreu: $140,000/$138,000. 2018 was almost $200,000.</w:t>
      </w:r>
    </w:p>
    <w:p w14:paraId="0000004F"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Rich: $195,000 in the special projects fund.</w:t>
      </w:r>
    </w:p>
    <w:p w14:paraId="00000050"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Randall: We are sure LTVA is not paying anything, and we don’t know about TDVA and Heavenly?</w:t>
      </w:r>
    </w:p>
    <w:p w14:paraId="00000051"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Rich: $195,000 is our special event money. We also have another $100,000. A couple years ago, our TID account just kept growing and growing. It got to the point where, as the TID, what do we really need that money for? So as a board, we decided that we would keep our account at $100,000 and anything over that goes into the special projects fund. So </w:t>
      </w:r>
      <w:proofErr w:type="gramStart"/>
      <w:r>
        <w:rPr>
          <w:rFonts w:ascii="Open Sans" w:eastAsia="Open Sans" w:hAnsi="Open Sans" w:cs="Open Sans"/>
          <w:sz w:val="20"/>
          <w:szCs w:val="20"/>
        </w:rPr>
        <w:t>as long as</w:t>
      </w:r>
      <w:proofErr w:type="gramEnd"/>
      <w:r>
        <w:rPr>
          <w:rFonts w:ascii="Open Sans" w:eastAsia="Open Sans" w:hAnsi="Open Sans" w:cs="Open Sans"/>
          <w:sz w:val="20"/>
          <w:szCs w:val="20"/>
        </w:rPr>
        <w:t xml:space="preserve"> our bank account is at $100,000, all the overage, the extra 5%, minus administration fees, all goes to the special projects fund. Currently, the amount is approximately $195,200.</w:t>
      </w:r>
    </w:p>
    <w:p w14:paraId="00000052"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Other contributions are Valhalla and a few other small items.</w:t>
      </w:r>
    </w:p>
    <w:p w14:paraId="00000053"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We </w:t>
      </w:r>
      <w:proofErr w:type="gramStart"/>
      <w:r>
        <w:rPr>
          <w:rFonts w:ascii="Open Sans" w:eastAsia="Open Sans" w:hAnsi="Open Sans" w:cs="Open Sans"/>
          <w:sz w:val="20"/>
          <w:szCs w:val="20"/>
        </w:rPr>
        <w:t>have to</w:t>
      </w:r>
      <w:proofErr w:type="gramEnd"/>
      <w:r>
        <w:rPr>
          <w:rFonts w:ascii="Open Sans" w:eastAsia="Open Sans" w:hAnsi="Open Sans" w:cs="Open Sans"/>
          <w:sz w:val="20"/>
          <w:szCs w:val="20"/>
        </w:rPr>
        <w:t xml:space="preserve"> renew the district every 10 years. That costs $60,000, I think.</w:t>
      </w:r>
    </w:p>
    <w:p w14:paraId="00000054"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Ben: Great event, love seeing it. What happens if you don’t fund it? </w:t>
      </w:r>
    </w:p>
    <w:p w14:paraId="00000055"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We would not have it.</w:t>
      </w:r>
    </w:p>
    <w:p w14:paraId="00000056"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Dreu: I can tell you from last year, we had a low snow year, and Heavenly Holidays saved the day. It brought a lot of people up. Gave them something to do because they couldn't go skiing.</w:t>
      </w:r>
    </w:p>
    <w:p w14:paraId="00000057"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lastRenderedPageBreak/>
        <w:t xml:space="preserve">Rich: I don't think there's any question that we're not funding. </w:t>
      </w:r>
    </w:p>
    <w:p w14:paraId="00000058"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Doug: We can do an initial approval of $60,000 at this point, and then if Dreu comes up with a great idea to add to the event, he can come back to the board.</w:t>
      </w:r>
    </w:p>
    <w:p w14:paraId="00000059"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Dreu: Right </w:t>
      </w:r>
      <w:proofErr w:type="gramStart"/>
      <w:r>
        <w:rPr>
          <w:rFonts w:ascii="Open Sans" w:eastAsia="Open Sans" w:hAnsi="Open Sans" w:cs="Open Sans"/>
          <w:sz w:val="20"/>
          <w:szCs w:val="20"/>
        </w:rPr>
        <w:t>now</w:t>
      </w:r>
      <w:proofErr w:type="gramEnd"/>
      <w:r>
        <w:rPr>
          <w:rFonts w:ascii="Open Sans" w:eastAsia="Open Sans" w:hAnsi="Open Sans" w:cs="Open Sans"/>
          <w:sz w:val="20"/>
          <w:szCs w:val="20"/>
        </w:rPr>
        <w:t xml:space="preserve"> I have the commitments to hit the mark if we come in and around that 115 </w:t>
      </w:r>
      <w:proofErr w:type="gramStart"/>
      <w:r>
        <w:rPr>
          <w:rFonts w:ascii="Open Sans" w:eastAsia="Open Sans" w:hAnsi="Open Sans" w:cs="Open Sans"/>
          <w:sz w:val="20"/>
          <w:szCs w:val="20"/>
        </w:rPr>
        <w:t>mark</w:t>
      </w:r>
      <w:proofErr w:type="gramEnd"/>
      <w:r>
        <w:rPr>
          <w:rFonts w:ascii="Open Sans" w:eastAsia="Open Sans" w:hAnsi="Open Sans" w:cs="Open Sans"/>
          <w:sz w:val="20"/>
          <w:szCs w:val="20"/>
        </w:rPr>
        <w:t>. Uncle Kracker is the headliner for New Year’s Eve.</w:t>
      </w:r>
    </w:p>
    <w:p w14:paraId="0000005A" w14:textId="77777777" w:rsidR="00150797" w:rsidRDefault="00150797">
      <w:pPr>
        <w:keepNext/>
        <w:keepLines/>
        <w:tabs>
          <w:tab w:val="left" w:pos="720"/>
        </w:tabs>
        <w:rPr>
          <w:rFonts w:ascii="Open Sans" w:eastAsia="Open Sans" w:hAnsi="Open Sans" w:cs="Open Sans"/>
          <w:b/>
          <w:sz w:val="20"/>
          <w:szCs w:val="20"/>
        </w:rPr>
      </w:pPr>
    </w:p>
    <w:p w14:paraId="0000005B" w14:textId="77777777" w:rsidR="00150797" w:rsidRDefault="006C2256">
      <w:pPr>
        <w:keepNext/>
        <w:keepLines/>
        <w:tabs>
          <w:tab w:val="left" w:pos="720"/>
        </w:tabs>
        <w:rPr>
          <w:rFonts w:ascii="Open Sans" w:eastAsia="Open Sans" w:hAnsi="Open Sans" w:cs="Open Sans"/>
          <w:b/>
          <w:sz w:val="20"/>
          <w:szCs w:val="20"/>
        </w:rPr>
      </w:pPr>
      <w:r>
        <w:rPr>
          <w:rFonts w:ascii="Open Sans" w:eastAsia="Open Sans" w:hAnsi="Open Sans" w:cs="Open Sans"/>
          <w:b/>
          <w:sz w:val="20"/>
          <w:szCs w:val="20"/>
        </w:rPr>
        <w:t>A motion was made to earmark $65,000 for Heavenly Holidays</w:t>
      </w:r>
    </w:p>
    <w:p w14:paraId="0000005C" w14:textId="77777777" w:rsidR="00150797" w:rsidRDefault="006C2256">
      <w:pPr>
        <w:keepNext/>
        <w:keepLines/>
        <w:tabs>
          <w:tab w:val="left" w:pos="720"/>
        </w:tabs>
        <w:ind w:firstLine="720"/>
        <w:rPr>
          <w:rFonts w:ascii="Open Sans" w:eastAsia="Open Sans" w:hAnsi="Open Sans" w:cs="Open Sans"/>
          <w:sz w:val="20"/>
          <w:szCs w:val="20"/>
        </w:rPr>
      </w:pPr>
      <w:r>
        <w:rPr>
          <w:rFonts w:ascii="Open Sans" w:eastAsia="Open Sans" w:hAnsi="Open Sans" w:cs="Open Sans"/>
          <w:b/>
          <w:sz w:val="20"/>
          <w:szCs w:val="20"/>
        </w:rPr>
        <w:t>Moved:</w:t>
      </w:r>
      <w:r>
        <w:rPr>
          <w:rFonts w:ascii="Open Sans" w:eastAsia="Open Sans" w:hAnsi="Open Sans" w:cs="Open Sans"/>
          <w:sz w:val="20"/>
          <w:szCs w:val="20"/>
        </w:rPr>
        <w:tab/>
        <w:t>Rich Bodine</w:t>
      </w:r>
    </w:p>
    <w:p w14:paraId="0000005D" w14:textId="77777777" w:rsidR="00150797" w:rsidRDefault="006C2256">
      <w:pPr>
        <w:pStyle w:val="Heading2"/>
        <w:keepLines/>
        <w:tabs>
          <w:tab w:val="left" w:pos="720"/>
          <w:tab w:val="left" w:pos="720"/>
          <w:tab w:val="left" w:pos="720"/>
        </w:tabs>
        <w:rPr>
          <w:rFonts w:ascii="Open Sans" w:eastAsia="Open Sans" w:hAnsi="Open Sans" w:cs="Open Sans"/>
          <w:b w:val="0"/>
          <w:i w:val="0"/>
          <w:sz w:val="20"/>
          <w:szCs w:val="20"/>
        </w:rPr>
      </w:pPr>
      <w:bookmarkStart w:id="6" w:name="_nu2jz0wykulf" w:colFirst="0" w:colLast="0"/>
      <w:bookmarkEnd w:id="6"/>
      <w:r>
        <w:rPr>
          <w:rFonts w:ascii="Open Sans" w:eastAsia="Open Sans" w:hAnsi="Open Sans" w:cs="Open Sans"/>
          <w:b w:val="0"/>
          <w:i w:val="0"/>
          <w:sz w:val="20"/>
          <w:szCs w:val="20"/>
        </w:rPr>
        <w:tab/>
      </w:r>
      <w:r>
        <w:rPr>
          <w:rFonts w:ascii="Open Sans" w:eastAsia="Open Sans" w:hAnsi="Open Sans" w:cs="Open Sans"/>
          <w:i w:val="0"/>
          <w:sz w:val="20"/>
          <w:szCs w:val="20"/>
        </w:rPr>
        <w:t xml:space="preserve">Seconded: </w:t>
      </w:r>
      <w:r>
        <w:rPr>
          <w:rFonts w:ascii="Open Sans" w:eastAsia="Open Sans" w:hAnsi="Open Sans" w:cs="Open Sans"/>
          <w:i w:val="0"/>
          <w:sz w:val="20"/>
          <w:szCs w:val="20"/>
        </w:rPr>
        <w:tab/>
      </w:r>
      <w:r>
        <w:rPr>
          <w:rFonts w:ascii="Open Sans" w:eastAsia="Open Sans" w:hAnsi="Open Sans" w:cs="Open Sans"/>
          <w:b w:val="0"/>
          <w:i w:val="0"/>
          <w:sz w:val="20"/>
          <w:szCs w:val="20"/>
        </w:rPr>
        <w:t>Randall Lambach</w:t>
      </w:r>
    </w:p>
    <w:p w14:paraId="0000005E" w14:textId="77777777" w:rsidR="00150797" w:rsidRDefault="006C2256">
      <w:pPr>
        <w:pStyle w:val="Heading2"/>
        <w:keepLines/>
        <w:tabs>
          <w:tab w:val="left" w:pos="720"/>
          <w:tab w:val="left" w:pos="720"/>
          <w:tab w:val="left" w:pos="720"/>
        </w:tabs>
        <w:rPr>
          <w:rFonts w:ascii="Open Sans" w:eastAsia="Open Sans" w:hAnsi="Open Sans" w:cs="Open Sans"/>
          <w:sz w:val="20"/>
          <w:szCs w:val="20"/>
        </w:rPr>
      </w:pPr>
      <w:bookmarkStart w:id="7" w:name="_tkpg7iofbwua" w:colFirst="0" w:colLast="0"/>
      <w:bookmarkEnd w:id="7"/>
      <w:r>
        <w:rPr>
          <w:rFonts w:ascii="Open Sans" w:eastAsia="Open Sans" w:hAnsi="Open Sans" w:cs="Open Sans"/>
          <w:b w:val="0"/>
          <w:i w:val="0"/>
          <w:sz w:val="20"/>
          <w:szCs w:val="20"/>
        </w:rPr>
        <w:tab/>
      </w:r>
      <w:r>
        <w:rPr>
          <w:rFonts w:ascii="Open Sans" w:eastAsia="Open Sans" w:hAnsi="Open Sans" w:cs="Open Sans"/>
          <w:i w:val="0"/>
          <w:sz w:val="20"/>
          <w:szCs w:val="20"/>
        </w:rPr>
        <w:t>Approved:</w:t>
      </w:r>
      <w:r>
        <w:rPr>
          <w:rFonts w:ascii="Open Sans" w:eastAsia="Open Sans" w:hAnsi="Open Sans" w:cs="Open Sans"/>
          <w:b w:val="0"/>
          <w:i w:val="0"/>
          <w:sz w:val="20"/>
          <w:szCs w:val="20"/>
        </w:rPr>
        <w:t xml:space="preserve"> </w:t>
      </w:r>
      <w:r>
        <w:rPr>
          <w:rFonts w:ascii="Open Sans" w:eastAsia="Open Sans" w:hAnsi="Open Sans" w:cs="Open Sans"/>
          <w:b w:val="0"/>
          <w:i w:val="0"/>
          <w:sz w:val="20"/>
          <w:szCs w:val="20"/>
        </w:rPr>
        <w:tab/>
        <w:t xml:space="preserve">Anonymous </w:t>
      </w:r>
    </w:p>
    <w:p w14:paraId="0000005F" w14:textId="77777777" w:rsidR="00150797" w:rsidRDefault="00150797">
      <w:pPr>
        <w:keepNext/>
        <w:keepLines/>
        <w:tabs>
          <w:tab w:val="left" w:pos="720"/>
        </w:tabs>
        <w:rPr>
          <w:rFonts w:ascii="Open Sans" w:eastAsia="Open Sans" w:hAnsi="Open Sans" w:cs="Open Sans"/>
          <w:sz w:val="20"/>
          <w:szCs w:val="20"/>
        </w:rPr>
      </w:pPr>
    </w:p>
    <w:p w14:paraId="00000060"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Dreu: In the next 30 days, Vail will inform him of their contribution.</w:t>
      </w:r>
    </w:p>
    <w:p w14:paraId="00000061"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Dania: Why not pressure the LTVA to give money? I was not aware it had been axed. Happy to call Sue and get on the next agenda. They should have skin in the game.</w:t>
      </w:r>
    </w:p>
    <w:p w14:paraId="00000062" w14:textId="77777777" w:rsidR="00150797" w:rsidRDefault="006C2256">
      <w:pPr>
        <w:keepNext/>
        <w:keepLines/>
        <w:tabs>
          <w:tab w:val="left" w:pos="720"/>
        </w:tabs>
        <w:ind w:left="1440"/>
        <w:rPr>
          <w:rFonts w:ascii="Open Sans" w:eastAsia="Open Sans" w:hAnsi="Open Sans" w:cs="Open Sans"/>
          <w:sz w:val="20"/>
          <w:szCs w:val="20"/>
        </w:rPr>
      </w:pPr>
      <w:r>
        <w:rPr>
          <w:rFonts w:ascii="Open Sans" w:eastAsia="Open Sans" w:hAnsi="Open Sans" w:cs="Open Sans"/>
          <w:sz w:val="20"/>
          <w:szCs w:val="20"/>
        </w:rPr>
        <w:t>Ideally, get more funding from the LTVA and other corporate partners. Make it bigger and better.</w:t>
      </w:r>
    </w:p>
    <w:p w14:paraId="00000063"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Dreu: We do more with $113,000 than the previous producer did with $250,000.</w:t>
      </w:r>
    </w:p>
    <w:p w14:paraId="00000064" w14:textId="77777777" w:rsidR="00150797" w:rsidRDefault="00150797">
      <w:pPr>
        <w:keepNext/>
        <w:keepLines/>
        <w:pBdr>
          <w:top w:val="nil"/>
          <w:left w:val="nil"/>
          <w:bottom w:val="nil"/>
          <w:right w:val="nil"/>
          <w:between w:val="nil"/>
        </w:pBdr>
        <w:tabs>
          <w:tab w:val="left" w:pos="720"/>
        </w:tabs>
        <w:rPr>
          <w:rFonts w:ascii="Open Sans" w:eastAsia="Open Sans" w:hAnsi="Open Sans" w:cs="Open Sans"/>
          <w:b/>
          <w:sz w:val="20"/>
          <w:szCs w:val="20"/>
        </w:rPr>
      </w:pPr>
    </w:p>
    <w:p w14:paraId="00000065" w14:textId="77777777" w:rsidR="00150797" w:rsidRDefault="006C2256">
      <w:pPr>
        <w:keepNext/>
        <w:keepLines/>
        <w:numPr>
          <w:ilvl w:val="0"/>
          <w:numId w:val="6"/>
        </w:numPr>
        <w:pBdr>
          <w:top w:val="nil"/>
          <w:left w:val="nil"/>
          <w:bottom w:val="nil"/>
          <w:right w:val="nil"/>
          <w:between w:val="nil"/>
        </w:pBdr>
        <w:tabs>
          <w:tab w:val="left" w:pos="720"/>
        </w:tabs>
        <w:rPr>
          <w:rFonts w:ascii="Open Sans" w:eastAsia="Open Sans" w:hAnsi="Open Sans" w:cs="Open Sans"/>
          <w:b/>
          <w:sz w:val="20"/>
          <w:szCs w:val="20"/>
        </w:rPr>
      </w:pPr>
      <w:r>
        <w:rPr>
          <w:rFonts w:ascii="Open Sans" w:eastAsia="Open Sans" w:hAnsi="Open Sans" w:cs="Open Sans"/>
          <w:b/>
          <w:sz w:val="20"/>
          <w:szCs w:val="20"/>
        </w:rPr>
        <w:t>Funding for Valhalla Marketing</w:t>
      </w:r>
    </w:p>
    <w:p w14:paraId="00000066" w14:textId="77777777" w:rsidR="00150797" w:rsidRDefault="006C2256">
      <w:pPr>
        <w:keepNext/>
        <w:keepLines/>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b/>
          <w:sz w:val="20"/>
          <w:szCs w:val="20"/>
        </w:rPr>
        <w:tab/>
      </w:r>
    </w:p>
    <w:p w14:paraId="00000067"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Rich: In the past, we have done some small funding for Valhalla for marketing. </w:t>
      </w:r>
    </w:p>
    <w:p w14:paraId="00000068"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Meg Peart:  I have some rack cards here for you guys if anybody wants any of our full season lineup for </w:t>
      </w:r>
      <w:proofErr w:type="gramStart"/>
      <w:r>
        <w:rPr>
          <w:rFonts w:ascii="Open Sans" w:eastAsia="Open Sans" w:hAnsi="Open Sans" w:cs="Open Sans"/>
          <w:sz w:val="20"/>
          <w:szCs w:val="20"/>
        </w:rPr>
        <w:t>all of</w:t>
      </w:r>
      <w:proofErr w:type="gramEnd"/>
      <w:r>
        <w:rPr>
          <w:rFonts w:ascii="Open Sans" w:eastAsia="Open Sans" w:hAnsi="Open Sans" w:cs="Open Sans"/>
          <w:sz w:val="20"/>
          <w:szCs w:val="20"/>
        </w:rPr>
        <w:t xml:space="preserve"> our fun events. My name is Meg Peart, I'm the executive director for Valhalla Tahoe, so thank you all for having me here today. Valhalla is a non-profit dedicated to bringing cultural performing arts into our community at the Heller Estate. We do all kinds of amazing things out there. Each year we bring thousands of locals and visitors to Valhalla to experience cultural programming in one of the most beautiful, historically significant settings in the South Shore. Your support, including the $5,000 t</w:t>
      </w:r>
      <w:r>
        <w:rPr>
          <w:rFonts w:ascii="Open Sans" w:eastAsia="Open Sans" w:hAnsi="Open Sans" w:cs="Open Sans"/>
          <w:sz w:val="20"/>
          <w:szCs w:val="20"/>
        </w:rPr>
        <w:t xml:space="preserve">hat was dedicated last year to our programming, helps us continue to be able to bring these amazing acts into our community.  In 2024, we hosted over 30 public events and welcomed nearly 5,000 attendees. This includes locals, returning visitors, and first-time attendees, all here for the same cultural performing arts experience at </w:t>
      </w:r>
      <w:proofErr w:type="spellStart"/>
      <w:r>
        <w:rPr>
          <w:rFonts w:ascii="Open Sans" w:eastAsia="Open Sans" w:hAnsi="Open Sans" w:cs="Open Sans"/>
          <w:sz w:val="20"/>
          <w:szCs w:val="20"/>
        </w:rPr>
        <w:t>Valhalla.We</w:t>
      </w:r>
      <w:proofErr w:type="spellEnd"/>
      <w:r>
        <w:rPr>
          <w:rFonts w:ascii="Open Sans" w:eastAsia="Open Sans" w:hAnsi="Open Sans" w:cs="Open Sans"/>
          <w:sz w:val="20"/>
          <w:szCs w:val="20"/>
        </w:rPr>
        <w:t xml:space="preserve"> just invested $265,000 into preservation projects at Valhalla, including redoing </w:t>
      </w:r>
      <w:proofErr w:type="gramStart"/>
      <w:r>
        <w:rPr>
          <w:rFonts w:ascii="Open Sans" w:eastAsia="Open Sans" w:hAnsi="Open Sans" w:cs="Open Sans"/>
          <w:sz w:val="20"/>
          <w:szCs w:val="20"/>
        </w:rPr>
        <w:t>all of</w:t>
      </w:r>
      <w:proofErr w:type="gramEnd"/>
      <w:r>
        <w:rPr>
          <w:rFonts w:ascii="Open Sans" w:eastAsia="Open Sans" w:hAnsi="Open Sans" w:cs="Open Sans"/>
          <w:sz w:val="20"/>
          <w:szCs w:val="20"/>
        </w:rPr>
        <w:t xml:space="preserve"> the wood railings and the back cobblestone stairs. We're currently in an irriga</w:t>
      </w:r>
      <w:r>
        <w:rPr>
          <w:rFonts w:ascii="Open Sans" w:eastAsia="Open Sans" w:hAnsi="Open Sans" w:cs="Open Sans"/>
          <w:sz w:val="20"/>
          <w:szCs w:val="20"/>
        </w:rPr>
        <w:t xml:space="preserve">tion renovation project, and then also redoing a portion of the grand lawn. </w:t>
      </w:r>
    </w:p>
    <w:p w14:paraId="00000069"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Question: Where did the money come from?</w:t>
      </w:r>
    </w:p>
    <w:p w14:paraId="0000006A"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Meg: We're in a, what we call, Granger-</w:t>
      </w:r>
      <w:proofErr w:type="spellStart"/>
      <w:r>
        <w:rPr>
          <w:rFonts w:ascii="Open Sans" w:eastAsia="Open Sans" w:hAnsi="Open Sans" w:cs="Open Sans"/>
          <w:sz w:val="20"/>
          <w:szCs w:val="20"/>
        </w:rPr>
        <w:t>Thye</w:t>
      </w:r>
      <w:proofErr w:type="spellEnd"/>
      <w:r>
        <w:rPr>
          <w:rFonts w:ascii="Open Sans" w:eastAsia="Open Sans" w:hAnsi="Open Sans" w:cs="Open Sans"/>
          <w:sz w:val="20"/>
          <w:szCs w:val="20"/>
        </w:rPr>
        <w:t xml:space="preserve"> Agreement with the Forest Service. It's kind of a unique situation where 15% of every dollar that comes into Valhalla goes back into the building. </w:t>
      </w:r>
      <w:proofErr w:type="gramStart"/>
      <w:r>
        <w:rPr>
          <w:rFonts w:ascii="Open Sans" w:eastAsia="Open Sans" w:hAnsi="Open Sans" w:cs="Open Sans"/>
          <w:sz w:val="20"/>
          <w:szCs w:val="20"/>
        </w:rPr>
        <w:t>So</w:t>
      </w:r>
      <w:proofErr w:type="gramEnd"/>
      <w:r>
        <w:rPr>
          <w:rFonts w:ascii="Open Sans" w:eastAsia="Open Sans" w:hAnsi="Open Sans" w:cs="Open Sans"/>
          <w:sz w:val="20"/>
          <w:szCs w:val="20"/>
        </w:rPr>
        <w:t xml:space="preserve"> we don't pay rent to the Forest Service per se, we just pay through restoration projects. </w:t>
      </w:r>
      <w:proofErr w:type="gramStart"/>
      <w:r>
        <w:rPr>
          <w:rFonts w:ascii="Open Sans" w:eastAsia="Open Sans" w:hAnsi="Open Sans" w:cs="Open Sans"/>
          <w:sz w:val="20"/>
          <w:szCs w:val="20"/>
        </w:rPr>
        <w:t>So</w:t>
      </w:r>
      <w:proofErr w:type="gramEnd"/>
      <w:r>
        <w:rPr>
          <w:rFonts w:ascii="Open Sans" w:eastAsia="Open Sans" w:hAnsi="Open Sans" w:cs="Open Sans"/>
          <w:sz w:val="20"/>
          <w:szCs w:val="20"/>
        </w:rPr>
        <w:t xml:space="preserve"> it's through wedding revenue mainly, and then also donations, we do have smaller grants.  We have 11 Boathouse concerts this </w:t>
      </w:r>
      <w:proofErr w:type="gramStart"/>
      <w:r>
        <w:rPr>
          <w:rFonts w:ascii="Open Sans" w:eastAsia="Open Sans" w:hAnsi="Open Sans" w:cs="Open Sans"/>
          <w:sz w:val="20"/>
          <w:szCs w:val="20"/>
        </w:rPr>
        <w:t>year,</w:t>
      </w:r>
      <w:proofErr w:type="gramEnd"/>
      <w:r>
        <w:rPr>
          <w:rFonts w:ascii="Open Sans" w:eastAsia="Open Sans" w:hAnsi="Open Sans" w:cs="Open Sans"/>
          <w:sz w:val="20"/>
          <w:szCs w:val="20"/>
        </w:rPr>
        <w:t xml:space="preserve"> they're ticketed events for the Boathouse Theater. We are here to ask again to see if you'd be interested in donating the $5,000, unl</w:t>
      </w:r>
      <w:r>
        <w:rPr>
          <w:rFonts w:ascii="Open Sans" w:eastAsia="Open Sans" w:hAnsi="Open Sans" w:cs="Open Sans"/>
          <w:sz w:val="20"/>
          <w:szCs w:val="20"/>
        </w:rPr>
        <w:t>ess there was an expanded budget where you'd be interested in potentially supporting our further marketing efforts would be the big thing. Get more marketing so we can target audiences. Right now, we fill about 5,000 seats, or we target about 5,000 people a year, last year. We have the capacity to fill 9,000 seats with our concerts.</w:t>
      </w:r>
    </w:p>
    <w:p w14:paraId="0000006B"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Dreu: What do we get for five grand?</w:t>
      </w:r>
    </w:p>
    <w:p w14:paraId="0000006C"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Meg: At </w:t>
      </w:r>
      <w:proofErr w:type="gramStart"/>
      <w:r>
        <w:rPr>
          <w:rFonts w:ascii="Open Sans" w:eastAsia="Open Sans" w:hAnsi="Open Sans" w:cs="Open Sans"/>
          <w:sz w:val="20"/>
          <w:szCs w:val="20"/>
        </w:rPr>
        <w:t>all of</w:t>
      </w:r>
      <w:proofErr w:type="gramEnd"/>
      <w:r>
        <w:rPr>
          <w:rFonts w:ascii="Open Sans" w:eastAsia="Open Sans" w:hAnsi="Open Sans" w:cs="Open Sans"/>
          <w:sz w:val="20"/>
          <w:szCs w:val="20"/>
        </w:rPr>
        <w:t xml:space="preserve"> our events, at our boathouse concerts, at our outdoor concerts, I always give them the microphone. Thank </w:t>
      </w:r>
      <w:proofErr w:type="gramStart"/>
      <w:r>
        <w:rPr>
          <w:rFonts w:ascii="Open Sans" w:eastAsia="Open Sans" w:hAnsi="Open Sans" w:cs="Open Sans"/>
          <w:sz w:val="20"/>
          <w:szCs w:val="20"/>
        </w:rPr>
        <w:t>all of</w:t>
      </w:r>
      <w:proofErr w:type="gramEnd"/>
      <w:r>
        <w:rPr>
          <w:rFonts w:ascii="Open Sans" w:eastAsia="Open Sans" w:hAnsi="Open Sans" w:cs="Open Sans"/>
          <w:sz w:val="20"/>
          <w:szCs w:val="20"/>
        </w:rPr>
        <w:t xml:space="preserve"> our sponsors, </w:t>
      </w:r>
      <w:proofErr w:type="gramStart"/>
      <w:r>
        <w:rPr>
          <w:rFonts w:ascii="Open Sans" w:eastAsia="Open Sans" w:hAnsi="Open Sans" w:cs="Open Sans"/>
          <w:sz w:val="20"/>
          <w:szCs w:val="20"/>
        </w:rPr>
        <w:t>all of</w:t>
      </w:r>
      <w:proofErr w:type="gramEnd"/>
      <w:r>
        <w:rPr>
          <w:rFonts w:ascii="Open Sans" w:eastAsia="Open Sans" w:hAnsi="Open Sans" w:cs="Open Sans"/>
          <w:sz w:val="20"/>
          <w:szCs w:val="20"/>
        </w:rPr>
        <w:t xml:space="preserve"> our folks that help us put these things together. Also, we're creating a playbill this year for </w:t>
      </w:r>
      <w:proofErr w:type="gramStart"/>
      <w:r>
        <w:rPr>
          <w:rFonts w:ascii="Open Sans" w:eastAsia="Open Sans" w:hAnsi="Open Sans" w:cs="Open Sans"/>
          <w:sz w:val="20"/>
          <w:szCs w:val="20"/>
        </w:rPr>
        <w:t>all of</w:t>
      </w:r>
      <w:proofErr w:type="gramEnd"/>
      <w:r>
        <w:rPr>
          <w:rFonts w:ascii="Open Sans" w:eastAsia="Open Sans" w:hAnsi="Open Sans" w:cs="Open Sans"/>
          <w:sz w:val="20"/>
          <w:szCs w:val="20"/>
        </w:rPr>
        <w:t xml:space="preserve"> our events, for indoor concerts, so we'll </w:t>
      </w:r>
      <w:proofErr w:type="gramStart"/>
      <w:r>
        <w:rPr>
          <w:rFonts w:ascii="Open Sans" w:eastAsia="Open Sans" w:hAnsi="Open Sans" w:cs="Open Sans"/>
          <w:sz w:val="20"/>
          <w:szCs w:val="20"/>
        </w:rPr>
        <w:t>have all of our sponsors on there at all times</w:t>
      </w:r>
      <w:proofErr w:type="gramEnd"/>
      <w:r>
        <w:rPr>
          <w:rFonts w:ascii="Open Sans" w:eastAsia="Open Sans" w:hAnsi="Open Sans" w:cs="Open Sans"/>
          <w:sz w:val="20"/>
          <w:szCs w:val="20"/>
        </w:rPr>
        <w:t>. And then all the praise and the thanks in the world.</w:t>
      </w:r>
    </w:p>
    <w:p w14:paraId="0000006D"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Randall: Where are your rack cards going to be displayed? </w:t>
      </w:r>
    </w:p>
    <w:p w14:paraId="0000006E"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lastRenderedPageBreak/>
        <w:t>Meg: The rack cards are hot off the press. They will be displayed at all your lovely hotels. Last year, I went around and put them at different places around town. Last year was my first year, and this year we're taking it up a notch. We'll be visiting all the hotels, speaking with your concierges, and creating incentive programs to encourage ticket sales.</w:t>
      </w:r>
    </w:p>
    <w:p w14:paraId="0000006F"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Rich: Parking issues?</w:t>
      </w:r>
    </w:p>
    <w:p w14:paraId="00000070"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Meg: We have a gated parking lot that has 71 parking spaces, and we always have a gate attendant for any of our public events, so if the public is not allowed to park down there.  They </w:t>
      </w:r>
      <w:proofErr w:type="gramStart"/>
      <w:r>
        <w:rPr>
          <w:rFonts w:ascii="Open Sans" w:eastAsia="Open Sans" w:hAnsi="Open Sans" w:cs="Open Sans"/>
          <w:sz w:val="20"/>
          <w:szCs w:val="20"/>
        </w:rPr>
        <w:t>have to</w:t>
      </w:r>
      <w:proofErr w:type="gramEnd"/>
      <w:r>
        <w:rPr>
          <w:rFonts w:ascii="Open Sans" w:eastAsia="Open Sans" w:hAnsi="Open Sans" w:cs="Open Sans"/>
          <w:sz w:val="20"/>
          <w:szCs w:val="20"/>
        </w:rPr>
        <w:t xml:space="preserve"> be coming for the show, so there's no issue with parking for guests coming.</w:t>
      </w:r>
    </w:p>
    <w:p w14:paraId="00000071" w14:textId="77777777" w:rsidR="00150797" w:rsidRDefault="00150797">
      <w:pPr>
        <w:keepNext/>
        <w:keepLines/>
        <w:tabs>
          <w:tab w:val="left" w:pos="720"/>
        </w:tabs>
        <w:rPr>
          <w:rFonts w:ascii="Open Sans" w:eastAsia="Open Sans" w:hAnsi="Open Sans" w:cs="Open Sans"/>
          <w:sz w:val="20"/>
          <w:szCs w:val="20"/>
        </w:rPr>
      </w:pPr>
    </w:p>
    <w:p w14:paraId="00000072" w14:textId="77777777" w:rsidR="00150797" w:rsidRDefault="006C2256">
      <w:pPr>
        <w:keepNext/>
        <w:keepLines/>
        <w:tabs>
          <w:tab w:val="left" w:pos="720"/>
        </w:tabs>
        <w:rPr>
          <w:rFonts w:ascii="Open Sans" w:eastAsia="Open Sans" w:hAnsi="Open Sans" w:cs="Open Sans"/>
          <w:b/>
          <w:sz w:val="20"/>
          <w:szCs w:val="20"/>
        </w:rPr>
      </w:pPr>
      <w:r>
        <w:rPr>
          <w:rFonts w:ascii="Open Sans" w:eastAsia="Open Sans" w:hAnsi="Open Sans" w:cs="Open Sans"/>
          <w:b/>
          <w:sz w:val="20"/>
          <w:szCs w:val="20"/>
        </w:rPr>
        <w:t>A motion was made to earmark $5,000 for Valhalla</w:t>
      </w:r>
    </w:p>
    <w:p w14:paraId="00000073" w14:textId="77777777" w:rsidR="00150797" w:rsidRDefault="006C2256">
      <w:pPr>
        <w:keepNext/>
        <w:keepLines/>
        <w:tabs>
          <w:tab w:val="left" w:pos="720"/>
        </w:tabs>
        <w:ind w:firstLine="720"/>
        <w:rPr>
          <w:rFonts w:ascii="Open Sans" w:eastAsia="Open Sans" w:hAnsi="Open Sans" w:cs="Open Sans"/>
          <w:sz w:val="20"/>
          <w:szCs w:val="20"/>
        </w:rPr>
      </w:pPr>
      <w:r>
        <w:rPr>
          <w:rFonts w:ascii="Open Sans" w:eastAsia="Open Sans" w:hAnsi="Open Sans" w:cs="Open Sans"/>
          <w:b/>
          <w:sz w:val="20"/>
          <w:szCs w:val="20"/>
        </w:rPr>
        <w:t>Moved:</w:t>
      </w:r>
      <w:r>
        <w:rPr>
          <w:rFonts w:ascii="Open Sans" w:eastAsia="Open Sans" w:hAnsi="Open Sans" w:cs="Open Sans"/>
          <w:sz w:val="20"/>
          <w:szCs w:val="20"/>
        </w:rPr>
        <w:tab/>
        <w:t xml:space="preserve">Doug Williams </w:t>
      </w:r>
    </w:p>
    <w:p w14:paraId="00000074" w14:textId="77777777" w:rsidR="00150797" w:rsidRDefault="006C2256">
      <w:pPr>
        <w:pStyle w:val="Heading2"/>
        <w:keepLines/>
        <w:tabs>
          <w:tab w:val="left" w:pos="720"/>
          <w:tab w:val="left" w:pos="720"/>
          <w:tab w:val="left" w:pos="720"/>
        </w:tabs>
        <w:rPr>
          <w:rFonts w:ascii="Open Sans" w:eastAsia="Open Sans" w:hAnsi="Open Sans" w:cs="Open Sans"/>
          <w:b w:val="0"/>
          <w:i w:val="0"/>
          <w:sz w:val="20"/>
          <w:szCs w:val="20"/>
        </w:rPr>
      </w:pPr>
      <w:bookmarkStart w:id="8" w:name="_zb6kkc8oezco" w:colFirst="0" w:colLast="0"/>
      <w:bookmarkEnd w:id="8"/>
      <w:r>
        <w:rPr>
          <w:rFonts w:ascii="Open Sans" w:eastAsia="Open Sans" w:hAnsi="Open Sans" w:cs="Open Sans"/>
          <w:b w:val="0"/>
          <w:i w:val="0"/>
          <w:sz w:val="20"/>
          <w:szCs w:val="20"/>
        </w:rPr>
        <w:tab/>
      </w:r>
      <w:r>
        <w:rPr>
          <w:rFonts w:ascii="Open Sans" w:eastAsia="Open Sans" w:hAnsi="Open Sans" w:cs="Open Sans"/>
          <w:i w:val="0"/>
          <w:sz w:val="20"/>
          <w:szCs w:val="20"/>
        </w:rPr>
        <w:t xml:space="preserve">Seconded: </w:t>
      </w:r>
      <w:r>
        <w:rPr>
          <w:rFonts w:ascii="Open Sans" w:eastAsia="Open Sans" w:hAnsi="Open Sans" w:cs="Open Sans"/>
          <w:i w:val="0"/>
          <w:sz w:val="20"/>
          <w:szCs w:val="20"/>
        </w:rPr>
        <w:tab/>
      </w:r>
      <w:r>
        <w:rPr>
          <w:rFonts w:ascii="Open Sans" w:eastAsia="Open Sans" w:hAnsi="Open Sans" w:cs="Open Sans"/>
          <w:b w:val="0"/>
          <w:i w:val="0"/>
          <w:sz w:val="20"/>
          <w:szCs w:val="20"/>
        </w:rPr>
        <w:t>Dania Duke</w:t>
      </w:r>
    </w:p>
    <w:p w14:paraId="00000075" w14:textId="77777777" w:rsidR="00150797" w:rsidRDefault="006C2256">
      <w:pPr>
        <w:pStyle w:val="Heading2"/>
        <w:keepLines/>
        <w:tabs>
          <w:tab w:val="left" w:pos="720"/>
          <w:tab w:val="left" w:pos="720"/>
          <w:tab w:val="left" w:pos="720"/>
        </w:tabs>
        <w:rPr>
          <w:rFonts w:ascii="Open Sans" w:eastAsia="Open Sans" w:hAnsi="Open Sans" w:cs="Open Sans"/>
          <w:b w:val="0"/>
          <w:i w:val="0"/>
          <w:sz w:val="20"/>
          <w:szCs w:val="20"/>
        </w:rPr>
      </w:pPr>
      <w:bookmarkStart w:id="9" w:name="_qrf55pmtxi9f" w:colFirst="0" w:colLast="0"/>
      <w:bookmarkEnd w:id="9"/>
      <w:r>
        <w:rPr>
          <w:rFonts w:ascii="Open Sans" w:eastAsia="Open Sans" w:hAnsi="Open Sans" w:cs="Open Sans"/>
          <w:b w:val="0"/>
          <w:i w:val="0"/>
          <w:sz w:val="20"/>
          <w:szCs w:val="20"/>
        </w:rPr>
        <w:tab/>
      </w:r>
      <w:r>
        <w:rPr>
          <w:rFonts w:ascii="Open Sans" w:eastAsia="Open Sans" w:hAnsi="Open Sans" w:cs="Open Sans"/>
          <w:i w:val="0"/>
          <w:sz w:val="20"/>
          <w:szCs w:val="20"/>
        </w:rPr>
        <w:t>Approved:</w:t>
      </w:r>
      <w:r>
        <w:rPr>
          <w:rFonts w:ascii="Open Sans" w:eastAsia="Open Sans" w:hAnsi="Open Sans" w:cs="Open Sans"/>
          <w:b w:val="0"/>
          <w:i w:val="0"/>
          <w:sz w:val="20"/>
          <w:szCs w:val="20"/>
        </w:rPr>
        <w:t xml:space="preserve"> </w:t>
      </w:r>
      <w:r>
        <w:rPr>
          <w:rFonts w:ascii="Open Sans" w:eastAsia="Open Sans" w:hAnsi="Open Sans" w:cs="Open Sans"/>
          <w:b w:val="0"/>
          <w:i w:val="0"/>
          <w:sz w:val="20"/>
          <w:szCs w:val="20"/>
        </w:rPr>
        <w:tab/>
        <w:t xml:space="preserve">Anonymous </w:t>
      </w:r>
    </w:p>
    <w:p w14:paraId="00000076" w14:textId="77777777" w:rsidR="00150797" w:rsidRDefault="00150797">
      <w:pPr>
        <w:tabs>
          <w:tab w:val="left" w:pos="720"/>
          <w:tab w:val="left" w:pos="720"/>
          <w:tab w:val="left" w:pos="720"/>
          <w:tab w:val="left" w:pos="720"/>
          <w:tab w:val="left" w:pos="720"/>
        </w:tabs>
      </w:pPr>
    </w:p>
    <w:p w14:paraId="00000077" w14:textId="77777777" w:rsidR="00150797" w:rsidRDefault="006C2256">
      <w:pPr>
        <w:keepNext/>
        <w:keepLines/>
        <w:numPr>
          <w:ilvl w:val="0"/>
          <w:numId w:val="6"/>
        </w:numPr>
        <w:tabs>
          <w:tab w:val="left" w:pos="720"/>
        </w:tabs>
        <w:rPr>
          <w:rFonts w:ascii="Open Sans" w:eastAsia="Open Sans" w:hAnsi="Open Sans" w:cs="Open Sans"/>
          <w:b/>
          <w:sz w:val="20"/>
          <w:szCs w:val="20"/>
        </w:rPr>
      </w:pPr>
      <w:r>
        <w:rPr>
          <w:rFonts w:ascii="Open Sans" w:eastAsia="Open Sans" w:hAnsi="Open Sans" w:cs="Open Sans"/>
          <w:b/>
          <w:sz w:val="20"/>
          <w:szCs w:val="20"/>
        </w:rPr>
        <w:t>Quick LTVA Update</w:t>
      </w:r>
    </w:p>
    <w:p w14:paraId="00000078" w14:textId="77777777" w:rsidR="00150797" w:rsidRDefault="006C2256">
      <w:pPr>
        <w:keepNext/>
        <w:keepLines/>
        <w:tabs>
          <w:tab w:val="left" w:pos="720"/>
        </w:tabs>
        <w:rPr>
          <w:rFonts w:ascii="Open Sans" w:eastAsia="Open Sans" w:hAnsi="Open Sans" w:cs="Open Sans"/>
          <w:sz w:val="20"/>
          <w:szCs w:val="20"/>
        </w:rPr>
      </w:pPr>
      <w:r>
        <w:rPr>
          <w:rFonts w:ascii="Open Sans" w:eastAsia="Open Sans" w:hAnsi="Open Sans" w:cs="Open Sans"/>
          <w:b/>
          <w:sz w:val="20"/>
          <w:szCs w:val="20"/>
        </w:rPr>
        <w:tab/>
      </w:r>
    </w:p>
    <w:p w14:paraId="00000079"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Ryn: The latest TID newsletter stats show a 31.2% open rate. 5.9% click rate. Bounce rate 2.6 and unsubscribed 0.54. </w:t>
      </w:r>
    </w:p>
    <w:p w14:paraId="0000007A" w14:textId="77777777" w:rsidR="00150797" w:rsidRDefault="006C2256">
      <w:pPr>
        <w:keepNext/>
        <w:keepLines/>
        <w:numPr>
          <w:ilvl w:val="0"/>
          <w:numId w:val="4"/>
        </w:numPr>
        <w:tabs>
          <w:tab w:val="left" w:pos="720"/>
        </w:tabs>
        <w:rPr>
          <w:rFonts w:ascii="Open Sans" w:eastAsia="Open Sans" w:hAnsi="Open Sans" w:cs="Open Sans"/>
          <w:sz w:val="20"/>
          <w:szCs w:val="20"/>
        </w:rPr>
      </w:pPr>
      <w:r>
        <w:rPr>
          <w:rFonts w:ascii="Open Sans" w:eastAsia="Open Sans" w:hAnsi="Open Sans" w:cs="Open Sans"/>
          <w:sz w:val="20"/>
          <w:szCs w:val="20"/>
        </w:rPr>
        <w:t>Awe and then Some Forum, May 13th, 8:30 am to 1:30 pm. Caroline Betteta, President and CEO of Visit California, will kick off the day. Jared Lopiccolo and Stuart are going to give a presentation. Tom Duffy, the head of AI for Noble Studios, is presenting and I just got the intel on that, so it's going to be a look ahead of how AI is going to be transforming the hospitality and travel industry. Additionally, the end of it will also include a focus on best practices for using it in your day-to-day work. And t</w:t>
      </w:r>
      <w:r>
        <w:rPr>
          <w:rFonts w:ascii="Open Sans" w:eastAsia="Open Sans" w:hAnsi="Open Sans" w:cs="Open Sans"/>
          <w:sz w:val="20"/>
          <w:szCs w:val="20"/>
        </w:rPr>
        <w:t xml:space="preserve">hen our new partner Blue Room Research, so data analysis, Steve is going to be presenting with Juraj on that. And then Kevin </w:t>
      </w:r>
      <w:proofErr w:type="spellStart"/>
      <w:r>
        <w:rPr>
          <w:rFonts w:ascii="Open Sans" w:eastAsia="Open Sans" w:hAnsi="Open Sans" w:cs="Open Sans"/>
          <w:sz w:val="20"/>
          <w:szCs w:val="20"/>
        </w:rPr>
        <w:t>Boryczki</w:t>
      </w:r>
      <w:proofErr w:type="spellEnd"/>
      <w:r>
        <w:rPr>
          <w:rFonts w:ascii="Open Sans" w:eastAsia="Open Sans" w:hAnsi="Open Sans" w:cs="Open Sans"/>
          <w:sz w:val="20"/>
          <w:szCs w:val="20"/>
        </w:rPr>
        <w:t xml:space="preserve">, General Manager of the Tahoe Blue Events Center, will provide a recap of the last year and a half, as well as a look ahead. $25 includes breakfast, lunch, and dining. </w:t>
      </w:r>
    </w:p>
    <w:p w14:paraId="0000007B" w14:textId="77777777" w:rsidR="00150797" w:rsidRDefault="00150797">
      <w:pPr>
        <w:tabs>
          <w:tab w:val="left" w:pos="720"/>
          <w:tab w:val="left" w:pos="720"/>
          <w:tab w:val="left" w:pos="720"/>
          <w:tab w:val="left" w:pos="720"/>
          <w:tab w:val="left" w:pos="720"/>
        </w:tabs>
        <w:ind w:left="1440"/>
        <w:rPr>
          <w:rFonts w:ascii="Open Sans" w:eastAsia="Open Sans" w:hAnsi="Open Sans" w:cs="Open Sans"/>
          <w:sz w:val="20"/>
          <w:szCs w:val="20"/>
        </w:rPr>
      </w:pPr>
    </w:p>
    <w:p w14:paraId="0000007C" w14:textId="77777777" w:rsidR="00150797" w:rsidRDefault="006C2256">
      <w:pPr>
        <w:keepNext/>
        <w:keepLines/>
        <w:numPr>
          <w:ilvl w:val="0"/>
          <w:numId w:val="6"/>
        </w:numPr>
        <w:tabs>
          <w:tab w:val="left" w:pos="720"/>
        </w:tabs>
        <w:rPr>
          <w:rFonts w:ascii="Open Sans" w:eastAsia="Open Sans" w:hAnsi="Open Sans" w:cs="Open Sans"/>
          <w:b/>
          <w:sz w:val="20"/>
          <w:szCs w:val="20"/>
        </w:rPr>
      </w:pPr>
      <w:r>
        <w:rPr>
          <w:rFonts w:ascii="Open Sans" w:eastAsia="Open Sans" w:hAnsi="Open Sans" w:cs="Open Sans"/>
          <w:b/>
          <w:sz w:val="20"/>
          <w:szCs w:val="20"/>
        </w:rPr>
        <w:t>Board Member Comments</w:t>
      </w:r>
    </w:p>
    <w:p w14:paraId="0000007D" w14:textId="77777777" w:rsidR="00150797" w:rsidRDefault="00150797">
      <w:pPr>
        <w:keepNext/>
        <w:keepLines/>
        <w:tabs>
          <w:tab w:val="left" w:pos="720"/>
        </w:tabs>
        <w:rPr>
          <w:rFonts w:ascii="Open Sans" w:eastAsia="Open Sans" w:hAnsi="Open Sans" w:cs="Open Sans"/>
          <w:sz w:val="20"/>
          <w:szCs w:val="20"/>
        </w:rPr>
      </w:pPr>
    </w:p>
    <w:p w14:paraId="0000007E" w14:textId="77777777" w:rsidR="00150797" w:rsidRDefault="006C2256">
      <w:pPr>
        <w:keepNext/>
        <w:keepLines/>
        <w:numPr>
          <w:ilvl w:val="0"/>
          <w:numId w:val="1"/>
        </w:numPr>
        <w:tabs>
          <w:tab w:val="left" w:pos="720"/>
        </w:tabs>
        <w:rPr>
          <w:rFonts w:ascii="Open Sans" w:eastAsia="Open Sans" w:hAnsi="Open Sans" w:cs="Open Sans"/>
          <w:b/>
          <w:sz w:val="20"/>
          <w:szCs w:val="20"/>
        </w:rPr>
      </w:pPr>
      <w:r>
        <w:rPr>
          <w:rFonts w:ascii="Open Sans" w:eastAsia="Open Sans" w:hAnsi="Open Sans" w:cs="Open Sans"/>
          <w:sz w:val="20"/>
          <w:szCs w:val="20"/>
        </w:rPr>
        <w:t>Doug: Maybe the mayor or Keith can come to our next meeting and give us an update on the VHR.</w:t>
      </w:r>
    </w:p>
    <w:p w14:paraId="0000007F" w14:textId="77777777" w:rsidR="00150797" w:rsidRDefault="006C2256">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Tamara: I will not be here. My granddaughter is graduating.</w:t>
      </w:r>
    </w:p>
    <w:p w14:paraId="00000080" w14:textId="77777777" w:rsidR="00150797" w:rsidRDefault="006C2256">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When they start coming in, we're going to see an increase in our TID. 95% of that goes to the LTVA. And I want to </w:t>
      </w:r>
      <w:proofErr w:type="gramStart"/>
      <w:r>
        <w:rPr>
          <w:rFonts w:ascii="Open Sans" w:eastAsia="Open Sans" w:hAnsi="Open Sans" w:cs="Open Sans"/>
          <w:sz w:val="20"/>
          <w:szCs w:val="20"/>
        </w:rPr>
        <w:t>see,</w:t>
      </w:r>
      <w:proofErr w:type="gramEnd"/>
      <w:r>
        <w:rPr>
          <w:rFonts w:ascii="Open Sans" w:eastAsia="Open Sans" w:hAnsi="Open Sans" w:cs="Open Sans"/>
          <w:sz w:val="20"/>
          <w:szCs w:val="20"/>
        </w:rPr>
        <w:t xml:space="preserve"> at our next meeting, if we can put on the agenda a discussion on increasing the TID dollar amount? We can increase it by another dollar.</w:t>
      </w:r>
    </w:p>
    <w:p w14:paraId="00000081" w14:textId="77777777" w:rsidR="00150797" w:rsidRDefault="006C2256">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Randall: Even though the </w:t>
      </w:r>
      <w:proofErr w:type="gramStart"/>
      <w:r>
        <w:rPr>
          <w:rFonts w:ascii="Open Sans" w:eastAsia="Open Sans" w:hAnsi="Open Sans" w:cs="Open Sans"/>
          <w:sz w:val="20"/>
          <w:szCs w:val="20"/>
        </w:rPr>
        <w:t>City</w:t>
      </w:r>
      <w:proofErr w:type="gramEnd"/>
      <w:r>
        <w:rPr>
          <w:rFonts w:ascii="Open Sans" w:eastAsia="Open Sans" w:hAnsi="Open Sans" w:cs="Open Sans"/>
          <w:sz w:val="20"/>
          <w:szCs w:val="20"/>
        </w:rPr>
        <w:t xml:space="preserve"> just voted against raising the </w:t>
      </w:r>
      <w:proofErr w:type="gramStart"/>
      <w:r>
        <w:rPr>
          <w:rFonts w:ascii="Open Sans" w:eastAsia="Open Sans" w:hAnsi="Open Sans" w:cs="Open Sans"/>
          <w:sz w:val="20"/>
          <w:szCs w:val="20"/>
        </w:rPr>
        <w:t>TOT?</w:t>
      </w:r>
      <w:proofErr w:type="gramEnd"/>
    </w:p>
    <w:p w14:paraId="00000082" w14:textId="77777777" w:rsidR="00150797" w:rsidRDefault="006C2256">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Nick: What is your intention to bring in more revenue to do what?</w:t>
      </w:r>
    </w:p>
    <w:p w14:paraId="00000083" w14:textId="77777777" w:rsidR="00150797" w:rsidRDefault="006C2256">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Doug: We can’t talk about it until it’s been added to the agenda.</w:t>
      </w:r>
    </w:p>
    <w:p w14:paraId="00000084" w14:textId="77777777" w:rsidR="00150797" w:rsidRDefault="006C2256">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Question: What is our TID rate right now? 12% and 14% plus $4 for motels, hotels, $5.50 for vacation rentals, time shares. </w:t>
      </w:r>
    </w:p>
    <w:p w14:paraId="00000085" w14:textId="77777777" w:rsidR="00150797" w:rsidRDefault="006C2256">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Nick: We don't have a formal treasury report, but 2025 came in higher than the past two years. $246,000 in </w:t>
      </w:r>
      <w:proofErr w:type="gramStart"/>
      <w:r>
        <w:rPr>
          <w:rFonts w:ascii="Open Sans" w:eastAsia="Open Sans" w:hAnsi="Open Sans" w:cs="Open Sans"/>
          <w:sz w:val="20"/>
          <w:szCs w:val="20"/>
        </w:rPr>
        <w:t>2023,  January</w:t>
      </w:r>
      <w:proofErr w:type="gramEnd"/>
      <w:r>
        <w:rPr>
          <w:rFonts w:ascii="Open Sans" w:eastAsia="Open Sans" w:hAnsi="Open Sans" w:cs="Open Sans"/>
          <w:sz w:val="20"/>
          <w:szCs w:val="20"/>
        </w:rPr>
        <w:t>, $227,000 in 2024 we were a little down. And then this past January, we're looking at $259,000. We need to get Rich on the bank account to be able to sign.</w:t>
      </w:r>
    </w:p>
    <w:p w14:paraId="00000086" w14:textId="77777777" w:rsidR="00150797" w:rsidRDefault="006C2256">
      <w:pPr>
        <w:keepNext/>
        <w:keepLines/>
        <w:numPr>
          <w:ilvl w:val="0"/>
          <w:numId w:val="1"/>
        </w:numPr>
        <w:tabs>
          <w:tab w:val="left" w:pos="720"/>
        </w:tabs>
        <w:rPr>
          <w:rFonts w:ascii="Open Sans" w:eastAsia="Open Sans" w:hAnsi="Open Sans" w:cs="Open Sans"/>
          <w:sz w:val="20"/>
          <w:szCs w:val="20"/>
        </w:rPr>
      </w:pPr>
      <w:r>
        <w:rPr>
          <w:rFonts w:ascii="Open Sans" w:eastAsia="Open Sans" w:hAnsi="Open Sans" w:cs="Open Sans"/>
          <w:sz w:val="20"/>
          <w:szCs w:val="20"/>
        </w:rPr>
        <w:t>Next meeting May 22, 2025, 1pm at the Marriott. More information to follow.</w:t>
      </w:r>
    </w:p>
    <w:p w14:paraId="00000087" w14:textId="77777777" w:rsidR="00150797" w:rsidRDefault="00150797">
      <w:pPr>
        <w:keepNext/>
        <w:keepLines/>
        <w:tabs>
          <w:tab w:val="left" w:pos="720"/>
        </w:tabs>
        <w:rPr>
          <w:rFonts w:ascii="Open Sans" w:eastAsia="Open Sans" w:hAnsi="Open Sans" w:cs="Open Sans"/>
          <w:sz w:val="20"/>
          <w:szCs w:val="20"/>
        </w:rPr>
      </w:pPr>
    </w:p>
    <w:p w14:paraId="00000088" w14:textId="77777777" w:rsidR="00150797" w:rsidRDefault="00150797">
      <w:pPr>
        <w:keepNext/>
        <w:keepLines/>
        <w:tabs>
          <w:tab w:val="left" w:pos="720"/>
        </w:tabs>
        <w:rPr>
          <w:rFonts w:ascii="Open Sans" w:eastAsia="Open Sans" w:hAnsi="Open Sans" w:cs="Open Sans"/>
          <w:b/>
          <w:sz w:val="20"/>
          <w:szCs w:val="20"/>
        </w:rPr>
      </w:pPr>
    </w:p>
    <w:p w14:paraId="00000089" w14:textId="77777777" w:rsidR="00150797" w:rsidRDefault="006C2256">
      <w:pPr>
        <w:keepNext/>
        <w:keepLines/>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Thank </w:t>
      </w:r>
      <w:proofErr w:type="gramStart"/>
      <w:r>
        <w:rPr>
          <w:rFonts w:ascii="Open Sans" w:eastAsia="Open Sans" w:hAnsi="Open Sans" w:cs="Open Sans"/>
          <w:sz w:val="20"/>
          <w:szCs w:val="20"/>
        </w:rPr>
        <w:t>you Drew/Landing Resort</w:t>
      </w:r>
      <w:proofErr w:type="gramEnd"/>
      <w:r>
        <w:rPr>
          <w:rFonts w:ascii="Open Sans" w:eastAsia="Open Sans" w:hAnsi="Open Sans" w:cs="Open Sans"/>
          <w:sz w:val="20"/>
          <w:szCs w:val="20"/>
        </w:rPr>
        <w:t xml:space="preserve"> for having us! Next meeting: Thursday, May 22, 2025, at the Marriott.</w:t>
      </w:r>
    </w:p>
    <w:p w14:paraId="0000008A" w14:textId="77777777" w:rsidR="00150797" w:rsidRDefault="00150797">
      <w:pPr>
        <w:keepNext/>
        <w:keepLines/>
        <w:pBdr>
          <w:top w:val="nil"/>
          <w:left w:val="nil"/>
          <w:bottom w:val="nil"/>
          <w:right w:val="nil"/>
          <w:between w:val="nil"/>
        </w:pBdr>
        <w:tabs>
          <w:tab w:val="left" w:pos="720"/>
        </w:tabs>
        <w:rPr>
          <w:rFonts w:ascii="Open Sans" w:eastAsia="Open Sans" w:hAnsi="Open Sans" w:cs="Open Sans"/>
          <w:sz w:val="20"/>
          <w:szCs w:val="20"/>
        </w:rPr>
      </w:pPr>
    </w:p>
    <w:p w14:paraId="0000008B" w14:textId="77777777" w:rsidR="00150797" w:rsidRDefault="006C2256">
      <w:p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T</w:t>
      </w:r>
      <w:r>
        <w:rPr>
          <w:rFonts w:ascii="Open Sans" w:eastAsia="Open Sans" w:hAnsi="Open Sans" w:cs="Open Sans"/>
          <w:color w:val="000000"/>
          <w:sz w:val="20"/>
          <w:szCs w:val="20"/>
        </w:rPr>
        <w:t>he meeting was adjourned at 2</w:t>
      </w:r>
      <w:r>
        <w:rPr>
          <w:rFonts w:ascii="Open Sans" w:eastAsia="Open Sans" w:hAnsi="Open Sans" w:cs="Open Sans"/>
          <w:sz w:val="20"/>
          <w:szCs w:val="20"/>
        </w:rPr>
        <w:t>:10 p</w:t>
      </w:r>
      <w:r>
        <w:rPr>
          <w:rFonts w:ascii="Open Sans" w:eastAsia="Open Sans" w:hAnsi="Open Sans" w:cs="Open Sans"/>
          <w:color w:val="000000"/>
          <w:sz w:val="20"/>
          <w:szCs w:val="20"/>
        </w:rPr>
        <w:t>m.</w:t>
      </w:r>
    </w:p>
    <w:sectPr w:rsidR="00150797">
      <w:footerReference w:type="default" r:id="rId7"/>
      <w:pgSz w:w="12240" w:h="15840"/>
      <w:pgMar w:top="450" w:right="1080" w:bottom="0" w:left="1440" w:header="360" w:footer="1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4C775" w14:textId="77777777" w:rsidR="006C2256" w:rsidRDefault="006C2256">
      <w:r>
        <w:separator/>
      </w:r>
    </w:p>
  </w:endnote>
  <w:endnote w:type="continuationSeparator" w:id="0">
    <w:p w14:paraId="3E504E19" w14:textId="77777777" w:rsidR="006C2256" w:rsidRDefault="006C2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0C96BB31-562B-4EAE-A30E-859018147434}"/>
    <w:embedBold r:id="rId2" w:fontKey="{29DD60E9-2121-4231-9771-F32639264F9F}"/>
    <w:embedBoldItalic r:id="rId3" w:fontKey="{95C4E6AB-F0C6-4A98-BF6C-2EB3C9F65094}"/>
  </w:font>
  <w:font w:name="Helvetica Neue">
    <w:charset w:val="00"/>
    <w:family w:val="auto"/>
    <w:pitch w:val="default"/>
    <w:embedRegular r:id="rId4" w:fontKey="{216CA04E-C9DD-49CB-B039-7027210B2FC4}"/>
  </w:font>
  <w:font w:name="Georgia">
    <w:panose1 w:val="02040502050405020303"/>
    <w:charset w:val="00"/>
    <w:family w:val="auto"/>
    <w:pitch w:val="default"/>
    <w:embedRegular r:id="rId5" w:fontKey="{07E708B9-F687-4A8D-9E0A-F298445DE3BD}"/>
    <w:embedItalic r:id="rId6" w:fontKey="{658FB726-D1CC-4CCC-8D47-5E65E87942B9}"/>
  </w:font>
  <w:font w:name="Open Sans">
    <w:charset w:val="00"/>
    <w:family w:val="swiss"/>
    <w:pitch w:val="variable"/>
    <w:sig w:usb0="E00002EF" w:usb1="4000205B" w:usb2="00000028" w:usb3="00000000" w:csb0="0000019F" w:csb1="00000000"/>
    <w:embedRegular r:id="rId7" w:fontKey="{C98387D9-9AEE-4666-95F7-6D95426DB7B0}"/>
    <w:embedBold r:id="rId8" w:fontKey="{C31E6BD3-E8AD-4760-9A78-546B5A6AA1AC}"/>
    <w:embedBoldItalic r:id="rId9" w:fontKey="{8C9E3281-C41F-445B-808F-44AD2D05D9B3}"/>
  </w:font>
  <w:font w:name="Calibri">
    <w:panose1 w:val="020F0502020204030204"/>
    <w:charset w:val="00"/>
    <w:family w:val="swiss"/>
    <w:pitch w:val="variable"/>
    <w:sig w:usb0="E4002EFF" w:usb1="C000247B" w:usb2="00000009" w:usb3="00000000" w:csb0="000001FF" w:csb1="00000000"/>
    <w:embedRegular r:id="rId10" w:fontKey="{78A3402A-201E-4B65-BD82-398C91EA72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C" w14:textId="77777777" w:rsidR="00150797" w:rsidRDefault="00150797">
    <w:pPr>
      <w:pBdr>
        <w:top w:val="nil"/>
        <w:left w:val="nil"/>
        <w:bottom w:val="nil"/>
        <w:right w:val="nil"/>
        <w:between w:val="nil"/>
      </w:pBdr>
      <w:tabs>
        <w:tab w:val="right" w:pos="9340"/>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350C51" w14:textId="77777777" w:rsidR="006C2256" w:rsidRDefault="006C2256">
      <w:r>
        <w:separator/>
      </w:r>
    </w:p>
  </w:footnote>
  <w:footnote w:type="continuationSeparator" w:id="0">
    <w:p w14:paraId="1707AD49" w14:textId="77777777" w:rsidR="006C2256" w:rsidRDefault="006C22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B006C"/>
    <w:multiLevelType w:val="multilevel"/>
    <w:tmpl w:val="CC080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CF6D2A"/>
    <w:multiLevelType w:val="multilevel"/>
    <w:tmpl w:val="8A7A07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BA53BAE"/>
    <w:multiLevelType w:val="multilevel"/>
    <w:tmpl w:val="7C74EC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4008405E"/>
    <w:multiLevelType w:val="multilevel"/>
    <w:tmpl w:val="2B7E0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3976F98"/>
    <w:multiLevelType w:val="multilevel"/>
    <w:tmpl w:val="BE16D84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7BB476F"/>
    <w:multiLevelType w:val="multilevel"/>
    <w:tmpl w:val="49944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5007409">
    <w:abstractNumId w:val="1"/>
  </w:num>
  <w:num w:numId="2" w16cid:durableId="1726946024">
    <w:abstractNumId w:val="3"/>
  </w:num>
  <w:num w:numId="3" w16cid:durableId="4017410">
    <w:abstractNumId w:val="4"/>
  </w:num>
  <w:num w:numId="4" w16cid:durableId="1250390955">
    <w:abstractNumId w:val="2"/>
  </w:num>
  <w:num w:numId="5" w16cid:durableId="1291280151">
    <w:abstractNumId w:val="0"/>
  </w:num>
  <w:num w:numId="6" w16cid:durableId="17081430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797"/>
    <w:rsid w:val="00150797"/>
    <w:rsid w:val="006C2256"/>
    <w:rsid w:val="00B86D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68978E-5A45-4467-9270-7A28FEA63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pBdr>
        <w:top w:val="nil"/>
        <w:left w:val="nil"/>
        <w:bottom w:val="nil"/>
        <w:right w:val="nil"/>
        <w:between w:val="nil"/>
      </w:pBdr>
      <w:tabs>
        <w:tab w:val="left" w:pos="720"/>
      </w:tabs>
      <w:outlineLvl w:val="1"/>
    </w:pPr>
    <w:rPr>
      <w:rFonts w:ascii="Cambria" w:eastAsia="Cambria" w:hAnsi="Cambria" w:cs="Cambria"/>
      <w:b/>
      <w:i/>
      <w:color w:val="000000"/>
      <w:sz w:val="28"/>
      <w:szCs w:val="28"/>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40"/>
      <w:outlineLvl w:val="2"/>
    </w:pPr>
    <w:rPr>
      <w:rFonts w:ascii="Helvetica Neue" w:eastAsia="Helvetica Neue" w:hAnsi="Helvetica Neue" w:cs="Helvetica Neue"/>
      <w:color w:val="243F60"/>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2843</Words>
  <Characters>16208</Characters>
  <Application>Microsoft Office Word</Application>
  <DocSecurity>4</DocSecurity>
  <Lines>135</Lines>
  <Paragraphs>38</Paragraphs>
  <ScaleCrop>false</ScaleCrop>
  <Company/>
  <LinksUpToDate>false</LinksUpToDate>
  <CharactersWithSpaces>19013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 Bodine</cp:lastModifiedBy>
  <cp:revision>2</cp:revision>
  <dcterms:created xsi:type="dcterms:W3CDTF">2025-06-26T17:50:00Z</dcterms:created>
  <dcterms:modified xsi:type="dcterms:W3CDTF">2025-06-26T17:50:00Z</dcterms:modified>
</cp:coreProperties>
</file>