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5B92" w:rsidRDefault="00265B92">
      <w:pPr>
        <w:pBdr>
          <w:top w:val="nil"/>
          <w:left w:val="nil"/>
          <w:bottom w:val="nil"/>
          <w:right w:val="nil"/>
          <w:between w:val="nil"/>
        </w:pBdr>
        <w:jc w:val="center"/>
        <w:rPr>
          <w:rFonts w:ascii="Open Sans" w:eastAsia="Open Sans" w:hAnsi="Open Sans" w:cs="Open Sans"/>
          <w:b/>
          <w:color w:val="000000"/>
          <w:sz w:val="22"/>
          <w:szCs w:val="22"/>
        </w:rPr>
      </w:pPr>
    </w:p>
    <w:p w14:paraId="00000002" w14:textId="77777777" w:rsidR="00265B92" w:rsidRDefault="00CF219F">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00000003" w14:textId="77777777" w:rsidR="00265B92" w:rsidRDefault="00CF219F">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00000004" w14:textId="77777777" w:rsidR="00265B92" w:rsidRDefault="00CF219F">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The Landing Resort &amp; Spa</w:t>
      </w:r>
    </w:p>
    <w:p w14:paraId="00000005" w14:textId="77777777" w:rsidR="00265B92" w:rsidRDefault="00CF219F">
      <w:pPr>
        <w:pBdr>
          <w:top w:val="nil"/>
          <w:left w:val="nil"/>
          <w:bottom w:val="nil"/>
          <w:right w:val="nil"/>
          <w:between w:val="nil"/>
        </w:pBdr>
        <w:jc w:val="center"/>
        <w:rPr>
          <w:rFonts w:ascii="Open Sans" w:eastAsia="Open Sans" w:hAnsi="Open Sans" w:cs="Open Sans"/>
          <w:b/>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June 26, 2025</w:t>
      </w:r>
    </w:p>
    <w:p w14:paraId="00000006" w14:textId="77777777" w:rsidR="00265B92" w:rsidRDefault="00265B92">
      <w:pPr>
        <w:pBdr>
          <w:top w:val="nil"/>
          <w:left w:val="nil"/>
          <w:bottom w:val="nil"/>
          <w:right w:val="nil"/>
          <w:between w:val="nil"/>
        </w:pBdr>
        <w:jc w:val="center"/>
        <w:rPr>
          <w:rFonts w:ascii="Open Sans" w:eastAsia="Open Sans" w:hAnsi="Open Sans" w:cs="Open Sans"/>
          <w:b/>
          <w:sz w:val="22"/>
          <w:szCs w:val="22"/>
        </w:rPr>
      </w:pPr>
    </w:p>
    <w:p w14:paraId="00000007" w14:textId="77777777" w:rsidR="00265B92" w:rsidRDefault="00265B92">
      <w:pPr>
        <w:pBdr>
          <w:top w:val="nil"/>
          <w:left w:val="nil"/>
          <w:bottom w:val="nil"/>
          <w:right w:val="nil"/>
          <w:between w:val="nil"/>
        </w:pBdr>
        <w:jc w:val="center"/>
        <w:rPr>
          <w:rFonts w:ascii="Open Sans" w:eastAsia="Open Sans" w:hAnsi="Open Sans" w:cs="Open Sans"/>
          <w:b/>
          <w:color w:val="000000"/>
          <w:sz w:val="20"/>
          <w:szCs w:val="20"/>
        </w:rPr>
      </w:pPr>
    </w:p>
    <w:p w14:paraId="00000008" w14:textId="77777777" w:rsidR="00265B92" w:rsidRDefault="00CF219F">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A</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Call</w:t>
      </w:r>
      <w:proofErr w:type="gramEnd"/>
      <w:r>
        <w:rPr>
          <w:rFonts w:ascii="Open Sans" w:eastAsia="Open Sans" w:hAnsi="Open Sans" w:cs="Open Sans"/>
          <w:b/>
          <w:color w:val="000000"/>
          <w:sz w:val="20"/>
          <w:szCs w:val="20"/>
        </w:rPr>
        <w:t xml:space="preserve"> to Order </w:t>
      </w:r>
    </w:p>
    <w:p w14:paraId="00000009" w14:textId="77777777" w:rsidR="00265B92" w:rsidRDefault="00CF219F">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Board Chairman Rich Bodine called the meeting to order at 1:06 pm</w:t>
      </w:r>
      <w:r>
        <w:rPr>
          <w:rFonts w:ascii="Open Sans" w:eastAsia="Open Sans" w:hAnsi="Open Sans" w:cs="Open Sans"/>
          <w:color w:val="000000"/>
          <w:sz w:val="20"/>
          <w:szCs w:val="20"/>
        </w:rPr>
        <w:t>.</w:t>
      </w:r>
    </w:p>
    <w:p w14:paraId="0000000A" w14:textId="77777777" w:rsidR="00265B92" w:rsidRDefault="00265B92">
      <w:pPr>
        <w:pBdr>
          <w:top w:val="nil"/>
          <w:left w:val="nil"/>
          <w:bottom w:val="nil"/>
          <w:right w:val="nil"/>
          <w:between w:val="nil"/>
        </w:pBdr>
        <w:ind w:left="2880" w:hanging="2880"/>
        <w:rPr>
          <w:rFonts w:ascii="Open Sans" w:eastAsia="Open Sans" w:hAnsi="Open Sans" w:cs="Open Sans"/>
          <w:color w:val="000000"/>
          <w:sz w:val="20"/>
          <w:szCs w:val="20"/>
        </w:rPr>
      </w:pPr>
    </w:p>
    <w:p w14:paraId="0000000B" w14:textId="77777777" w:rsidR="00265B92" w:rsidRDefault="00CF219F">
      <w:pPr>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color w:val="000000"/>
          <w:sz w:val="20"/>
          <w:szCs w:val="20"/>
        </w:rPr>
        <w:t>B</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r>
      <w:r>
        <w:rPr>
          <w:rFonts w:ascii="Open Sans" w:eastAsia="Open Sans" w:hAnsi="Open Sans" w:cs="Open Sans"/>
          <w:b/>
          <w:sz w:val="20"/>
          <w:szCs w:val="20"/>
        </w:rPr>
        <w:t>Board</w:t>
      </w:r>
      <w:proofErr w:type="gramEnd"/>
      <w:r>
        <w:rPr>
          <w:rFonts w:ascii="Open Sans" w:eastAsia="Open Sans" w:hAnsi="Open Sans" w:cs="Open Sans"/>
          <w:b/>
          <w:sz w:val="20"/>
          <w:szCs w:val="20"/>
        </w:rPr>
        <w:t xml:space="preserve"> members present: </w:t>
      </w:r>
      <w:r>
        <w:rPr>
          <w:rFonts w:ascii="Open Sans" w:eastAsia="Open Sans" w:hAnsi="Open Sans" w:cs="Open Sans"/>
          <w:sz w:val="20"/>
          <w:szCs w:val="20"/>
        </w:rPr>
        <w:t xml:space="preserve">Rich Bodine, Hotel Azure; Doug Williams, Cedar Pines Resort; Randall Lambach, </w:t>
      </w:r>
      <w:proofErr w:type="spellStart"/>
      <w:r>
        <w:rPr>
          <w:rFonts w:ascii="Open Sans" w:eastAsia="Open Sans" w:hAnsi="Open Sans" w:cs="Open Sans"/>
          <w:sz w:val="20"/>
          <w:szCs w:val="20"/>
        </w:rPr>
        <w:t>Bluelake</w:t>
      </w:r>
      <w:proofErr w:type="spellEnd"/>
      <w:r>
        <w:rPr>
          <w:rFonts w:ascii="Open Sans" w:eastAsia="Open Sans" w:hAnsi="Open Sans" w:cs="Open Sans"/>
          <w:sz w:val="20"/>
          <w:szCs w:val="20"/>
        </w:rPr>
        <w:t xml:space="preserve"> Inn; Nicolas Carta, Fireside Lodge and Playpark </w:t>
      </w:r>
      <w:proofErr w:type="gramStart"/>
      <w:r>
        <w:rPr>
          <w:rFonts w:ascii="Open Sans" w:eastAsia="Open Sans" w:hAnsi="Open Sans" w:cs="Open Sans"/>
          <w:sz w:val="20"/>
          <w:szCs w:val="20"/>
        </w:rPr>
        <w:t>Lodge;  Jennifer</w:t>
      </w:r>
      <w:proofErr w:type="gramEnd"/>
      <w:r>
        <w:rPr>
          <w:rFonts w:ascii="Open Sans" w:eastAsia="Open Sans" w:hAnsi="Open Sans" w:cs="Open Sans"/>
          <w:sz w:val="20"/>
          <w:szCs w:val="20"/>
        </w:rPr>
        <w:t xml:space="preserve"> Cewinski, Stardust and Americana; Dania Duke, Margaritaville; and Drew Phillips, The Landing Resort &amp; Spa.</w:t>
      </w:r>
      <w:r>
        <w:rPr>
          <w:rFonts w:ascii="Open Sans" w:eastAsia="Open Sans" w:hAnsi="Open Sans" w:cs="Open Sans"/>
          <w:sz w:val="20"/>
          <w:szCs w:val="20"/>
        </w:rPr>
        <w:br/>
      </w:r>
      <w:r>
        <w:rPr>
          <w:rFonts w:ascii="Open Sans" w:eastAsia="Open Sans" w:hAnsi="Open Sans" w:cs="Open Sans"/>
          <w:b/>
          <w:sz w:val="20"/>
          <w:szCs w:val="20"/>
        </w:rPr>
        <w:t xml:space="preserve">Board members </w:t>
      </w:r>
      <w:proofErr w:type="gramStart"/>
      <w:r>
        <w:rPr>
          <w:rFonts w:ascii="Open Sans" w:eastAsia="Open Sans" w:hAnsi="Open Sans" w:cs="Open Sans"/>
          <w:b/>
          <w:sz w:val="20"/>
          <w:szCs w:val="20"/>
        </w:rPr>
        <w:t>absent</w:t>
      </w:r>
      <w:proofErr w:type="gramEnd"/>
      <w:r>
        <w:rPr>
          <w:rFonts w:ascii="Open Sans" w:eastAsia="Open Sans" w:hAnsi="Open Sans" w:cs="Open Sans"/>
          <w:b/>
          <w:sz w:val="20"/>
          <w:szCs w:val="20"/>
        </w:rPr>
        <w:t>:</w:t>
      </w:r>
      <w:r>
        <w:rPr>
          <w:rFonts w:ascii="Open Sans" w:eastAsia="Open Sans" w:hAnsi="Open Sans" w:cs="Open Sans"/>
          <w:sz w:val="20"/>
          <w:szCs w:val="20"/>
        </w:rPr>
        <w:t xml:space="preserve"> Ben Cann, Coachman Hotel, and Melissa Fritsche, Marriott Grand Residence and </w:t>
      </w:r>
      <w:proofErr w:type="spellStart"/>
      <w:r>
        <w:rPr>
          <w:rFonts w:ascii="Open Sans" w:eastAsia="Open Sans" w:hAnsi="Open Sans" w:cs="Open Sans"/>
          <w:sz w:val="20"/>
          <w:szCs w:val="20"/>
        </w:rPr>
        <w:t>Timberlodge</w:t>
      </w:r>
      <w:proofErr w:type="spellEnd"/>
      <w:r>
        <w:rPr>
          <w:rFonts w:ascii="Open Sans" w:eastAsia="Open Sans" w:hAnsi="Open Sans" w:cs="Open Sans"/>
          <w:sz w:val="20"/>
          <w:szCs w:val="20"/>
        </w:rPr>
        <w:t>.</w:t>
      </w:r>
    </w:p>
    <w:p w14:paraId="0000000C" w14:textId="77777777" w:rsidR="00265B92" w:rsidRDefault="00265B92">
      <w:pPr>
        <w:pBdr>
          <w:top w:val="nil"/>
          <w:left w:val="nil"/>
          <w:bottom w:val="nil"/>
          <w:right w:val="nil"/>
          <w:between w:val="nil"/>
        </w:pBdr>
        <w:ind w:left="1440" w:hanging="720"/>
        <w:rPr>
          <w:rFonts w:ascii="Open Sans" w:eastAsia="Open Sans" w:hAnsi="Open Sans" w:cs="Open Sans"/>
          <w:sz w:val="20"/>
          <w:szCs w:val="20"/>
        </w:rPr>
      </w:pPr>
    </w:p>
    <w:p w14:paraId="0000000D" w14:textId="77777777" w:rsidR="00265B92" w:rsidRDefault="00CF219F">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C</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Introduction</w:t>
      </w:r>
      <w:proofErr w:type="gramEnd"/>
      <w:r>
        <w:rPr>
          <w:rFonts w:ascii="Open Sans" w:eastAsia="Open Sans" w:hAnsi="Open Sans" w:cs="Open Sans"/>
          <w:b/>
          <w:color w:val="000000"/>
          <w:sz w:val="20"/>
          <w:szCs w:val="20"/>
        </w:rPr>
        <w:t xml:space="preserve"> of Guests:</w:t>
      </w:r>
      <w:r>
        <w:rPr>
          <w:rFonts w:ascii="Open Sans" w:eastAsia="Open Sans" w:hAnsi="Open Sans" w:cs="Open Sans"/>
          <w:color w:val="000000"/>
          <w:sz w:val="20"/>
          <w:szCs w:val="20"/>
        </w:rPr>
        <w:t xml:space="preserve"> Jerry Bindel, Forest Suites Resort/South Tahoe Parks Foundation, </w:t>
      </w:r>
      <w:r>
        <w:rPr>
          <w:rFonts w:ascii="Open Sans" w:eastAsia="Open Sans" w:hAnsi="Open Sans" w:cs="Open Sans"/>
          <w:sz w:val="20"/>
          <w:szCs w:val="20"/>
        </w:rPr>
        <w:t>Rob</w:t>
      </w:r>
    </w:p>
    <w:p w14:paraId="0000000E" w14:textId="77777777" w:rsidR="00265B92" w:rsidRDefault="00CF219F">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Leonard, Adventure Stays, Ryn Muat, and Juraj Sojka, LTVA, Dreu Murin, Heavenly Village, John</w:t>
      </w:r>
    </w:p>
    <w:p w14:paraId="0000000F" w14:textId="77777777" w:rsidR="00265B92" w:rsidRDefault="00CF219F">
      <w:pPr>
        <w:pBdr>
          <w:top w:val="nil"/>
          <w:left w:val="nil"/>
          <w:bottom w:val="nil"/>
          <w:right w:val="nil"/>
          <w:between w:val="nil"/>
        </w:pBdr>
        <w:ind w:left="720"/>
        <w:rPr>
          <w:rFonts w:ascii="Open Sans" w:eastAsia="Open Sans" w:hAnsi="Open Sans" w:cs="Open Sans"/>
          <w:sz w:val="20"/>
          <w:szCs w:val="20"/>
        </w:rPr>
      </w:pPr>
      <w:r>
        <w:rPr>
          <w:rFonts w:ascii="Open Sans" w:eastAsia="Open Sans" w:hAnsi="Open Sans" w:cs="Open Sans"/>
          <w:sz w:val="20"/>
          <w:szCs w:val="20"/>
        </w:rPr>
        <w:t>Stark, SLT Parks and Rec, Mike Peron, Tahoe Tribune/Tahoe Chamber, Keith Roberts, City Council, and Anne Sutterfield, minute-taker.</w:t>
      </w:r>
    </w:p>
    <w:p w14:paraId="00000010" w14:textId="77777777" w:rsidR="00265B92" w:rsidRDefault="00265B92">
      <w:pPr>
        <w:pBdr>
          <w:top w:val="nil"/>
          <w:left w:val="nil"/>
          <w:bottom w:val="nil"/>
          <w:right w:val="nil"/>
          <w:between w:val="nil"/>
        </w:pBdr>
        <w:ind w:firstLine="720"/>
        <w:rPr>
          <w:rFonts w:ascii="Open Sans" w:eastAsia="Open Sans" w:hAnsi="Open Sans" w:cs="Open Sans"/>
          <w:sz w:val="20"/>
          <w:szCs w:val="20"/>
        </w:rPr>
      </w:pPr>
    </w:p>
    <w:p w14:paraId="00000011" w14:textId="77777777" w:rsidR="00265B92" w:rsidRDefault="00CF219F">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r>
        <w:rPr>
          <w:rFonts w:ascii="Open Sans" w:eastAsia="Open Sans" w:hAnsi="Open Sans" w:cs="Open Sans"/>
          <w:b/>
          <w:color w:val="000000"/>
          <w:sz w:val="20"/>
          <w:szCs w:val="20"/>
        </w:rPr>
        <w:br/>
      </w:r>
      <w:r>
        <w:rPr>
          <w:rFonts w:ascii="Open Sans" w:eastAsia="Open Sans" w:hAnsi="Open Sans" w:cs="Open Sans"/>
          <w:b/>
          <w:color w:val="000000"/>
          <w:sz w:val="20"/>
          <w:szCs w:val="20"/>
        </w:rPr>
        <w:tab/>
      </w:r>
      <w:r>
        <w:rPr>
          <w:rFonts w:ascii="Open Sans" w:eastAsia="Open Sans" w:hAnsi="Open Sans" w:cs="Open Sans"/>
          <w:sz w:val="20"/>
          <w:szCs w:val="20"/>
        </w:rPr>
        <w:t>A motion was made to approve the April 24, 2025, meeting minutes.</w:t>
      </w:r>
    </w:p>
    <w:p w14:paraId="00000012" w14:textId="77777777" w:rsidR="00265B92" w:rsidRDefault="00CF219F">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i w:val="0"/>
        </w:rPr>
      </w:pPr>
      <w:bookmarkStart w:id="0" w:name="_6cxgtpxf4c1o" w:colFirst="0" w:colLast="0"/>
      <w:bookmarkEnd w:id="0"/>
      <w:r>
        <w:rPr>
          <w:rFonts w:ascii="Open Sans" w:eastAsia="Open Sans" w:hAnsi="Open Sans" w:cs="Open Sans"/>
          <w:b w:val="0"/>
          <w:i w:val="0"/>
          <w:sz w:val="20"/>
          <w:szCs w:val="20"/>
        </w:rPr>
        <w:tab/>
      </w:r>
      <w:r>
        <w:rPr>
          <w:rFonts w:ascii="Open Sans" w:eastAsia="Open Sans" w:hAnsi="Open Sans" w:cs="Open Sans"/>
          <w:i w:val="0"/>
          <w:sz w:val="20"/>
          <w:szCs w:val="20"/>
        </w:rPr>
        <w:t>Moved:</w:t>
      </w:r>
      <w:r>
        <w:rPr>
          <w:rFonts w:ascii="Open Sans" w:eastAsia="Open Sans" w:hAnsi="Open Sans" w:cs="Open Sans"/>
          <w:i w:val="0"/>
          <w:sz w:val="20"/>
          <w:szCs w:val="20"/>
        </w:rPr>
        <w:tab/>
      </w:r>
      <w:r>
        <w:rPr>
          <w:rFonts w:ascii="Open Sans" w:eastAsia="Open Sans" w:hAnsi="Open Sans" w:cs="Open Sans"/>
          <w:b w:val="0"/>
          <w:i w:val="0"/>
          <w:sz w:val="20"/>
          <w:szCs w:val="20"/>
        </w:rPr>
        <w:t>Randall Lambach</w:t>
      </w:r>
    </w:p>
    <w:p w14:paraId="00000013" w14:textId="77777777" w:rsidR="00265B92" w:rsidRDefault="00CF219F">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1" w:name="_30j0zll" w:colFirst="0" w:colLast="0"/>
      <w:bookmarkEnd w:id="1"/>
      <w:r>
        <w:rPr>
          <w:rFonts w:ascii="Open Sans" w:eastAsia="Open Sans" w:hAnsi="Open Sans" w:cs="Open Sans"/>
          <w:b w:val="0"/>
          <w:i w:val="0"/>
          <w:sz w:val="20"/>
          <w:szCs w:val="20"/>
        </w:rPr>
        <w:tab/>
      </w:r>
      <w:proofErr w:type="gramStart"/>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Doug</w:t>
      </w:r>
      <w:proofErr w:type="gramEnd"/>
      <w:r>
        <w:rPr>
          <w:rFonts w:ascii="Open Sans" w:eastAsia="Open Sans" w:hAnsi="Open Sans" w:cs="Open Sans"/>
          <w:b w:val="0"/>
          <w:i w:val="0"/>
          <w:sz w:val="20"/>
          <w:szCs w:val="20"/>
        </w:rPr>
        <w:t xml:space="preserve"> Williams</w:t>
      </w:r>
    </w:p>
    <w:p w14:paraId="00000014" w14:textId="77777777" w:rsidR="00265B92" w:rsidRDefault="00CF219F">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sz w:val="20"/>
          <w:szCs w:val="20"/>
        </w:rPr>
      </w:pPr>
      <w:bookmarkStart w:id="2" w:name="_1fob9te" w:colFirst="0" w:colLast="0"/>
      <w:bookmarkEnd w:id="2"/>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5" w14:textId="77777777" w:rsidR="00265B92" w:rsidRDefault="00265B92"/>
    <w:p w14:paraId="00000016" w14:textId="77777777" w:rsidR="00265B92" w:rsidRDefault="00CF219F">
      <w:pPr>
        <w:keepNext/>
        <w:keepLines/>
        <w:pBdr>
          <w:top w:val="nil"/>
          <w:left w:val="nil"/>
          <w:bottom w:val="nil"/>
          <w:right w:val="nil"/>
          <w:between w:val="nil"/>
        </w:pBdr>
        <w:ind w:left="720" w:hanging="720"/>
        <w:rPr>
          <w:rFonts w:ascii="Open Sans" w:eastAsia="Open Sans" w:hAnsi="Open Sans" w:cs="Open Sans"/>
          <w:b/>
          <w:color w:val="000000"/>
          <w:sz w:val="20"/>
          <w:szCs w:val="20"/>
        </w:rPr>
      </w:pPr>
      <w:r>
        <w:rPr>
          <w:rFonts w:ascii="Open Sans" w:eastAsia="Open Sans" w:hAnsi="Open Sans" w:cs="Open Sans"/>
          <w:b/>
          <w:sz w:val="20"/>
          <w:szCs w:val="20"/>
        </w:rPr>
        <w:lastRenderedPageBreak/>
        <w:t>E</w:t>
      </w:r>
      <w:r>
        <w:rPr>
          <w:rFonts w:ascii="Open Sans" w:eastAsia="Open Sans" w:hAnsi="Open Sans" w:cs="Open Sans"/>
          <w:b/>
          <w:color w:val="000000"/>
          <w:sz w:val="20"/>
          <w:szCs w:val="20"/>
        </w:rPr>
        <w:t>.</w:t>
      </w:r>
      <w:r>
        <w:rPr>
          <w:rFonts w:ascii="Open Sans" w:eastAsia="Open Sans" w:hAnsi="Open Sans" w:cs="Open Sans"/>
          <w:b/>
          <w:color w:val="000000"/>
          <w:sz w:val="20"/>
          <w:szCs w:val="20"/>
        </w:rPr>
        <w:tab/>
        <w:t>Approval of agenda</w:t>
      </w:r>
    </w:p>
    <w:p w14:paraId="00000017" w14:textId="77777777" w:rsidR="00265B92" w:rsidRDefault="00CF219F">
      <w:pPr>
        <w:keepNext/>
        <w:keepLines/>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sz w:val="20"/>
          <w:szCs w:val="20"/>
        </w:rPr>
        <w:tab/>
      </w:r>
      <w:r>
        <w:rPr>
          <w:rFonts w:ascii="Open Sans" w:eastAsia="Open Sans" w:hAnsi="Open Sans" w:cs="Open Sans"/>
          <w:sz w:val="20"/>
          <w:szCs w:val="20"/>
        </w:rPr>
        <w:t>A motion was made to approve the agenda.</w:t>
      </w:r>
      <w:r>
        <w:rPr>
          <w:rFonts w:ascii="Open Sans" w:eastAsia="Open Sans" w:hAnsi="Open Sans" w:cs="Open Sans"/>
          <w:sz w:val="20"/>
          <w:szCs w:val="20"/>
        </w:rPr>
        <w:br/>
      </w:r>
      <w:r>
        <w:rPr>
          <w:rFonts w:ascii="Open Sans" w:eastAsia="Open Sans" w:hAnsi="Open Sans" w:cs="Open Sans"/>
          <w:b/>
          <w:sz w:val="20"/>
          <w:szCs w:val="20"/>
        </w:rPr>
        <w:t>Moved:</w:t>
      </w:r>
      <w:r>
        <w:rPr>
          <w:rFonts w:ascii="Open Sans" w:eastAsia="Open Sans" w:hAnsi="Open Sans" w:cs="Open Sans"/>
          <w:sz w:val="20"/>
          <w:szCs w:val="20"/>
        </w:rPr>
        <w:tab/>
        <w:t>Jennifer Cewinski</w:t>
      </w:r>
    </w:p>
    <w:p w14:paraId="00000018" w14:textId="77777777" w:rsidR="00265B92" w:rsidRDefault="00CF219F">
      <w:pPr>
        <w:pStyle w:val="Heading2"/>
        <w:keepLines/>
        <w:tabs>
          <w:tab w:val="left" w:pos="720"/>
          <w:tab w:val="left" w:pos="720"/>
          <w:tab w:val="left" w:pos="720"/>
          <w:tab w:val="left" w:pos="720"/>
        </w:tabs>
        <w:spacing w:line="288" w:lineRule="auto"/>
        <w:ind w:left="720"/>
        <w:rPr>
          <w:rFonts w:ascii="Open Sans" w:eastAsia="Open Sans" w:hAnsi="Open Sans" w:cs="Open Sans"/>
          <w:b w:val="0"/>
          <w:i w:val="0"/>
          <w:sz w:val="20"/>
          <w:szCs w:val="20"/>
        </w:rPr>
      </w:pPr>
      <w:bookmarkStart w:id="3" w:name="_k28plxhox9zq" w:colFirst="0" w:colLast="0"/>
      <w:bookmarkEnd w:id="3"/>
      <w:proofErr w:type="gramStart"/>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Randall</w:t>
      </w:r>
      <w:proofErr w:type="gramEnd"/>
      <w:r>
        <w:rPr>
          <w:rFonts w:ascii="Open Sans" w:eastAsia="Open Sans" w:hAnsi="Open Sans" w:cs="Open Sans"/>
          <w:b w:val="0"/>
          <w:i w:val="0"/>
          <w:sz w:val="20"/>
          <w:szCs w:val="20"/>
        </w:rPr>
        <w:t xml:space="preserve"> Lambach</w:t>
      </w:r>
    </w:p>
    <w:p w14:paraId="00000019" w14:textId="77777777" w:rsidR="00265B92" w:rsidRDefault="00CF219F">
      <w:pPr>
        <w:pStyle w:val="Heading2"/>
        <w:keepLines/>
        <w:tabs>
          <w:tab w:val="left" w:pos="720"/>
          <w:tab w:val="left" w:pos="720"/>
          <w:tab w:val="left" w:pos="720"/>
          <w:tab w:val="left" w:pos="720"/>
        </w:tabs>
        <w:spacing w:line="288" w:lineRule="auto"/>
        <w:ind w:left="720"/>
        <w:rPr>
          <w:rFonts w:ascii="Open Sans" w:eastAsia="Open Sans" w:hAnsi="Open Sans" w:cs="Open Sans"/>
          <w:b w:val="0"/>
          <w:i w:val="0"/>
          <w:sz w:val="20"/>
          <w:szCs w:val="20"/>
        </w:rPr>
      </w:pPr>
      <w:bookmarkStart w:id="4" w:name="_45wgcjyn25hv" w:colFirst="0" w:colLast="0"/>
      <w:bookmarkEnd w:id="4"/>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A" w14:textId="77777777" w:rsidR="00265B92" w:rsidRDefault="00265B92">
      <w:pPr>
        <w:keepNext/>
        <w:keepLines/>
        <w:pBdr>
          <w:top w:val="nil"/>
          <w:left w:val="nil"/>
          <w:bottom w:val="nil"/>
          <w:right w:val="nil"/>
          <w:between w:val="nil"/>
        </w:pBdr>
        <w:ind w:left="720" w:hanging="720"/>
        <w:rPr>
          <w:rFonts w:ascii="Open Sans" w:eastAsia="Open Sans" w:hAnsi="Open Sans" w:cs="Open Sans"/>
          <w:b/>
          <w:sz w:val="20"/>
          <w:szCs w:val="20"/>
        </w:rPr>
      </w:pPr>
    </w:p>
    <w:p w14:paraId="0000001B" w14:textId="77777777" w:rsidR="00265B92" w:rsidRDefault="00CF219F">
      <w:pPr>
        <w:keepNext/>
        <w:keepLines/>
        <w:pBdr>
          <w:top w:val="nil"/>
          <w:left w:val="nil"/>
          <w:bottom w:val="nil"/>
          <w:right w:val="nil"/>
          <w:between w:val="nil"/>
        </w:pBdr>
        <w:ind w:left="720" w:hanging="720"/>
        <w:rPr>
          <w:rFonts w:ascii="Open Sans" w:eastAsia="Open Sans" w:hAnsi="Open Sans" w:cs="Open Sans"/>
          <w:color w:val="000000"/>
          <w:sz w:val="20"/>
          <w:szCs w:val="20"/>
        </w:rPr>
      </w:pPr>
      <w:r>
        <w:rPr>
          <w:rFonts w:ascii="Open Sans" w:eastAsia="Open Sans" w:hAnsi="Open Sans" w:cs="Open Sans"/>
          <w:b/>
          <w:sz w:val="20"/>
          <w:szCs w:val="20"/>
        </w:rPr>
        <w:t>F</w:t>
      </w:r>
      <w:proofErr w:type="gramStart"/>
      <w:r>
        <w:rPr>
          <w:rFonts w:ascii="Open Sans" w:eastAsia="Open Sans" w:hAnsi="Open Sans" w:cs="Open Sans"/>
          <w:b/>
          <w:sz w:val="20"/>
          <w:szCs w:val="20"/>
        </w:rPr>
        <w:t xml:space="preserve">. </w:t>
      </w:r>
      <w:r>
        <w:rPr>
          <w:rFonts w:ascii="Open Sans" w:eastAsia="Open Sans" w:hAnsi="Open Sans" w:cs="Open Sans"/>
          <w:b/>
          <w:sz w:val="20"/>
          <w:szCs w:val="20"/>
        </w:rPr>
        <w:tab/>
      </w:r>
      <w:r>
        <w:rPr>
          <w:rFonts w:ascii="Open Sans" w:eastAsia="Open Sans" w:hAnsi="Open Sans" w:cs="Open Sans"/>
          <w:b/>
          <w:color w:val="000000"/>
          <w:sz w:val="20"/>
          <w:szCs w:val="20"/>
        </w:rPr>
        <w:t>Public</w:t>
      </w:r>
      <w:proofErr w:type="gramEnd"/>
      <w:r>
        <w:rPr>
          <w:rFonts w:ascii="Open Sans" w:eastAsia="Open Sans" w:hAnsi="Open Sans" w:cs="Open Sans"/>
          <w:b/>
          <w:color w:val="000000"/>
          <w:sz w:val="20"/>
          <w:szCs w:val="20"/>
        </w:rPr>
        <w:t xml:space="preserve"> Comment </w:t>
      </w:r>
      <w:r>
        <w:rPr>
          <w:rFonts w:ascii="Open Sans" w:eastAsia="Open Sans" w:hAnsi="Open Sans" w:cs="Open Sans"/>
          <w:color w:val="000000"/>
          <w:sz w:val="20"/>
          <w:szCs w:val="20"/>
        </w:rPr>
        <w:t xml:space="preserve">(Non-Agenda Items, 5-Minute Limit). </w:t>
      </w:r>
    </w:p>
    <w:p w14:paraId="0000001C" w14:textId="77777777" w:rsidR="00265B92" w:rsidRDefault="00CF219F">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Rich commented that there is no treasurer's report. We just got April yesterday. He will make sure it is on the agenda moving forward. It is in the packet. We are approximately $60,000 behind our original forecast. February, March, and April were significantly down. We had a true shoulder season this year.</w:t>
      </w:r>
    </w:p>
    <w:p w14:paraId="0000001D" w14:textId="77777777" w:rsidR="00265B92" w:rsidRDefault="00CF219F">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Keith commented: It's been brought to my attention by a couple of people, and I've observed it myself. And then I dug into the website and found similar scenarios of it. Some of the public comments suggest that the LTVA is seeking less than 100% occupancy and is looking to limit tourism. And this seems to be consistent on their website and their partners' websites, which is part of their direction. I just thought that was a concern of the TID, because their whole job is getting heads in </w:t>
      </w:r>
      <w:proofErr w:type="gramStart"/>
      <w:r>
        <w:rPr>
          <w:rFonts w:ascii="Open Sans" w:eastAsia="Open Sans" w:hAnsi="Open Sans" w:cs="Open Sans"/>
          <w:sz w:val="20"/>
          <w:szCs w:val="20"/>
        </w:rPr>
        <w:t>beds</w:t>
      </w:r>
      <w:proofErr w:type="gramEnd"/>
      <w:r>
        <w:rPr>
          <w:rFonts w:ascii="Open Sans" w:eastAsia="Open Sans" w:hAnsi="Open Sans" w:cs="Open Sans"/>
          <w:sz w:val="20"/>
          <w:szCs w:val="20"/>
        </w:rPr>
        <w:t>. I was wondering if that's something you plan to look at in the future.</w:t>
      </w:r>
    </w:p>
    <w:p w14:paraId="0000001E" w14:textId="77777777" w:rsidR="00265B92" w:rsidRDefault="00CF219F">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Rich: Maybe for the next meeting, we can bring this up if you could bring some evidence of this.</w:t>
      </w:r>
    </w:p>
    <w:p w14:paraId="0000001F" w14:textId="77777777" w:rsidR="00265B92" w:rsidRDefault="00CF219F">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Jerry</w:t>
      </w:r>
      <w:proofErr w:type="gramStart"/>
      <w:r>
        <w:rPr>
          <w:rFonts w:ascii="Open Sans" w:eastAsia="Open Sans" w:hAnsi="Open Sans" w:cs="Open Sans"/>
          <w:sz w:val="20"/>
          <w:szCs w:val="20"/>
        </w:rPr>
        <w:t>:  As</w:t>
      </w:r>
      <w:proofErr w:type="gramEnd"/>
      <w:r>
        <w:rPr>
          <w:rFonts w:ascii="Open Sans" w:eastAsia="Open Sans" w:hAnsi="Open Sans" w:cs="Open Sans"/>
          <w:sz w:val="20"/>
          <w:szCs w:val="20"/>
        </w:rPr>
        <w:t xml:space="preserve"> chair of the LTVA, we have never discussed limiting heads in beds. </w:t>
      </w:r>
      <w:proofErr w:type="gramStart"/>
      <w:r>
        <w:rPr>
          <w:rFonts w:ascii="Open Sans" w:eastAsia="Open Sans" w:hAnsi="Open Sans" w:cs="Open Sans"/>
          <w:sz w:val="20"/>
          <w:szCs w:val="20"/>
        </w:rPr>
        <w:t>Happy</w:t>
      </w:r>
      <w:proofErr w:type="gramEnd"/>
      <w:r>
        <w:rPr>
          <w:rFonts w:ascii="Open Sans" w:eastAsia="Open Sans" w:hAnsi="Open Sans" w:cs="Open Sans"/>
          <w:sz w:val="20"/>
          <w:szCs w:val="20"/>
        </w:rPr>
        <w:t xml:space="preserve"> to </w:t>
      </w:r>
      <w:proofErr w:type="gramStart"/>
      <w:r>
        <w:rPr>
          <w:rFonts w:ascii="Open Sans" w:eastAsia="Open Sans" w:hAnsi="Open Sans" w:cs="Open Sans"/>
          <w:sz w:val="20"/>
          <w:szCs w:val="20"/>
        </w:rPr>
        <w:t>have a discussion about</w:t>
      </w:r>
      <w:proofErr w:type="gramEnd"/>
      <w:r>
        <w:rPr>
          <w:rFonts w:ascii="Open Sans" w:eastAsia="Open Sans" w:hAnsi="Open Sans" w:cs="Open Sans"/>
          <w:sz w:val="20"/>
          <w:szCs w:val="20"/>
        </w:rPr>
        <w:t xml:space="preserve"> it. Everything is about driving occupancy, driving the rate.</w:t>
      </w:r>
    </w:p>
    <w:p w14:paraId="00000020" w14:textId="77777777" w:rsidR="00265B92" w:rsidRDefault="00CF219F">
      <w:pPr>
        <w:keepNext/>
        <w:keepLines/>
        <w:numPr>
          <w:ilvl w:val="0"/>
          <w:numId w:val="2"/>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Nick</w:t>
      </w:r>
      <w:proofErr w:type="gramStart"/>
      <w:r>
        <w:rPr>
          <w:rFonts w:ascii="Open Sans" w:eastAsia="Open Sans" w:hAnsi="Open Sans" w:cs="Open Sans"/>
          <w:sz w:val="20"/>
          <w:szCs w:val="20"/>
        </w:rPr>
        <w:t>:  I</w:t>
      </w:r>
      <w:proofErr w:type="gramEnd"/>
      <w:r>
        <w:rPr>
          <w:rFonts w:ascii="Open Sans" w:eastAsia="Open Sans" w:hAnsi="Open Sans" w:cs="Open Sans"/>
          <w:sz w:val="20"/>
          <w:szCs w:val="20"/>
        </w:rPr>
        <w:t xml:space="preserve"> have seen stuff from the TRPA about limiting business with certain ideas, loosely speaking. We can talk about it at the next board meeting in August.</w:t>
      </w:r>
    </w:p>
    <w:p w14:paraId="00000021" w14:textId="77777777" w:rsidR="00265B92" w:rsidRDefault="00265B92">
      <w:pPr>
        <w:keepNext/>
        <w:keepLines/>
        <w:pBdr>
          <w:top w:val="nil"/>
          <w:left w:val="nil"/>
          <w:bottom w:val="nil"/>
          <w:right w:val="nil"/>
          <w:between w:val="nil"/>
        </w:pBdr>
        <w:rPr>
          <w:rFonts w:ascii="Open Sans" w:eastAsia="Open Sans" w:hAnsi="Open Sans" w:cs="Open Sans"/>
          <w:sz w:val="20"/>
          <w:szCs w:val="20"/>
        </w:rPr>
      </w:pPr>
    </w:p>
    <w:p w14:paraId="00000022" w14:textId="77777777" w:rsidR="00265B92" w:rsidRDefault="00265B92">
      <w:pPr>
        <w:keepNext/>
        <w:keepLines/>
        <w:pBdr>
          <w:top w:val="nil"/>
          <w:left w:val="nil"/>
          <w:bottom w:val="nil"/>
          <w:right w:val="nil"/>
          <w:between w:val="nil"/>
        </w:pBdr>
        <w:rPr>
          <w:rFonts w:ascii="Open Sans" w:eastAsia="Open Sans" w:hAnsi="Open Sans" w:cs="Open Sans"/>
          <w:sz w:val="20"/>
          <w:szCs w:val="20"/>
        </w:rPr>
      </w:pPr>
    </w:p>
    <w:p w14:paraId="00000023" w14:textId="77777777" w:rsidR="00265B92" w:rsidRDefault="00265B92">
      <w:pPr>
        <w:keepNext/>
        <w:keepLines/>
        <w:pBdr>
          <w:top w:val="nil"/>
          <w:left w:val="nil"/>
          <w:bottom w:val="nil"/>
          <w:right w:val="nil"/>
          <w:between w:val="nil"/>
        </w:pBdr>
        <w:rPr>
          <w:rFonts w:ascii="Open Sans" w:eastAsia="Open Sans" w:hAnsi="Open Sans" w:cs="Open Sans"/>
          <w:sz w:val="20"/>
          <w:szCs w:val="20"/>
        </w:rPr>
      </w:pPr>
    </w:p>
    <w:p w14:paraId="00000024" w14:textId="77777777" w:rsidR="00265B92" w:rsidRDefault="00265B92">
      <w:pPr>
        <w:pBdr>
          <w:top w:val="nil"/>
          <w:left w:val="nil"/>
          <w:bottom w:val="nil"/>
          <w:right w:val="nil"/>
          <w:between w:val="nil"/>
        </w:pBdr>
        <w:spacing w:line="532" w:lineRule="auto"/>
        <w:rPr>
          <w:rFonts w:ascii="Open Sans" w:eastAsia="Open Sans" w:hAnsi="Open Sans" w:cs="Open Sans"/>
          <w:sz w:val="20"/>
          <w:szCs w:val="20"/>
        </w:rPr>
      </w:pPr>
    </w:p>
    <w:p w14:paraId="00000025" w14:textId="77777777" w:rsidR="00265B92" w:rsidRDefault="00265B92">
      <w:pPr>
        <w:pBdr>
          <w:top w:val="nil"/>
          <w:left w:val="nil"/>
          <w:bottom w:val="nil"/>
          <w:right w:val="nil"/>
          <w:between w:val="nil"/>
        </w:pBdr>
        <w:spacing w:line="532" w:lineRule="auto"/>
        <w:rPr>
          <w:rFonts w:ascii="Open Sans" w:eastAsia="Open Sans" w:hAnsi="Open Sans" w:cs="Open Sans"/>
          <w:sz w:val="20"/>
          <w:szCs w:val="20"/>
        </w:rPr>
      </w:pPr>
    </w:p>
    <w:p w14:paraId="00000026" w14:textId="77777777" w:rsidR="00265B92" w:rsidRDefault="00265B92">
      <w:pPr>
        <w:pBdr>
          <w:top w:val="nil"/>
          <w:left w:val="nil"/>
          <w:bottom w:val="nil"/>
          <w:right w:val="nil"/>
          <w:between w:val="nil"/>
        </w:pBdr>
        <w:spacing w:line="532" w:lineRule="auto"/>
        <w:rPr>
          <w:rFonts w:ascii="Open Sans" w:eastAsia="Open Sans" w:hAnsi="Open Sans" w:cs="Open Sans"/>
          <w:sz w:val="20"/>
          <w:szCs w:val="20"/>
        </w:rPr>
      </w:pPr>
    </w:p>
    <w:p w14:paraId="00000027" w14:textId="77777777" w:rsidR="00265B92" w:rsidRDefault="00CF219F">
      <w:pPr>
        <w:pBdr>
          <w:top w:val="nil"/>
          <w:left w:val="nil"/>
          <w:bottom w:val="nil"/>
          <w:right w:val="nil"/>
          <w:between w:val="nil"/>
        </w:pBdr>
        <w:spacing w:line="532" w:lineRule="auto"/>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AGENDA</w:t>
      </w:r>
    </w:p>
    <w:p w14:paraId="00000028" w14:textId="77777777" w:rsidR="00265B92" w:rsidRDefault="00CF219F">
      <w:pPr>
        <w:keepNext/>
        <w:keepLines/>
        <w:numPr>
          <w:ilvl w:val="0"/>
          <w:numId w:val="3"/>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Discussion/Possible Action</w:t>
      </w:r>
    </w:p>
    <w:p w14:paraId="00000029" w14:textId="77777777" w:rsidR="00265B92" w:rsidRDefault="00CF219F">
      <w:pPr>
        <w:keepNext/>
        <w:keepLines/>
        <w:numPr>
          <w:ilvl w:val="0"/>
          <w:numId w:val="5"/>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Rec Center Sponsorship Opportunity</w:t>
      </w:r>
    </w:p>
    <w:p w14:paraId="0000002A"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handed out a packet of information. </w:t>
      </w:r>
      <w:hyperlink r:id="rId7">
        <w:r>
          <w:rPr>
            <w:rFonts w:ascii="Open Sans" w:eastAsia="Open Sans" w:hAnsi="Open Sans" w:cs="Open Sans"/>
            <w:color w:val="1155CC"/>
            <w:sz w:val="20"/>
            <w:szCs w:val="20"/>
            <w:u w:val="single"/>
          </w:rPr>
          <w:t>Link to PDF of presentation here.</w:t>
        </w:r>
      </w:hyperlink>
    </w:p>
    <w:p w14:paraId="0000002B"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John Stark is the director of Parks and Recreation for the city of South Lake Tahoe. And has been in the job for two years. He has been doing </w:t>
      </w:r>
      <w:proofErr w:type="gramStart"/>
      <w:r>
        <w:rPr>
          <w:rFonts w:ascii="Open Sans" w:eastAsia="Open Sans" w:hAnsi="Open Sans" w:cs="Open Sans"/>
          <w:sz w:val="20"/>
          <w:szCs w:val="20"/>
        </w:rPr>
        <w:t>an absolutely fantastic</w:t>
      </w:r>
      <w:proofErr w:type="gramEnd"/>
      <w:r>
        <w:rPr>
          <w:rFonts w:ascii="Open Sans" w:eastAsia="Open Sans" w:hAnsi="Open Sans" w:cs="Open Sans"/>
          <w:sz w:val="20"/>
          <w:szCs w:val="20"/>
        </w:rPr>
        <w:t xml:space="preserve"> job. John has been able to ramp up programming for the new rec center now in the existing rec center.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when that center opens, it's turnkey; all the programs are already up and running. We've got great staff in place. Kudos to John for that as well. We're here to give you a little presentation today. A few months ago, we appeared before a subcommittee of this TID board and were asked to return here to discuss the possibility of TID sponsorship for specific areas of the Recreation C</w:t>
      </w:r>
      <w:r>
        <w:rPr>
          <w:rFonts w:ascii="Open Sans" w:eastAsia="Open Sans" w:hAnsi="Open Sans" w:cs="Open Sans"/>
          <w:sz w:val="20"/>
          <w:szCs w:val="20"/>
        </w:rPr>
        <w:t xml:space="preserve">enter. </w:t>
      </w:r>
    </w:p>
    <w:p w14:paraId="0000002C"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John: In front of you here, we've got a little presentation about the new Rec Center. If you look at the second page, you can see some of the different features the building will have. It's </w:t>
      </w:r>
      <w:proofErr w:type="gramStart"/>
      <w:r>
        <w:rPr>
          <w:rFonts w:ascii="Open Sans" w:eastAsia="Open Sans" w:hAnsi="Open Sans" w:cs="Open Sans"/>
          <w:sz w:val="20"/>
          <w:szCs w:val="20"/>
        </w:rPr>
        <w:t>really exciting</w:t>
      </w:r>
      <w:proofErr w:type="gramEnd"/>
      <w:r>
        <w:rPr>
          <w:rFonts w:ascii="Open Sans" w:eastAsia="Open Sans" w:hAnsi="Open Sans" w:cs="Open Sans"/>
          <w:sz w:val="20"/>
          <w:szCs w:val="20"/>
        </w:rPr>
        <w:t xml:space="preserve">. Every time I go in there, I'm blown away with the scale and </w:t>
      </w:r>
      <w:proofErr w:type="gramStart"/>
      <w:r>
        <w:rPr>
          <w:rFonts w:ascii="Open Sans" w:eastAsia="Open Sans" w:hAnsi="Open Sans" w:cs="Open Sans"/>
          <w:sz w:val="20"/>
          <w:szCs w:val="20"/>
        </w:rPr>
        <w:t>really just</w:t>
      </w:r>
      <w:proofErr w:type="gramEnd"/>
      <w:r>
        <w:rPr>
          <w:rFonts w:ascii="Open Sans" w:eastAsia="Open Sans" w:hAnsi="Open Sans" w:cs="Open Sans"/>
          <w:sz w:val="20"/>
          <w:szCs w:val="20"/>
        </w:rPr>
        <w:t xml:space="preserve"> the layout of the building. It's going to be an amazing new recreation center for our community. Some of the different features include almost 70,000 square feet. It's going to feature a stunning event space and an outdoor deck that overlooks the lake. We've got a gymnasium, </w:t>
      </w:r>
      <w:proofErr w:type="gramStart"/>
      <w:r>
        <w:rPr>
          <w:rFonts w:ascii="Open Sans" w:eastAsia="Open Sans" w:hAnsi="Open Sans" w:cs="Open Sans"/>
          <w:sz w:val="20"/>
          <w:szCs w:val="20"/>
        </w:rPr>
        <w:t>an</w:t>
      </w:r>
      <w:proofErr w:type="gramEnd"/>
      <w:r>
        <w:rPr>
          <w:rFonts w:ascii="Open Sans" w:eastAsia="Open Sans" w:hAnsi="Open Sans" w:cs="Open Sans"/>
          <w:sz w:val="20"/>
          <w:szCs w:val="20"/>
        </w:rPr>
        <w:t xml:space="preserve"> natatorium, a commercial kitchen, private meeting room, community room, party room, dance and fitness studio, a gym space for working out, and t</w:t>
      </w:r>
      <w:r>
        <w:rPr>
          <w:rFonts w:ascii="Open Sans" w:eastAsia="Open Sans" w:hAnsi="Open Sans" w:cs="Open Sans"/>
          <w:sz w:val="20"/>
          <w:szCs w:val="20"/>
        </w:rPr>
        <w:t xml:space="preserve">hen that's where our Parks and Recreation offices are going to be located.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if you go to the next slide with the gymnasium, I'll tell you a bit more about this space. It's going to be outfitted with 12 basketball hoops, two full-length basketball courts, and there will also be pickleball and volleyball courts included. Bleachers are included as part of the </w:t>
      </w:r>
      <w:proofErr w:type="gramStart"/>
      <w:r>
        <w:rPr>
          <w:rFonts w:ascii="Open Sans" w:eastAsia="Open Sans" w:hAnsi="Open Sans" w:cs="Open Sans"/>
          <w:sz w:val="20"/>
          <w:szCs w:val="20"/>
        </w:rPr>
        <w:t>project,</w:t>
      </w:r>
      <w:proofErr w:type="gramEnd"/>
      <w:r>
        <w:rPr>
          <w:rFonts w:ascii="Open Sans" w:eastAsia="Open Sans" w:hAnsi="Open Sans" w:cs="Open Sans"/>
          <w:sz w:val="20"/>
          <w:szCs w:val="20"/>
        </w:rPr>
        <w:t xml:space="preserve"> it can sit 300 people for tournament play. Additionally, the event occupancy for </w:t>
      </w:r>
      <w:proofErr w:type="gramStart"/>
      <w:r>
        <w:rPr>
          <w:rFonts w:ascii="Open Sans" w:eastAsia="Open Sans" w:hAnsi="Open Sans" w:cs="Open Sans"/>
          <w:sz w:val="20"/>
          <w:szCs w:val="20"/>
        </w:rPr>
        <w:t>the space</w:t>
      </w:r>
      <w:proofErr w:type="gramEnd"/>
      <w:r>
        <w:rPr>
          <w:rFonts w:ascii="Open Sans" w:eastAsia="Open Sans" w:hAnsi="Open Sans" w:cs="Open Sans"/>
          <w:sz w:val="20"/>
          <w:szCs w:val="20"/>
        </w:rPr>
        <w:t xml:space="preserve"> exceeds 1,800 people. There will be a motorized div</w:t>
      </w:r>
      <w:r>
        <w:rPr>
          <w:rFonts w:ascii="Open Sans" w:eastAsia="Open Sans" w:hAnsi="Open Sans" w:cs="Open Sans"/>
          <w:sz w:val="20"/>
          <w:szCs w:val="20"/>
        </w:rPr>
        <w:t xml:space="preserve">iding curtain to section off the different spaces. And then there's an elevated running track that can be used for working out a course, but also for spectator viewing. If you look at the next one, you took this picture yesterday of the gym. It's amazing to see all the progress that has been made. Right now, the </w:t>
      </w:r>
      <w:proofErr w:type="gramStart"/>
      <w:r>
        <w:rPr>
          <w:rFonts w:ascii="Open Sans" w:eastAsia="Open Sans" w:hAnsi="Open Sans" w:cs="Open Sans"/>
          <w:sz w:val="20"/>
          <w:szCs w:val="20"/>
        </w:rPr>
        <w:t>project's</w:t>
      </w:r>
      <w:proofErr w:type="gramEnd"/>
      <w:r>
        <w:rPr>
          <w:rFonts w:ascii="Open Sans" w:eastAsia="Open Sans" w:hAnsi="Open Sans" w:cs="Open Sans"/>
          <w:sz w:val="20"/>
          <w:szCs w:val="20"/>
        </w:rPr>
        <w:t xml:space="preserve"> on track to open in early 2026, probably sometime in the spring. And you can see in the next one, we're looking at tournaments and opportunities for the gym.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 spoke with LTVA recently </w:t>
      </w:r>
      <w:r>
        <w:rPr>
          <w:rFonts w:ascii="Open Sans" w:eastAsia="Open Sans" w:hAnsi="Open Sans" w:cs="Open Sans"/>
          <w:sz w:val="20"/>
          <w:szCs w:val="20"/>
        </w:rPr>
        <w:t xml:space="preserve">about some different opportunities that could be coming here in the next few years. One of them that we're looking at potentially partnering on for an initial tournament might be a volleyball tournament in December of 2026. And then really, the opportunities for tournaments are kind of just endless.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basketball, pickleball, gymnastics, wrestling, indoor soccer, cornhole tournaments, there's all kinds of different things out there that the gym could help to host. The city has been working towards different</w:t>
      </w:r>
      <w:r>
        <w:rPr>
          <w:rFonts w:ascii="Open Sans" w:eastAsia="Open Sans" w:hAnsi="Open Sans" w:cs="Open Sans"/>
          <w:sz w:val="20"/>
          <w:szCs w:val="20"/>
        </w:rPr>
        <w:t xml:space="preserve"> contracts to do the furnishings, fixtures, and equipment (FF&amp;E) for the new building. And the city has a budget of about 1.4 million dollars that's going to go towards those different pieces of FF&amp;E. As part of the project, other equipment and fixtures are also included in the project budget. I've listed some of these out here. Bleachers, scoreboards, pickleball nets, volleyball nets, dividers, scoring tables, game chairs, referees, stands, anything you can think of, really, for tournament play is going to</w:t>
      </w:r>
      <w:r>
        <w:rPr>
          <w:rFonts w:ascii="Open Sans" w:eastAsia="Open Sans" w:hAnsi="Open Sans" w:cs="Open Sans"/>
          <w:sz w:val="20"/>
          <w:szCs w:val="20"/>
        </w:rPr>
        <w:t xml:space="preserve"> be a part of that budget. Then you look at the natatorium, you can see a bit more about what we're doing on the pool side.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there are two different pools. There's a </w:t>
      </w:r>
      <w:proofErr w:type="gramStart"/>
      <w:r>
        <w:rPr>
          <w:rFonts w:ascii="Open Sans" w:eastAsia="Open Sans" w:hAnsi="Open Sans" w:cs="Open Sans"/>
          <w:sz w:val="20"/>
          <w:szCs w:val="20"/>
        </w:rPr>
        <w:t>six lane</w:t>
      </w:r>
      <w:proofErr w:type="gramEnd"/>
      <w:r>
        <w:rPr>
          <w:rFonts w:ascii="Open Sans" w:eastAsia="Open Sans" w:hAnsi="Open Sans" w:cs="Open Sans"/>
          <w:sz w:val="20"/>
          <w:szCs w:val="20"/>
        </w:rPr>
        <w:t xml:space="preserve"> lap pool that can host swim meets. And then there's a leisure pool that's going to be enjoyed by everybody in the community and visitors alike. As part of that there's a small lazy river, there's a warm-up two-lane, two lanes of warm-up in the play area, and then a </w:t>
      </w:r>
      <w:proofErr w:type="gramStart"/>
      <w:r>
        <w:rPr>
          <w:rFonts w:ascii="Open Sans" w:eastAsia="Open Sans" w:hAnsi="Open Sans" w:cs="Open Sans"/>
          <w:sz w:val="20"/>
          <w:szCs w:val="20"/>
        </w:rPr>
        <w:t>zero entry</w:t>
      </w:r>
      <w:proofErr w:type="gramEnd"/>
      <w:r>
        <w:rPr>
          <w:rFonts w:ascii="Open Sans" w:eastAsia="Open Sans" w:hAnsi="Open Sans" w:cs="Open Sans"/>
          <w:sz w:val="20"/>
          <w:szCs w:val="20"/>
        </w:rPr>
        <w:t xml:space="preserve"> pool.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it should be a </w:t>
      </w:r>
      <w:proofErr w:type="gramStart"/>
      <w:r>
        <w:rPr>
          <w:rFonts w:ascii="Open Sans" w:eastAsia="Open Sans" w:hAnsi="Open Sans" w:cs="Open Sans"/>
          <w:sz w:val="20"/>
          <w:szCs w:val="20"/>
        </w:rPr>
        <w:t>really nice</w:t>
      </w:r>
      <w:proofErr w:type="gramEnd"/>
      <w:r>
        <w:rPr>
          <w:rFonts w:ascii="Open Sans" w:eastAsia="Open Sans" w:hAnsi="Open Sans" w:cs="Open Sans"/>
          <w:sz w:val="20"/>
          <w:szCs w:val="20"/>
        </w:rPr>
        <w:t xml:space="preserve"> space. The pool is als</w:t>
      </w:r>
      <w:r>
        <w:rPr>
          <w:rFonts w:ascii="Open Sans" w:eastAsia="Open Sans" w:hAnsi="Open Sans" w:cs="Open Sans"/>
          <w:sz w:val="20"/>
          <w:szCs w:val="20"/>
        </w:rPr>
        <w:t xml:space="preserve">o going to have bleachers for hosting those kinds of swim meets, and then also just for parents and spectators to hang out. That'll be able to </w:t>
      </w:r>
      <w:proofErr w:type="gramStart"/>
      <w:r>
        <w:rPr>
          <w:rFonts w:ascii="Open Sans" w:eastAsia="Open Sans" w:hAnsi="Open Sans" w:cs="Open Sans"/>
          <w:sz w:val="20"/>
          <w:szCs w:val="20"/>
        </w:rPr>
        <w:t>sit</w:t>
      </w:r>
      <w:proofErr w:type="gramEnd"/>
      <w:r>
        <w:rPr>
          <w:rFonts w:ascii="Open Sans" w:eastAsia="Open Sans" w:hAnsi="Open Sans" w:cs="Open Sans"/>
          <w:sz w:val="20"/>
          <w:szCs w:val="20"/>
        </w:rPr>
        <w:t xml:space="preserve"> around 130 people. If you look </w:t>
      </w:r>
      <w:proofErr w:type="gramStart"/>
      <w:r>
        <w:rPr>
          <w:rFonts w:ascii="Open Sans" w:eastAsia="Open Sans" w:hAnsi="Open Sans" w:cs="Open Sans"/>
          <w:sz w:val="20"/>
          <w:szCs w:val="20"/>
        </w:rPr>
        <w:t>on</w:t>
      </w:r>
      <w:proofErr w:type="gramEnd"/>
      <w:r>
        <w:rPr>
          <w:rFonts w:ascii="Open Sans" w:eastAsia="Open Sans" w:hAnsi="Open Sans" w:cs="Open Sans"/>
          <w:sz w:val="20"/>
          <w:szCs w:val="20"/>
        </w:rPr>
        <w:t xml:space="preserve"> the next one, you can see some of the progress of the pool.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this was taken yesterday. Right now, the pools have been pretty much dug. We're putting in all the piping. The plumbing's going in now. There's going to be a score clock, touch pad systems for swim meets, and all that. It's going to be </w:t>
      </w:r>
      <w:proofErr w:type="gramStart"/>
      <w:r>
        <w:rPr>
          <w:rFonts w:ascii="Open Sans" w:eastAsia="Open Sans" w:hAnsi="Open Sans" w:cs="Open Sans"/>
          <w:sz w:val="20"/>
          <w:szCs w:val="20"/>
        </w:rPr>
        <w:t>really nice</w:t>
      </w:r>
      <w:proofErr w:type="gramEnd"/>
      <w:r>
        <w:rPr>
          <w:rFonts w:ascii="Open Sans" w:eastAsia="Open Sans" w:hAnsi="Open Sans" w:cs="Open Sans"/>
          <w:sz w:val="20"/>
          <w:szCs w:val="20"/>
        </w:rPr>
        <w:t>. The event space fac</w:t>
      </w:r>
      <w:r>
        <w:rPr>
          <w:rFonts w:ascii="Open Sans" w:eastAsia="Open Sans" w:hAnsi="Open Sans" w:cs="Open Sans"/>
          <w:sz w:val="20"/>
          <w:szCs w:val="20"/>
        </w:rPr>
        <w:t xml:space="preserve">es Highway 50 and Eldorado Beach. It will sit 120 for dining. It's also got a door that can </w:t>
      </w:r>
      <w:proofErr w:type="gramStart"/>
      <w:r>
        <w:rPr>
          <w:rFonts w:ascii="Open Sans" w:eastAsia="Open Sans" w:hAnsi="Open Sans" w:cs="Open Sans"/>
          <w:sz w:val="20"/>
          <w:szCs w:val="20"/>
        </w:rPr>
        <w:t>open up</w:t>
      </w:r>
      <w:proofErr w:type="gramEnd"/>
      <w:r>
        <w:rPr>
          <w:rFonts w:ascii="Open Sans" w:eastAsia="Open Sans" w:hAnsi="Open Sans" w:cs="Open Sans"/>
          <w:sz w:val="20"/>
          <w:szCs w:val="20"/>
        </w:rPr>
        <w:t xml:space="preserve"> all the way to the event deck. And the event deck is </w:t>
      </w:r>
      <w:proofErr w:type="gramStart"/>
      <w:r>
        <w:rPr>
          <w:rFonts w:ascii="Open Sans" w:eastAsia="Open Sans" w:hAnsi="Open Sans" w:cs="Open Sans"/>
          <w:sz w:val="20"/>
          <w:szCs w:val="20"/>
        </w:rPr>
        <w:t>really nice</w:t>
      </w:r>
      <w:proofErr w:type="gramEnd"/>
      <w:r>
        <w:rPr>
          <w:rFonts w:ascii="Open Sans" w:eastAsia="Open Sans" w:hAnsi="Open Sans" w:cs="Open Sans"/>
          <w:sz w:val="20"/>
          <w:szCs w:val="20"/>
        </w:rPr>
        <w:t xml:space="preserve">. It's facing the lake again, and it can hold around 110 people for a ceremony. We see these two spaces as being something that we can offer as rentals for weddings, for conferences, you name it. The city has worked on a business plan for the new rec center and we're planning, hopefully within the first </w:t>
      </w:r>
      <w:proofErr w:type="gramStart"/>
      <w:r>
        <w:rPr>
          <w:rFonts w:ascii="Open Sans" w:eastAsia="Open Sans" w:hAnsi="Open Sans" w:cs="Open Sans"/>
          <w:sz w:val="20"/>
          <w:szCs w:val="20"/>
        </w:rPr>
        <w:t>year</w:t>
      </w:r>
      <w:proofErr w:type="gramEnd"/>
      <w:r>
        <w:rPr>
          <w:rFonts w:ascii="Open Sans" w:eastAsia="Open Sans" w:hAnsi="Open Sans" w:cs="Open Sans"/>
          <w:sz w:val="20"/>
          <w:szCs w:val="20"/>
        </w:rPr>
        <w:t xml:space="preserve"> to be averaging somewhere around three</w:t>
      </w:r>
      <w:r>
        <w:rPr>
          <w:rFonts w:ascii="Open Sans" w:eastAsia="Open Sans" w:hAnsi="Open Sans" w:cs="Open Sans"/>
          <w:sz w:val="20"/>
          <w:szCs w:val="20"/>
        </w:rPr>
        <w:t xml:space="preserve"> rentals a week for this space. We'll see how that demand grows as the building opens.</w:t>
      </w:r>
    </w:p>
    <w:p w14:paraId="0000002D"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South Lake Tahoe Parks &amp; Recreation Guide. </w:t>
      </w:r>
      <w:hyperlink r:id="rId8">
        <w:r>
          <w:rPr>
            <w:rFonts w:ascii="Open Sans" w:eastAsia="Open Sans" w:hAnsi="Open Sans" w:cs="Open Sans"/>
            <w:color w:val="1155CC"/>
            <w:sz w:val="20"/>
            <w:szCs w:val="20"/>
            <w:u w:val="single"/>
          </w:rPr>
          <w:t>Link to the guide here</w:t>
        </w:r>
      </w:hyperlink>
      <w:r>
        <w:rPr>
          <w:rFonts w:ascii="Open Sans" w:eastAsia="Open Sans" w:hAnsi="Open Sans" w:cs="Open Sans"/>
          <w:sz w:val="20"/>
          <w:szCs w:val="20"/>
        </w:rPr>
        <w:t xml:space="preserve">.  We're publishing it twice a year. If you flip through it, you can see all the different things that Parks and Recreation </w:t>
      </w:r>
      <w:proofErr w:type="gramStart"/>
      <w:r>
        <w:rPr>
          <w:rFonts w:ascii="Open Sans" w:eastAsia="Open Sans" w:hAnsi="Open Sans" w:cs="Open Sans"/>
          <w:sz w:val="20"/>
          <w:szCs w:val="20"/>
        </w:rPr>
        <w:t>is</w:t>
      </w:r>
      <w:proofErr w:type="gramEnd"/>
      <w:r>
        <w:rPr>
          <w:rFonts w:ascii="Open Sans" w:eastAsia="Open Sans" w:hAnsi="Open Sans" w:cs="Open Sans"/>
          <w:sz w:val="20"/>
          <w:szCs w:val="20"/>
        </w:rPr>
        <w:t xml:space="preserve"> responsible for in our community. Other things that we're doing to market what we're doing in Parks and Rec, and what we're offering. We've launched social media campaigns, and we're doing traditional marketing. You'll see what we're doing in ads and in articles, in local periodicals. We're </w:t>
      </w:r>
      <w:proofErr w:type="gramStart"/>
      <w:r>
        <w:rPr>
          <w:rFonts w:ascii="Open Sans" w:eastAsia="Open Sans" w:hAnsi="Open Sans" w:cs="Open Sans"/>
          <w:sz w:val="20"/>
          <w:szCs w:val="20"/>
        </w:rPr>
        <w:t>really just</w:t>
      </w:r>
      <w:proofErr w:type="gramEnd"/>
      <w:r>
        <w:rPr>
          <w:rFonts w:ascii="Open Sans" w:eastAsia="Open Sans" w:hAnsi="Open Sans" w:cs="Open Sans"/>
          <w:sz w:val="20"/>
          <w:szCs w:val="20"/>
        </w:rPr>
        <w:t xml:space="preserve"> trying to get the word out about what's happening.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if you want to know about h</w:t>
      </w:r>
      <w:r>
        <w:rPr>
          <w:rFonts w:ascii="Open Sans" w:eastAsia="Open Sans" w:hAnsi="Open Sans" w:cs="Open Sans"/>
          <w:sz w:val="20"/>
          <w:szCs w:val="20"/>
        </w:rPr>
        <w:t xml:space="preserve">ow we begin to select what programs we want to offer, we really look to see what the community wants to see. Last year, we did a survey </w:t>
      </w:r>
      <w:proofErr w:type="gramStart"/>
      <w:r>
        <w:rPr>
          <w:rFonts w:ascii="Open Sans" w:eastAsia="Open Sans" w:hAnsi="Open Sans" w:cs="Open Sans"/>
          <w:sz w:val="20"/>
          <w:szCs w:val="20"/>
        </w:rPr>
        <w:t>to</w:t>
      </w:r>
      <w:proofErr w:type="gramEnd"/>
      <w:r>
        <w:rPr>
          <w:rFonts w:ascii="Open Sans" w:eastAsia="Open Sans" w:hAnsi="Open Sans" w:cs="Open Sans"/>
          <w:sz w:val="20"/>
          <w:szCs w:val="20"/>
        </w:rPr>
        <w:t xml:space="preserve"> the </w:t>
      </w:r>
      <w:proofErr w:type="gramStart"/>
      <w:r>
        <w:rPr>
          <w:rFonts w:ascii="Open Sans" w:eastAsia="Open Sans" w:hAnsi="Open Sans" w:cs="Open Sans"/>
          <w:sz w:val="20"/>
          <w:szCs w:val="20"/>
        </w:rPr>
        <w:t>community</w:t>
      </w:r>
      <w:proofErr w:type="gramEnd"/>
      <w:r>
        <w:rPr>
          <w:rFonts w:ascii="Open Sans" w:eastAsia="Open Sans" w:hAnsi="Open Sans" w:cs="Open Sans"/>
          <w:sz w:val="20"/>
          <w:szCs w:val="20"/>
        </w:rPr>
        <w:t xml:space="preserve"> and we got a great response. We got over 800 respondents to our </w:t>
      </w:r>
      <w:proofErr w:type="gramStart"/>
      <w:r>
        <w:rPr>
          <w:rFonts w:ascii="Open Sans" w:eastAsia="Open Sans" w:hAnsi="Open Sans" w:cs="Open Sans"/>
          <w:sz w:val="20"/>
          <w:szCs w:val="20"/>
        </w:rPr>
        <w:t>survey,  just</w:t>
      </w:r>
      <w:proofErr w:type="gramEnd"/>
      <w:r>
        <w:rPr>
          <w:rFonts w:ascii="Open Sans" w:eastAsia="Open Sans" w:hAnsi="Open Sans" w:cs="Open Sans"/>
          <w:sz w:val="20"/>
          <w:szCs w:val="20"/>
        </w:rPr>
        <w:t xml:space="preserve"> about what they wanted to see in the new rec center. We've been building out these programs and offerings based on what the community demand has been. And then as part of that, we've been working </w:t>
      </w:r>
      <w:proofErr w:type="gramStart"/>
      <w:r>
        <w:rPr>
          <w:rFonts w:ascii="Open Sans" w:eastAsia="Open Sans" w:hAnsi="Open Sans" w:cs="Open Sans"/>
          <w:sz w:val="20"/>
          <w:szCs w:val="20"/>
        </w:rPr>
        <w:t>really closely</w:t>
      </w:r>
      <w:proofErr w:type="gramEnd"/>
      <w:r>
        <w:rPr>
          <w:rFonts w:ascii="Open Sans" w:eastAsia="Open Sans" w:hAnsi="Open Sans" w:cs="Open Sans"/>
          <w:sz w:val="20"/>
          <w:szCs w:val="20"/>
        </w:rPr>
        <w:t xml:space="preserve"> with Jerry and the South Tahoe Parks Foundation about doing fundraisin</w:t>
      </w:r>
      <w:r>
        <w:rPr>
          <w:rFonts w:ascii="Open Sans" w:eastAsia="Open Sans" w:hAnsi="Open Sans" w:cs="Open Sans"/>
          <w:sz w:val="20"/>
          <w:szCs w:val="20"/>
        </w:rPr>
        <w:t xml:space="preserve">g efforts towards equipping the new recreation center, but also </w:t>
      </w:r>
      <w:proofErr w:type="gramStart"/>
      <w:r>
        <w:rPr>
          <w:rFonts w:ascii="Open Sans" w:eastAsia="Open Sans" w:hAnsi="Open Sans" w:cs="Open Sans"/>
          <w:sz w:val="20"/>
          <w:szCs w:val="20"/>
        </w:rPr>
        <w:t>towards</w:t>
      </w:r>
      <w:proofErr w:type="gramEnd"/>
      <w:r>
        <w:rPr>
          <w:rFonts w:ascii="Open Sans" w:eastAsia="Open Sans" w:hAnsi="Open Sans" w:cs="Open Sans"/>
          <w:sz w:val="20"/>
          <w:szCs w:val="20"/>
        </w:rPr>
        <w:t xml:space="preserve"> scholarship access </w:t>
      </w:r>
      <w:proofErr w:type="gramStart"/>
      <w:r>
        <w:rPr>
          <w:rFonts w:ascii="Open Sans" w:eastAsia="Open Sans" w:hAnsi="Open Sans" w:cs="Open Sans"/>
          <w:sz w:val="20"/>
          <w:szCs w:val="20"/>
        </w:rPr>
        <w:t>towards</w:t>
      </w:r>
      <w:proofErr w:type="gramEnd"/>
      <w:r>
        <w:rPr>
          <w:rFonts w:ascii="Open Sans" w:eastAsia="Open Sans" w:hAnsi="Open Sans" w:cs="Open Sans"/>
          <w:sz w:val="20"/>
          <w:szCs w:val="20"/>
        </w:rPr>
        <w:t xml:space="preserve"> the programs and towards the building itself. And if you'd like to add anything, Jerry, about the programs, and towards the building itself. And if you'd like to add anything, Jerry, about the Parks Foundation.</w:t>
      </w:r>
    </w:p>
    <w:p w14:paraId="0000002E"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Thanks. I'm currently the chair of the Parks Foundation. We've got a nine-member board of volunteers. And our goal, as John said, is to provide access for everyone who wants to use this facility. We have a lot of underprivileged citizens in our community. We want to offer them annual </w:t>
      </w:r>
      <w:proofErr w:type="gramStart"/>
      <w:r>
        <w:rPr>
          <w:rFonts w:ascii="Open Sans" w:eastAsia="Open Sans" w:hAnsi="Open Sans" w:cs="Open Sans"/>
          <w:sz w:val="20"/>
          <w:szCs w:val="20"/>
        </w:rPr>
        <w:t>memberships</w:t>
      </w:r>
      <w:proofErr w:type="gramEnd"/>
      <w:r>
        <w:rPr>
          <w:rFonts w:ascii="Open Sans" w:eastAsia="Open Sans" w:hAnsi="Open Sans" w:cs="Open Sans"/>
          <w:sz w:val="20"/>
          <w:szCs w:val="20"/>
        </w:rPr>
        <w:t xml:space="preserve">, access to programming, and team play, among other benefits, to anyone who wants. You know, if you have a need base, we're here to help you with that. Additionally, there is a funding shortfall for some of the FF&amp;E. The city came to the tune of $1.4 million, thanks to the group, to Keith, and the entire council. But $1.4 million went towards some of the items that John had just outlined, which </w:t>
      </w:r>
      <w:proofErr w:type="gramStart"/>
      <w:r>
        <w:rPr>
          <w:rFonts w:ascii="Open Sans" w:eastAsia="Open Sans" w:hAnsi="Open Sans" w:cs="Open Sans"/>
          <w:sz w:val="20"/>
          <w:szCs w:val="20"/>
        </w:rPr>
        <w:t>was</w:t>
      </w:r>
      <w:proofErr w:type="gramEnd"/>
      <w:r>
        <w:rPr>
          <w:rFonts w:ascii="Open Sans" w:eastAsia="Open Sans" w:hAnsi="Open Sans" w:cs="Open Sans"/>
          <w:sz w:val="20"/>
          <w:szCs w:val="20"/>
        </w:rPr>
        <w:t xml:space="preserve">, tournament equipment and all the things that would have been a gap. We still have a little bit of </w:t>
      </w:r>
      <w:r>
        <w:rPr>
          <w:rFonts w:ascii="Open Sans" w:eastAsia="Open Sans" w:hAnsi="Open Sans" w:cs="Open Sans"/>
          <w:sz w:val="20"/>
          <w:szCs w:val="20"/>
        </w:rPr>
        <w:t xml:space="preserve">a gap in this little bit of a goal of about $ 500,000 or so that we're looking for. </w:t>
      </w:r>
    </w:p>
    <w:p w14:paraId="0000002F"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John: What we asked for with the city </w:t>
      </w:r>
      <w:proofErr w:type="gramStart"/>
      <w:r>
        <w:rPr>
          <w:rFonts w:ascii="Open Sans" w:eastAsia="Open Sans" w:hAnsi="Open Sans" w:cs="Open Sans"/>
          <w:sz w:val="20"/>
          <w:szCs w:val="20"/>
        </w:rPr>
        <w:t>council</w:t>
      </w:r>
      <w:proofErr w:type="gramEnd"/>
      <w:r>
        <w:rPr>
          <w:rFonts w:ascii="Open Sans" w:eastAsia="Open Sans" w:hAnsi="Open Sans" w:cs="Open Sans"/>
          <w:sz w:val="20"/>
          <w:szCs w:val="20"/>
        </w:rPr>
        <w:t xml:space="preserve"> support was for what we saw as tier one. This is what we need to have the building open, fully functional, and operating great. But there are other things on the list in terms of equipment that could be something that we purchase </w:t>
      </w:r>
      <w:proofErr w:type="gramStart"/>
      <w:r>
        <w:rPr>
          <w:rFonts w:ascii="Open Sans" w:eastAsia="Open Sans" w:hAnsi="Open Sans" w:cs="Open Sans"/>
          <w:sz w:val="20"/>
          <w:szCs w:val="20"/>
        </w:rPr>
        <w:t>at a later date</w:t>
      </w:r>
      <w:proofErr w:type="gramEnd"/>
      <w:r>
        <w:rPr>
          <w:rFonts w:ascii="Open Sans" w:eastAsia="Open Sans" w:hAnsi="Open Sans" w:cs="Open Sans"/>
          <w:sz w:val="20"/>
          <w:szCs w:val="20"/>
        </w:rPr>
        <w:t xml:space="preserve"> or in the future, the nice to </w:t>
      </w:r>
      <w:proofErr w:type="gramStart"/>
      <w:r>
        <w:rPr>
          <w:rFonts w:ascii="Open Sans" w:eastAsia="Open Sans" w:hAnsi="Open Sans" w:cs="Open Sans"/>
          <w:sz w:val="20"/>
          <w:szCs w:val="20"/>
        </w:rPr>
        <w:t>haves</w:t>
      </w:r>
      <w:proofErr w:type="gramEnd"/>
      <w:r>
        <w:rPr>
          <w:rFonts w:ascii="Open Sans" w:eastAsia="Open Sans" w:hAnsi="Open Sans" w:cs="Open Sans"/>
          <w:sz w:val="20"/>
          <w:szCs w:val="20"/>
        </w:rPr>
        <w:t>, those sorts of things. So that's what we're still seeking additional funding opportunities for.</w:t>
      </w:r>
    </w:p>
    <w:p w14:paraId="00000030"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The city is not necessarily a fundraising arm.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they lean on the Parks Foundation. That's where we come into play, and we've entered into an agreement with the city where we'll fund certain items, and we make sure that they're funded appropriately for what they're designated for.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there's, you know</w:t>
      </w:r>
      <w:proofErr w:type="gramStart"/>
      <w:r>
        <w:rPr>
          <w:rFonts w:ascii="Open Sans" w:eastAsia="Open Sans" w:hAnsi="Open Sans" w:cs="Open Sans"/>
          <w:sz w:val="20"/>
          <w:szCs w:val="20"/>
        </w:rPr>
        <w:t>, there's</w:t>
      </w:r>
      <w:proofErr w:type="gramEnd"/>
      <w:r>
        <w:rPr>
          <w:rFonts w:ascii="Open Sans" w:eastAsia="Open Sans" w:hAnsi="Open Sans" w:cs="Open Sans"/>
          <w:sz w:val="20"/>
          <w:szCs w:val="20"/>
        </w:rPr>
        <w:t xml:space="preserve"> full transparency in this fundraising source. So that's what we </w:t>
      </w:r>
      <w:proofErr w:type="gramStart"/>
      <w:r>
        <w:rPr>
          <w:rFonts w:ascii="Open Sans" w:eastAsia="Open Sans" w:hAnsi="Open Sans" w:cs="Open Sans"/>
          <w:sz w:val="20"/>
          <w:szCs w:val="20"/>
        </w:rPr>
        <w:t>do</w:t>
      </w:r>
      <w:proofErr w:type="gramEnd"/>
      <w:r>
        <w:rPr>
          <w:rFonts w:ascii="Open Sans" w:eastAsia="Open Sans" w:hAnsi="Open Sans" w:cs="Open Sans"/>
          <w:sz w:val="20"/>
          <w:szCs w:val="20"/>
        </w:rPr>
        <w:t xml:space="preserve">, and we've had a </w:t>
      </w:r>
      <w:proofErr w:type="gramStart"/>
      <w:r>
        <w:rPr>
          <w:rFonts w:ascii="Open Sans" w:eastAsia="Open Sans" w:hAnsi="Open Sans" w:cs="Open Sans"/>
          <w:sz w:val="20"/>
          <w:szCs w:val="20"/>
        </w:rPr>
        <w:t>really successful</w:t>
      </w:r>
      <w:proofErr w:type="gramEnd"/>
      <w:r>
        <w:rPr>
          <w:rFonts w:ascii="Open Sans" w:eastAsia="Open Sans" w:hAnsi="Open Sans" w:cs="Open Sans"/>
          <w:sz w:val="20"/>
          <w:szCs w:val="20"/>
        </w:rPr>
        <w:t xml:space="preserve"> brick campaign as well. You probably have all seen that around.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there's a front wall, kind of </w:t>
      </w:r>
      <w:proofErr w:type="gramStart"/>
      <w:r>
        <w:rPr>
          <w:rFonts w:ascii="Open Sans" w:eastAsia="Open Sans" w:hAnsi="Open Sans" w:cs="Open Sans"/>
          <w:sz w:val="20"/>
          <w:szCs w:val="20"/>
        </w:rPr>
        <w:t>a pony</w:t>
      </w:r>
      <w:proofErr w:type="gramEnd"/>
      <w:r>
        <w:rPr>
          <w:rFonts w:ascii="Open Sans" w:eastAsia="Open Sans" w:hAnsi="Open Sans" w:cs="Open Sans"/>
          <w:sz w:val="20"/>
          <w:szCs w:val="20"/>
        </w:rPr>
        <w:t xml:space="preserve"> wall right in front, and you can donate </w:t>
      </w:r>
      <w:r>
        <w:rPr>
          <w:rFonts w:ascii="Open Sans" w:eastAsia="Open Sans" w:hAnsi="Open Sans" w:cs="Open Sans"/>
          <w:sz w:val="20"/>
          <w:szCs w:val="20"/>
        </w:rPr>
        <w:t xml:space="preserve">either from a business or from an individual and the ranges are I think below of about $150 up to, you know, for a larger brick, $500, $600 or more. It allows individuals who don't have huge means to contribute by $150 or organizations to do a higher amount. </w:t>
      </w:r>
    </w:p>
    <w:p w14:paraId="00000031"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John: It's really a community level fundraiser. At this point, I checked it this morning, 103 people have purchased tiles and the community's great response and we're expecting more. So that really gives a way for people in town to be a part of the project </w:t>
      </w:r>
      <w:proofErr w:type="gramStart"/>
      <w:r>
        <w:rPr>
          <w:rFonts w:ascii="Open Sans" w:eastAsia="Open Sans" w:hAnsi="Open Sans" w:cs="Open Sans"/>
          <w:sz w:val="20"/>
          <w:szCs w:val="20"/>
        </w:rPr>
        <w:t>and also</w:t>
      </w:r>
      <w:proofErr w:type="gramEnd"/>
      <w:r>
        <w:rPr>
          <w:rFonts w:ascii="Open Sans" w:eastAsia="Open Sans" w:hAnsi="Open Sans" w:cs="Open Sans"/>
          <w:sz w:val="20"/>
          <w:szCs w:val="20"/>
        </w:rPr>
        <w:t xml:space="preserve"> you know have their name on you know being a part of this great new addition to the community. Jerry discussed the partnership we have with the city's Parks Foundation. The city has a naming rights and sponsorship policy, and this has been adopted as part of that policy. So, naming rights opportunities for the rec center. There's a bunch of different opportunities. And terms can be negotiated. These are all suggestions. And we see this as being an opportunity, maybe for the Tourism Improvement Dist</w:t>
      </w:r>
      <w:r>
        <w:rPr>
          <w:rFonts w:ascii="Open Sans" w:eastAsia="Open Sans" w:hAnsi="Open Sans" w:cs="Open Sans"/>
          <w:sz w:val="20"/>
          <w:szCs w:val="20"/>
        </w:rPr>
        <w:t xml:space="preserve">rict to be able to go back and potentially see some of the value that the new </w:t>
      </w:r>
      <w:proofErr w:type="gramStart"/>
      <w:r>
        <w:rPr>
          <w:rFonts w:ascii="Open Sans" w:eastAsia="Open Sans" w:hAnsi="Open Sans" w:cs="Open Sans"/>
          <w:sz w:val="20"/>
          <w:szCs w:val="20"/>
        </w:rPr>
        <w:t>rec center</w:t>
      </w:r>
      <w:proofErr w:type="gramEnd"/>
      <w:r>
        <w:rPr>
          <w:rFonts w:ascii="Open Sans" w:eastAsia="Open Sans" w:hAnsi="Open Sans" w:cs="Open Sans"/>
          <w:sz w:val="20"/>
          <w:szCs w:val="20"/>
        </w:rPr>
        <w:t xml:space="preserve"> could be bringing in terms of bringing people for tournaments, or for this event space potentially bringing new people into town. Something for you all to consider. And we'd be happy to discuss </w:t>
      </w:r>
      <w:proofErr w:type="gramStart"/>
      <w:r>
        <w:rPr>
          <w:rFonts w:ascii="Open Sans" w:eastAsia="Open Sans" w:hAnsi="Open Sans" w:cs="Open Sans"/>
          <w:sz w:val="20"/>
          <w:szCs w:val="20"/>
        </w:rPr>
        <w:t>more,</w:t>
      </w:r>
      <w:proofErr w:type="gramEnd"/>
      <w:r>
        <w:rPr>
          <w:rFonts w:ascii="Open Sans" w:eastAsia="Open Sans" w:hAnsi="Open Sans" w:cs="Open Sans"/>
          <w:sz w:val="20"/>
          <w:szCs w:val="20"/>
        </w:rPr>
        <w:t xml:space="preserve"> answer any questions you might have.</w:t>
      </w:r>
    </w:p>
    <w:p w14:paraId="00000032"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Jerry</w:t>
      </w:r>
      <w:proofErr w:type="gramStart"/>
      <w:r>
        <w:rPr>
          <w:rFonts w:ascii="Open Sans" w:eastAsia="Open Sans" w:hAnsi="Open Sans" w:cs="Open Sans"/>
          <w:sz w:val="20"/>
          <w:szCs w:val="20"/>
        </w:rPr>
        <w:t>:  John</w:t>
      </w:r>
      <w:proofErr w:type="gramEnd"/>
      <w:r>
        <w:rPr>
          <w:rFonts w:ascii="Open Sans" w:eastAsia="Open Sans" w:hAnsi="Open Sans" w:cs="Open Sans"/>
          <w:sz w:val="20"/>
          <w:szCs w:val="20"/>
        </w:rPr>
        <w:t xml:space="preserve"> and I were talking the other </w:t>
      </w:r>
      <w:proofErr w:type="gramStart"/>
      <w:r>
        <w:rPr>
          <w:rFonts w:ascii="Open Sans" w:eastAsia="Open Sans" w:hAnsi="Open Sans" w:cs="Open Sans"/>
          <w:sz w:val="20"/>
          <w:szCs w:val="20"/>
        </w:rPr>
        <w:t>day</w:t>
      </w:r>
      <w:proofErr w:type="gramEnd"/>
      <w:r>
        <w:rPr>
          <w:rFonts w:ascii="Open Sans" w:eastAsia="Open Sans" w:hAnsi="Open Sans" w:cs="Open Sans"/>
          <w:sz w:val="20"/>
          <w:szCs w:val="20"/>
        </w:rPr>
        <w:t xml:space="preserve"> and we were thinking the event space is an appropriate improvement district synergistic approach. It is when tournaments are coming into town. John's team and Emily and the others are working well with Stuart and the Visit Lake Tahoe team to synergize for tournament play with the event, the new event center and this center and the high schools really getting it all together. You know that's going to impact the citizens. We know that you know those gyms will be closed</w:t>
      </w:r>
      <w:r>
        <w:rPr>
          <w:rFonts w:ascii="Open Sans" w:eastAsia="Open Sans" w:hAnsi="Open Sans" w:cs="Open Sans"/>
          <w:sz w:val="20"/>
          <w:szCs w:val="20"/>
        </w:rPr>
        <w:t xml:space="preserve"> on those days or the pool will be closed on those days.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there's a PR value to saying, hey, we're all part of the same community. Remember, the TOT funded this venture, okay? But you </w:t>
      </w:r>
      <w:proofErr w:type="gramStart"/>
      <w:r>
        <w:rPr>
          <w:rFonts w:ascii="Open Sans" w:eastAsia="Open Sans" w:hAnsi="Open Sans" w:cs="Open Sans"/>
          <w:sz w:val="20"/>
          <w:szCs w:val="20"/>
        </w:rPr>
        <w:t>got</w:t>
      </w:r>
      <w:proofErr w:type="gramEnd"/>
      <w:r>
        <w:rPr>
          <w:rFonts w:ascii="Open Sans" w:eastAsia="Open Sans" w:hAnsi="Open Sans" w:cs="Open Sans"/>
          <w:sz w:val="20"/>
          <w:szCs w:val="20"/>
        </w:rPr>
        <w:t xml:space="preserve"> to continue to remind people. There's another tangible part. It's that PR value plus we need the tables and the chairs in the event space. And that will drive business to our </w:t>
      </w:r>
      <w:proofErr w:type="gramStart"/>
      <w:r>
        <w:rPr>
          <w:rFonts w:ascii="Open Sans" w:eastAsia="Open Sans" w:hAnsi="Open Sans" w:cs="Open Sans"/>
          <w:sz w:val="20"/>
          <w:szCs w:val="20"/>
        </w:rPr>
        <w:t>properties</w:t>
      </w:r>
      <w:proofErr w:type="gramEnd"/>
      <w:r>
        <w:rPr>
          <w:rFonts w:ascii="Open Sans" w:eastAsia="Open Sans" w:hAnsi="Open Sans" w:cs="Open Sans"/>
          <w:sz w:val="20"/>
          <w:szCs w:val="20"/>
        </w:rPr>
        <w:t>, because on a Saturday, when all the hotels are booked with weddings and events, this space will also be available for events, for tourn</w:t>
      </w:r>
      <w:r>
        <w:rPr>
          <w:rFonts w:ascii="Open Sans" w:eastAsia="Open Sans" w:hAnsi="Open Sans" w:cs="Open Sans"/>
          <w:sz w:val="20"/>
          <w:szCs w:val="20"/>
        </w:rPr>
        <w:t xml:space="preserve">ament banquets, for, I mean, you name it, another event. I don't see it as direct competition with the hotels that have space. I see it as an augmentation when we're busy with yet another space that will fill more rooms, in particular rooms further down west, not the ones here just at the Stateline. I think it's a </w:t>
      </w:r>
      <w:proofErr w:type="gramStart"/>
      <w:r>
        <w:rPr>
          <w:rFonts w:ascii="Open Sans" w:eastAsia="Open Sans" w:hAnsi="Open Sans" w:cs="Open Sans"/>
          <w:sz w:val="20"/>
          <w:szCs w:val="20"/>
        </w:rPr>
        <w:t>really good</w:t>
      </w:r>
      <w:proofErr w:type="gramEnd"/>
      <w:r>
        <w:rPr>
          <w:rFonts w:ascii="Open Sans" w:eastAsia="Open Sans" w:hAnsi="Open Sans" w:cs="Open Sans"/>
          <w:sz w:val="20"/>
          <w:szCs w:val="20"/>
        </w:rPr>
        <w:t xml:space="preserve"> opportunity for the Improvement District to kind of lean in on this center to fund this. So that's really the </w:t>
      </w:r>
      <w:proofErr w:type="gramStart"/>
      <w:r>
        <w:rPr>
          <w:rFonts w:ascii="Open Sans" w:eastAsia="Open Sans" w:hAnsi="Open Sans" w:cs="Open Sans"/>
          <w:sz w:val="20"/>
          <w:szCs w:val="20"/>
        </w:rPr>
        <w:t>ask</w:t>
      </w:r>
      <w:proofErr w:type="gramEnd"/>
      <w:r>
        <w:rPr>
          <w:rFonts w:ascii="Open Sans" w:eastAsia="Open Sans" w:hAnsi="Open Sans" w:cs="Open Sans"/>
          <w:sz w:val="20"/>
          <w:szCs w:val="20"/>
        </w:rPr>
        <w:t xml:space="preserve"> is yes, a hundred thousand dollars. And in negotiable terms, it's not </w:t>
      </w:r>
      <w:r>
        <w:rPr>
          <w:rFonts w:ascii="Open Sans" w:eastAsia="Open Sans" w:hAnsi="Open Sans" w:cs="Open Sans"/>
          <w:sz w:val="20"/>
          <w:szCs w:val="20"/>
        </w:rPr>
        <w:t xml:space="preserve">even; it </w:t>
      </w:r>
      <w:proofErr w:type="gramStart"/>
      <w:r>
        <w:rPr>
          <w:rFonts w:ascii="Open Sans" w:eastAsia="Open Sans" w:hAnsi="Open Sans" w:cs="Open Sans"/>
          <w:sz w:val="20"/>
          <w:szCs w:val="20"/>
        </w:rPr>
        <w:t>has to</w:t>
      </w:r>
      <w:proofErr w:type="gramEnd"/>
      <w:r>
        <w:rPr>
          <w:rFonts w:ascii="Open Sans" w:eastAsia="Open Sans" w:hAnsi="Open Sans" w:cs="Open Sans"/>
          <w:sz w:val="20"/>
          <w:szCs w:val="20"/>
        </w:rPr>
        <w:t xml:space="preserve"> be all at once. It can be, you know, clearly kind of adding terms. I mean, all of that is possible where you do not need to just, you know, all in on the $100,000 right now. </w:t>
      </w:r>
    </w:p>
    <w:p w14:paraId="00000033"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Could you say again how many </w:t>
      </w:r>
      <w:proofErr w:type="gramStart"/>
      <w:r>
        <w:rPr>
          <w:rFonts w:ascii="Open Sans" w:eastAsia="Open Sans" w:hAnsi="Open Sans" w:cs="Open Sans"/>
          <w:sz w:val="20"/>
          <w:szCs w:val="20"/>
        </w:rPr>
        <w:t>people does</w:t>
      </w:r>
      <w:proofErr w:type="gramEnd"/>
      <w:r>
        <w:rPr>
          <w:rFonts w:ascii="Open Sans" w:eastAsia="Open Sans" w:hAnsi="Open Sans" w:cs="Open Sans"/>
          <w:sz w:val="20"/>
          <w:szCs w:val="20"/>
        </w:rPr>
        <w:t xml:space="preserve"> the event space </w:t>
      </w:r>
      <w:proofErr w:type="gramStart"/>
      <w:r>
        <w:rPr>
          <w:rFonts w:ascii="Open Sans" w:eastAsia="Open Sans" w:hAnsi="Open Sans" w:cs="Open Sans"/>
          <w:sz w:val="20"/>
          <w:szCs w:val="20"/>
        </w:rPr>
        <w:t>hold</w:t>
      </w:r>
      <w:proofErr w:type="gramEnd"/>
      <w:r>
        <w:rPr>
          <w:rFonts w:ascii="Open Sans" w:eastAsia="Open Sans" w:hAnsi="Open Sans" w:cs="Open Sans"/>
          <w:sz w:val="20"/>
          <w:szCs w:val="20"/>
        </w:rPr>
        <w:t>?</w:t>
      </w:r>
    </w:p>
    <w:p w14:paraId="00000034"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Rich: 120. For just the room and then if you have the dining and then 110 out on the deck. Both rooms are like 250. The Rec Center is going to generate TOT and TID by bringing tournaments and similar events into town. You will see a return on investment.</w:t>
      </w:r>
    </w:p>
    <w:p w14:paraId="00000035"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There are other opportunities as well. If this one doesn't sound good or a hundred thousand is too much, again, it's negotiable. We were looking at indoor soccer. There's a big indoor soccer community. Now, we haven't had indoor soccer tournaments here in town, but I was doing some </w:t>
      </w:r>
      <w:proofErr w:type="gramStart"/>
      <w:r>
        <w:rPr>
          <w:rFonts w:ascii="Open Sans" w:eastAsia="Open Sans" w:hAnsi="Open Sans" w:cs="Open Sans"/>
          <w:sz w:val="20"/>
          <w:szCs w:val="20"/>
        </w:rPr>
        <w:t>research</w:t>
      </w:r>
      <w:proofErr w:type="gramEnd"/>
      <w:r>
        <w:rPr>
          <w:rFonts w:ascii="Open Sans" w:eastAsia="Open Sans" w:hAnsi="Open Sans" w:cs="Open Sans"/>
          <w:sz w:val="20"/>
          <w:szCs w:val="20"/>
        </w:rPr>
        <w:t xml:space="preserve"> and they do have them throughout the state and if for $48,000 you can equip both of those gym spaces. </w:t>
      </w:r>
      <w:proofErr w:type="gramStart"/>
      <w:r>
        <w:rPr>
          <w:rFonts w:ascii="Open Sans" w:eastAsia="Open Sans" w:hAnsi="Open Sans" w:cs="Open Sans"/>
          <w:sz w:val="20"/>
          <w:szCs w:val="20"/>
        </w:rPr>
        <w:t>There's</w:t>
      </w:r>
      <w:proofErr w:type="gramEnd"/>
      <w:r>
        <w:rPr>
          <w:rFonts w:ascii="Open Sans" w:eastAsia="Open Sans" w:hAnsi="Open Sans" w:cs="Open Sans"/>
          <w:sz w:val="20"/>
          <w:szCs w:val="20"/>
        </w:rPr>
        <w:t xml:space="preserve"> two high school gyms with </w:t>
      </w:r>
      <w:proofErr w:type="gramStart"/>
      <w:r>
        <w:rPr>
          <w:rFonts w:ascii="Open Sans" w:eastAsia="Open Sans" w:hAnsi="Open Sans" w:cs="Open Sans"/>
          <w:sz w:val="20"/>
          <w:szCs w:val="20"/>
        </w:rPr>
        <w:t>the</w:t>
      </w:r>
      <w:proofErr w:type="gramEnd"/>
      <w:r>
        <w:rPr>
          <w:rFonts w:ascii="Open Sans" w:eastAsia="Open Sans" w:hAnsi="Open Sans" w:cs="Open Sans"/>
          <w:sz w:val="20"/>
          <w:szCs w:val="20"/>
        </w:rPr>
        <w:t xml:space="preserve"> drop-down screen. You can do full Boards if you will, so it creates an entire indoor soccer environment for two indoor soccer fields. Now that's something for $48K, it's tangible. There are different opportunities, there are different options. And I thought that that was one that could be of interest as well.</w:t>
      </w:r>
    </w:p>
    <w:p w14:paraId="00000036"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I would like to just say, we do represent hospitality, but I do like to try to maintain a communal spirit in terms of just a lot of things that we do that are mutually beneficial. I like to look at ourselves as first we do serve once again hospitality, but in other things that we do, it's important to keep the community in mind as almost all of us are locals here. And it all plays into it. Did you get an update, Rich, on the call for our special </w:t>
      </w:r>
      <w:proofErr w:type="gramStart"/>
      <w:r>
        <w:rPr>
          <w:rFonts w:ascii="Open Sans" w:eastAsia="Open Sans" w:hAnsi="Open Sans" w:cs="Open Sans"/>
          <w:sz w:val="20"/>
          <w:szCs w:val="20"/>
        </w:rPr>
        <w:t>projects</w:t>
      </w:r>
      <w:proofErr w:type="gramEnd"/>
      <w:r>
        <w:rPr>
          <w:rFonts w:ascii="Open Sans" w:eastAsia="Open Sans" w:hAnsi="Open Sans" w:cs="Open Sans"/>
          <w:sz w:val="20"/>
          <w:szCs w:val="20"/>
        </w:rPr>
        <w:t xml:space="preserve"> funds?</w:t>
      </w:r>
    </w:p>
    <w:p w14:paraId="00000037"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Rich: On the last page of the packet. </w:t>
      </w:r>
      <w:hyperlink r:id="rId9">
        <w:r>
          <w:rPr>
            <w:rFonts w:ascii="Open Sans" w:eastAsia="Open Sans" w:hAnsi="Open Sans" w:cs="Open Sans"/>
            <w:color w:val="1155CC"/>
            <w:sz w:val="20"/>
            <w:szCs w:val="20"/>
            <w:u w:val="single"/>
          </w:rPr>
          <w:t>Link to special projects fund sheet</w:t>
        </w:r>
      </w:hyperlink>
      <w:r>
        <w:rPr>
          <w:rFonts w:ascii="Open Sans" w:eastAsia="Open Sans" w:hAnsi="Open Sans" w:cs="Open Sans"/>
          <w:sz w:val="20"/>
          <w:szCs w:val="20"/>
        </w:rPr>
        <w:t xml:space="preserve">. I did kind of scribble down some numbers after we got this stuff from the city for the transfer that went through yesterday. The available balance as of right now or before we transfer everything to the LTVA and the Special Projects Fund is $152,000, or $135.80. With the transfer that came through just yesterday, we found out about today, it would put the Special Projects Fund at $162,282.58. Heavenly Holidays and Valhalla have already been taken out. </w:t>
      </w:r>
    </w:p>
    <w:p w14:paraId="00000038"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During COVID, we did give $50,000 to the community for the Boys and Girls Club. And we gave 30 or $40,000 </w:t>
      </w:r>
      <w:proofErr w:type="gramStart"/>
      <w:r>
        <w:rPr>
          <w:rFonts w:ascii="Open Sans" w:eastAsia="Open Sans" w:hAnsi="Open Sans" w:cs="Open Sans"/>
          <w:sz w:val="20"/>
          <w:szCs w:val="20"/>
        </w:rPr>
        <w:t>for</w:t>
      </w:r>
      <w:proofErr w:type="gramEnd"/>
      <w:r>
        <w:rPr>
          <w:rFonts w:ascii="Open Sans" w:eastAsia="Open Sans" w:hAnsi="Open Sans" w:cs="Open Sans"/>
          <w:sz w:val="20"/>
          <w:szCs w:val="20"/>
        </w:rPr>
        <w:t xml:space="preserve"> food programs during COVID.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we've </w:t>
      </w:r>
      <w:proofErr w:type="gramStart"/>
      <w:r>
        <w:rPr>
          <w:rFonts w:ascii="Open Sans" w:eastAsia="Open Sans" w:hAnsi="Open Sans" w:cs="Open Sans"/>
          <w:sz w:val="20"/>
          <w:szCs w:val="20"/>
        </w:rPr>
        <w:t>actually done</w:t>
      </w:r>
      <w:proofErr w:type="gramEnd"/>
      <w:r>
        <w:rPr>
          <w:rFonts w:ascii="Open Sans" w:eastAsia="Open Sans" w:hAnsi="Open Sans" w:cs="Open Sans"/>
          <w:sz w:val="20"/>
          <w:szCs w:val="20"/>
        </w:rPr>
        <w:t xml:space="preserve"> quite a bit for the community in the past. Our job is to put heads into beds. I would much rather us use our money, and I've spoken to the mayor, I've spoken to the city manager about this before I brought it to you, I want to find out what their thoughts were. And maybe what we can do is instead of spending our money on naming rights and things like that which are not going to put any heads into beds, why don't we take that money and say okay here's $2</w:t>
      </w:r>
      <w:r>
        <w:rPr>
          <w:rFonts w:ascii="Open Sans" w:eastAsia="Open Sans" w:hAnsi="Open Sans" w:cs="Open Sans"/>
          <w:sz w:val="20"/>
          <w:szCs w:val="20"/>
        </w:rPr>
        <w:t xml:space="preserve">0,000 to get a basketball tournament to entice the promoters to pay for some of the things that they're going to have to pay for. To bring more basketball and volleyball and cheerleading and things like that. Because the more tournament </w:t>
      </w:r>
      <w:proofErr w:type="gramStart"/>
      <w:r>
        <w:rPr>
          <w:rFonts w:ascii="Open Sans" w:eastAsia="Open Sans" w:hAnsi="Open Sans" w:cs="Open Sans"/>
          <w:sz w:val="20"/>
          <w:szCs w:val="20"/>
        </w:rPr>
        <w:t>play</w:t>
      </w:r>
      <w:proofErr w:type="gramEnd"/>
      <w:r>
        <w:rPr>
          <w:rFonts w:ascii="Open Sans" w:eastAsia="Open Sans" w:hAnsi="Open Sans" w:cs="Open Sans"/>
          <w:sz w:val="20"/>
          <w:szCs w:val="20"/>
        </w:rPr>
        <w:t xml:space="preserve"> we're able to entice into town, it's going to be a win-win. There's a 2% TOT that will go to the rec center, 10% will go to the city, and then we'll get TID and </w:t>
      </w:r>
      <w:proofErr w:type="gramStart"/>
      <w:r>
        <w:rPr>
          <w:rFonts w:ascii="Open Sans" w:eastAsia="Open Sans" w:hAnsi="Open Sans" w:cs="Open Sans"/>
          <w:sz w:val="20"/>
          <w:szCs w:val="20"/>
        </w:rPr>
        <w:t>also</w:t>
      </w:r>
      <w:proofErr w:type="gramEnd"/>
      <w:r>
        <w:rPr>
          <w:rFonts w:ascii="Open Sans" w:eastAsia="Open Sans" w:hAnsi="Open Sans" w:cs="Open Sans"/>
          <w:sz w:val="20"/>
          <w:szCs w:val="20"/>
        </w:rPr>
        <w:t xml:space="preserve"> we'll get more room nights.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 would rather use our money for things like that. </w:t>
      </w:r>
    </w:p>
    <w:p w14:paraId="00000039"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I agree with what you're saying, but how many people outside of this room in town know what we do? Know that we exist. If our name was on something, it might </w:t>
      </w:r>
      <w:proofErr w:type="gramStart"/>
      <w:r>
        <w:rPr>
          <w:rFonts w:ascii="Open Sans" w:eastAsia="Open Sans" w:hAnsi="Open Sans" w:cs="Open Sans"/>
          <w:sz w:val="20"/>
          <w:szCs w:val="20"/>
        </w:rPr>
        <w:t>open up</w:t>
      </w:r>
      <w:proofErr w:type="gramEnd"/>
      <w:r>
        <w:rPr>
          <w:rFonts w:ascii="Open Sans" w:eastAsia="Open Sans" w:hAnsi="Open Sans" w:cs="Open Sans"/>
          <w:sz w:val="20"/>
          <w:szCs w:val="20"/>
        </w:rPr>
        <w:t xml:space="preserve"> their eyes.</w:t>
      </w:r>
    </w:p>
    <w:p w14:paraId="0000003A"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Our name is on the Boys and Girls Club. We've got a little plaque on one of the rooms of the Boys and Girls Club.</w:t>
      </w:r>
    </w:p>
    <w:p w14:paraId="0000003B"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That's for locals. Whatever we put towards the Rec Center, we will </w:t>
      </w:r>
      <w:proofErr w:type="gramStart"/>
      <w:r>
        <w:rPr>
          <w:rFonts w:ascii="Open Sans" w:eastAsia="Open Sans" w:hAnsi="Open Sans" w:cs="Open Sans"/>
          <w:sz w:val="20"/>
          <w:szCs w:val="20"/>
        </w:rPr>
        <w:t>actually see</w:t>
      </w:r>
      <w:proofErr w:type="gramEnd"/>
      <w:r>
        <w:rPr>
          <w:rFonts w:ascii="Open Sans" w:eastAsia="Open Sans" w:hAnsi="Open Sans" w:cs="Open Sans"/>
          <w:sz w:val="20"/>
          <w:szCs w:val="20"/>
        </w:rPr>
        <w:t xml:space="preserve">, because it's going to be used for tournament play, it's going to have to make sure that we </w:t>
      </w:r>
      <w:proofErr w:type="gramStart"/>
      <w:r>
        <w:rPr>
          <w:rFonts w:ascii="Open Sans" w:eastAsia="Open Sans" w:hAnsi="Open Sans" w:cs="Open Sans"/>
          <w:sz w:val="20"/>
          <w:szCs w:val="20"/>
        </w:rPr>
        <w:t>actually have</w:t>
      </w:r>
      <w:proofErr w:type="gramEnd"/>
      <w:r>
        <w:rPr>
          <w:rFonts w:ascii="Open Sans" w:eastAsia="Open Sans" w:hAnsi="Open Sans" w:cs="Open Sans"/>
          <w:sz w:val="20"/>
          <w:szCs w:val="20"/>
        </w:rPr>
        <w:t xml:space="preserve"> what's needed for a tournament to come here. Are you suggesting that we use money to basically pay for a tournament to come up here?</w:t>
      </w:r>
    </w:p>
    <w:p w14:paraId="0000003C"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To pay for a tournament part of their cost to come up here, yes. Seed money.</w:t>
      </w:r>
    </w:p>
    <w:p w14:paraId="0000003D"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Nick: With this $500,000 shortfall, how much risk are you guys of not coming up with it? Let's just say, we say no, okay, what is, you go back to the city and say, hey, we need to reallocate some resources. Are you guys in true dire straits, you're in a corner and you're asking for help because you don't have anywhere else to go right now?</w:t>
      </w:r>
    </w:p>
    <w:p w14:paraId="0000003E"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John: No, so the city has funded what we need to </w:t>
      </w:r>
      <w:proofErr w:type="gramStart"/>
      <w:r>
        <w:rPr>
          <w:rFonts w:ascii="Open Sans" w:eastAsia="Open Sans" w:hAnsi="Open Sans" w:cs="Open Sans"/>
          <w:sz w:val="20"/>
          <w:szCs w:val="20"/>
        </w:rPr>
        <w:t>open up</w:t>
      </w:r>
      <w:proofErr w:type="gramEnd"/>
      <w:r>
        <w:rPr>
          <w:rFonts w:ascii="Open Sans" w:eastAsia="Open Sans" w:hAnsi="Open Sans" w:cs="Open Sans"/>
          <w:sz w:val="20"/>
          <w:szCs w:val="20"/>
        </w:rPr>
        <w:t xml:space="preserve"> the rec center. We have the funding to fully furnish and equip the rec center to be something that's great for our community. What this is asking for is additional support that could go towards potentially equipment that would be kind of that cherry on top. Or it could be that the funding could support scholarship access for people in the community to be able to access some of these programs.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it's up to the TID board to direct where you want it to go. We use the example of the Dasher boards or wh</w:t>
      </w:r>
      <w:r>
        <w:rPr>
          <w:rFonts w:ascii="Open Sans" w:eastAsia="Open Sans" w:hAnsi="Open Sans" w:cs="Open Sans"/>
          <w:sz w:val="20"/>
          <w:szCs w:val="20"/>
        </w:rPr>
        <w:t>atever, you could literally direct it where it goes. Kiwanis is sponsoring the scoreboards. The scoreboards are themselves part of the project. Kiwanis is sponsoring the scoreboards to have their logo up there. The funds for that sponsorship will come back to the city to support our purchase of FF&amp;E.</w:t>
      </w:r>
    </w:p>
    <w:p w14:paraId="0000003F"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Jennifer: I think $100,000 is a lot based on what we have, but I am interested in doing some kind of sponsorship. I do believe that the more tournaments we get here, the more it will build on itself, and then people will know.</w:t>
      </w:r>
    </w:p>
    <w:p w14:paraId="00000040"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I think what we do is we probably should form a committee to work with the city to figure out how much money will probably be needed to proceed bringing in tournament play.</w:t>
      </w:r>
    </w:p>
    <w:p w14:paraId="00000041"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Drew: My question is are we going to actively be seeking them or like we're just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hold on to $20k waiting for somebody to be okay, we want to use your basketball court. We could use the LTVA as an example.</w:t>
      </w:r>
    </w:p>
    <w:p w14:paraId="00000042"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Rich: The LTVA is already doing some of this to provide tournament play.</w:t>
      </w:r>
    </w:p>
    <w:p w14:paraId="00000043"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Dania: Are you going to have a marketing staff or </w:t>
      </w:r>
      <w:proofErr w:type="gramStart"/>
      <w:r>
        <w:rPr>
          <w:rFonts w:ascii="Open Sans" w:eastAsia="Open Sans" w:hAnsi="Open Sans" w:cs="Open Sans"/>
          <w:sz w:val="20"/>
          <w:szCs w:val="20"/>
        </w:rPr>
        <w:t>sales person</w:t>
      </w:r>
      <w:proofErr w:type="gramEnd"/>
      <w:r>
        <w:rPr>
          <w:rFonts w:ascii="Open Sans" w:eastAsia="Open Sans" w:hAnsi="Open Sans" w:cs="Open Sans"/>
          <w:sz w:val="20"/>
          <w:szCs w:val="20"/>
        </w:rPr>
        <w:t xml:space="preserve">? </w:t>
      </w:r>
    </w:p>
    <w:p w14:paraId="00000044"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John: Emily Abernathy is our marketing and events coordinator. Emily will be working with myself and with our recreation manager to bring in different rentals, and you know we're also interested in continuing to work with LTVA to help support what their efforts might be with tournaments that they're bringing into town to be another location.</w:t>
      </w:r>
    </w:p>
    <w:p w14:paraId="00000045"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Jerry: The LTVA just sponsored a study that discussed what we can do as a full community, including our assets for sport tournament play. And they talked about having a coalition of groups, including Emily and Stuart and the whole team, getting together and meeting, call it every month or whatever it is, where they talk about, okay, here are our assets, here's our leads, here's all this, so it's a really good synergistic approach because you've got the high school, and that's run by the unified school distr</w:t>
      </w:r>
      <w:r>
        <w:rPr>
          <w:rFonts w:ascii="Open Sans" w:eastAsia="Open Sans" w:hAnsi="Open Sans" w:cs="Open Sans"/>
          <w:sz w:val="20"/>
          <w:szCs w:val="20"/>
        </w:rPr>
        <w:t>ict, you've got the city, you've got the event center, so all these together.</w:t>
      </w:r>
    </w:p>
    <w:p w14:paraId="00000046"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Juraj: Stuart does travel and attracts those sports groups to come to town. He does communicate and understands the capacity of the destination, including the new rec center. He already is communicating with Emily at this point, and they try to bring those large-scale, full-destination events here already. Because sometimes you have a sports event planner approaching, I have 120 teams, can you accommodate them? And how many fields you need. Once the communication starts, they can see if they can accommodate</w:t>
      </w:r>
      <w:r>
        <w:rPr>
          <w:rFonts w:ascii="Open Sans" w:eastAsia="Open Sans" w:hAnsi="Open Sans" w:cs="Open Sans"/>
          <w:sz w:val="20"/>
          <w:szCs w:val="20"/>
        </w:rPr>
        <w:t xml:space="preserve"> or not. And most of the time, the communication with Emily and everyone else in town does </w:t>
      </w:r>
      <w:proofErr w:type="gramStart"/>
      <w:r>
        <w:rPr>
          <w:rFonts w:ascii="Open Sans" w:eastAsia="Open Sans" w:hAnsi="Open Sans" w:cs="Open Sans"/>
          <w:sz w:val="20"/>
          <w:szCs w:val="20"/>
        </w:rPr>
        <w:t>make an effort</w:t>
      </w:r>
      <w:proofErr w:type="gramEnd"/>
      <w:r>
        <w:rPr>
          <w:rFonts w:ascii="Open Sans" w:eastAsia="Open Sans" w:hAnsi="Open Sans" w:cs="Open Sans"/>
          <w:sz w:val="20"/>
          <w:szCs w:val="20"/>
        </w:rPr>
        <w:t xml:space="preserve"> to make it happen.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 communication is already out there, and this indirect sale of the rec center is already happening.</w:t>
      </w:r>
    </w:p>
    <w:p w14:paraId="00000047"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Have you guys approached LTVA about funding opportunities and what's been their feedback? </w:t>
      </w:r>
    </w:p>
    <w:p w14:paraId="00000048"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We have not gone to LTVA yet because, I'm thinking about their events, how they do their events, and who would be in the vetting process. I don't know if LTVA's ever funded tangible infrastructure. Now you have the event center, that's a whole different beast that the TDVA funded on the Nevada side. I can't think of one time where the LTVA funded, like Dasher boards for indoor soccer as an example.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 look at the TID as more of an entity that could do that. </w:t>
      </w:r>
    </w:p>
    <w:p w14:paraId="00000049"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Nick: Yeah, we're totally open to that. My mind just goes to the number of percentages. We give 95% of what we get to them. So naturally, they might have larger capabilities. Not to say we won't help. I'm just saying</w:t>
      </w:r>
      <w:proofErr w:type="gramStart"/>
      <w:r>
        <w:rPr>
          <w:rFonts w:ascii="Open Sans" w:eastAsia="Open Sans" w:hAnsi="Open Sans" w:cs="Open Sans"/>
          <w:sz w:val="20"/>
          <w:szCs w:val="20"/>
        </w:rPr>
        <w:t>, generally speaking, I</w:t>
      </w:r>
      <w:proofErr w:type="gramEnd"/>
      <w:r>
        <w:rPr>
          <w:rFonts w:ascii="Open Sans" w:eastAsia="Open Sans" w:hAnsi="Open Sans" w:cs="Open Sans"/>
          <w:sz w:val="20"/>
          <w:szCs w:val="20"/>
        </w:rPr>
        <w:t xml:space="preserve"> would encourage you, because we're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the board community, we're a team. If you have a $500,000 shortfall, we can only do so much because we have our own objectives to accomplish. We will all work together and figure something out. But also, I'd like to see you approach other groups.</w:t>
      </w:r>
    </w:p>
    <w:p w14:paraId="0000004A"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Jerry: Yeah, we're doing the dog and pony show. All the Kiwanis and Sunrisers, yeah, the moose and the elk and the deer and everything else.</w:t>
      </w:r>
    </w:p>
    <w:p w14:paraId="0000004B"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the Gardnerville rec center, and the limited time it could be closed for a buyout. John commented that they haven’t developed a policy yet for that. They would prioritize the community.  That's probably something that city Council would have to decide upon.</w:t>
      </w:r>
    </w:p>
    <w:p w14:paraId="0000004C"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Let's pick something and say we want to try to help fund this, and we want to be a part of future discussions about </w:t>
      </w:r>
      <w:proofErr w:type="gramStart"/>
      <w:r>
        <w:rPr>
          <w:rFonts w:ascii="Open Sans" w:eastAsia="Open Sans" w:hAnsi="Open Sans" w:cs="Open Sans"/>
          <w:sz w:val="20"/>
          <w:szCs w:val="20"/>
        </w:rPr>
        <w:t>events, and</w:t>
      </w:r>
      <w:proofErr w:type="gramEnd"/>
      <w:r>
        <w:rPr>
          <w:rFonts w:ascii="Open Sans" w:eastAsia="Open Sans" w:hAnsi="Open Sans" w:cs="Open Sans"/>
          <w:sz w:val="20"/>
          <w:szCs w:val="20"/>
        </w:rPr>
        <w:t xml:space="preserve"> be brought into the loop. We would love to meet Emily and Stuart. Looking at it from a resource management perspective, like how do we if there are shortfalls that you guys need help with that's also what we're here for. I know Doug, you're concerned about throwing money at this without anything getting back to us.</w:t>
      </w:r>
    </w:p>
    <w:p w14:paraId="0000004D" w14:textId="77777777" w:rsidR="00265B92" w:rsidRDefault="00265B92">
      <w:pPr>
        <w:keepNext/>
        <w:keepLines/>
        <w:tabs>
          <w:tab w:val="left" w:pos="720"/>
        </w:tabs>
        <w:rPr>
          <w:rFonts w:ascii="Open Sans" w:eastAsia="Open Sans" w:hAnsi="Open Sans" w:cs="Open Sans"/>
          <w:b/>
          <w:sz w:val="20"/>
          <w:szCs w:val="20"/>
        </w:rPr>
      </w:pPr>
    </w:p>
    <w:p w14:paraId="0000004E" w14:textId="77777777" w:rsidR="00265B92" w:rsidRDefault="00265B92">
      <w:pPr>
        <w:keepNext/>
        <w:keepLines/>
        <w:tabs>
          <w:tab w:val="left" w:pos="720"/>
        </w:tabs>
        <w:rPr>
          <w:rFonts w:ascii="Open Sans" w:eastAsia="Open Sans" w:hAnsi="Open Sans" w:cs="Open Sans"/>
          <w:b/>
          <w:sz w:val="20"/>
          <w:szCs w:val="20"/>
        </w:rPr>
      </w:pPr>
    </w:p>
    <w:p w14:paraId="0000004F" w14:textId="77777777" w:rsidR="00265B92" w:rsidRDefault="00CF219F">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A motion was made to give $50,000 for the Bronze Level, and for them to go to the city, and hopefully, we can also get the equipment for the indoor soccer. </w:t>
      </w:r>
    </w:p>
    <w:p w14:paraId="00000050" w14:textId="77777777" w:rsidR="00265B92" w:rsidRDefault="00265B92">
      <w:pPr>
        <w:keepNext/>
        <w:keepLines/>
        <w:tabs>
          <w:tab w:val="left" w:pos="720"/>
        </w:tabs>
        <w:rPr>
          <w:rFonts w:ascii="Open Sans" w:eastAsia="Open Sans" w:hAnsi="Open Sans" w:cs="Open Sans"/>
          <w:b/>
          <w:sz w:val="20"/>
          <w:szCs w:val="20"/>
        </w:rPr>
      </w:pPr>
    </w:p>
    <w:p w14:paraId="00000051" w14:textId="77777777" w:rsidR="00265B92" w:rsidRDefault="00CF219F">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lastRenderedPageBreak/>
        <w:t>Moved:</w:t>
      </w:r>
      <w:r>
        <w:rPr>
          <w:rFonts w:ascii="Open Sans" w:eastAsia="Open Sans" w:hAnsi="Open Sans" w:cs="Open Sans"/>
          <w:sz w:val="20"/>
          <w:szCs w:val="20"/>
        </w:rPr>
        <w:tab/>
        <w:t>Randall Lambach</w:t>
      </w:r>
    </w:p>
    <w:p w14:paraId="00000052" w14:textId="77777777" w:rsidR="00265B92" w:rsidRDefault="00CF219F">
      <w:pPr>
        <w:pStyle w:val="Heading2"/>
        <w:keepLines/>
        <w:tabs>
          <w:tab w:val="left" w:pos="720"/>
          <w:tab w:val="left" w:pos="720"/>
          <w:tab w:val="left" w:pos="720"/>
        </w:tabs>
        <w:rPr>
          <w:rFonts w:ascii="Open Sans" w:eastAsia="Open Sans" w:hAnsi="Open Sans" w:cs="Open Sans"/>
          <w:b w:val="0"/>
          <w:i w:val="0"/>
          <w:sz w:val="20"/>
          <w:szCs w:val="20"/>
        </w:rPr>
      </w:pPr>
      <w:bookmarkStart w:id="5" w:name="_c2k6y39ap58i" w:colFirst="0" w:colLast="0"/>
      <w:bookmarkEnd w:id="5"/>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Jennifer Cewinski</w:t>
      </w:r>
    </w:p>
    <w:p w14:paraId="00000053" w14:textId="77777777" w:rsidR="00265B92" w:rsidRDefault="00CF219F">
      <w:pPr>
        <w:pStyle w:val="Heading2"/>
        <w:keepLines/>
        <w:tabs>
          <w:tab w:val="left" w:pos="720"/>
          <w:tab w:val="left" w:pos="720"/>
          <w:tab w:val="left" w:pos="720"/>
        </w:tabs>
        <w:rPr>
          <w:rFonts w:ascii="Open Sans" w:eastAsia="Open Sans" w:hAnsi="Open Sans" w:cs="Open Sans"/>
          <w:b w:val="0"/>
          <w:i w:val="0"/>
          <w:sz w:val="20"/>
          <w:szCs w:val="20"/>
        </w:rPr>
      </w:pPr>
      <w:bookmarkStart w:id="6" w:name="_egdaslx621eg" w:colFirst="0" w:colLast="0"/>
      <w:bookmarkEnd w:id="6"/>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 xml:space="preserve">Anonymous </w:t>
      </w:r>
    </w:p>
    <w:p w14:paraId="00000054" w14:textId="77777777" w:rsidR="00265B92" w:rsidRDefault="00265B92">
      <w:pPr>
        <w:tabs>
          <w:tab w:val="left" w:pos="720"/>
          <w:tab w:val="left" w:pos="720"/>
          <w:tab w:val="left" w:pos="720"/>
          <w:tab w:val="left" w:pos="720"/>
          <w:tab w:val="left" w:pos="720"/>
        </w:tabs>
      </w:pPr>
    </w:p>
    <w:p w14:paraId="00000055"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Jerry will let everyone know when it goes to the City Council for approval.</w:t>
      </w:r>
    </w:p>
    <w:p w14:paraId="00000056"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Dania:  I think it would be good if I can just make a comment to ask for a quarterly update from you on what the sales efforts have been and what tournaments, what RFPs are being sent out for and so we can see what the ROI is and kind of track this. You're not opening until 2026, right? April 2026. If you have this coming after the City Council approves it, assuming they would, that we would be able to understand the efforts being made.</w:t>
      </w:r>
    </w:p>
    <w:p w14:paraId="00000057" w14:textId="77777777" w:rsidR="00265B92" w:rsidRDefault="00265B92">
      <w:pPr>
        <w:keepNext/>
        <w:keepLines/>
        <w:tabs>
          <w:tab w:val="left" w:pos="720"/>
        </w:tabs>
        <w:ind w:left="1440"/>
        <w:rPr>
          <w:rFonts w:ascii="Open Sans" w:eastAsia="Open Sans" w:hAnsi="Open Sans" w:cs="Open Sans"/>
          <w:sz w:val="20"/>
          <w:szCs w:val="20"/>
        </w:rPr>
      </w:pPr>
    </w:p>
    <w:p w14:paraId="00000058" w14:textId="77777777" w:rsidR="00265B92" w:rsidRDefault="00265B92">
      <w:pPr>
        <w:keepNext/>
        <w:keepLines/>
        <w:tabs>
          <w:tab w:val="left" w:pos="720"/>
        </w:tabs>
        <w:rPr>
          <w:rFonts w:ascii="Open Sans" w:eastAsia="Open Sans" w:hAnsi="Open Sans" w:cs="Open Sans"/>
          <w:sz w:val="20"/>
          <w:szCs w:val="20"/>
        </w:rPr>
      </w:pPr>
    </w:p>
    <w:p w14:paraId="00000059" w14:textId="77777777" w:rsidR="00265B92" w:rsidRDefault="00CF219F">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b/>
          <w:sz w:val="20"/>
          <w:szCs w:val="20"/>
        </w:rPr>
        <w:t xml:space="preserve">Funding Sample the Sierra, </w:t>
      </w:r>
      <w:r>
        <w:rPr>
          <w:rFonts w:ascii="Open Sans" w:eastAsia="Open Sans" w:hAnsi="Open Sans" w:cs="Open Sans"/>
          <w:sz w:val="20"/>
          <w:szCs w:val="20"/>
        </w:rPr>
        <w:t>Mike Peron</w:t>
      </w:r>
    </w:p>
    <w:p w14:paraId="0000005A"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sz w:val="20"/>
          <w:szCs w:val="20"/>
        </w:rPr>
        <w:t xml:space="preserve">Mike Peron, Tahoe Chamber board member. Asking for $5,000 for Sample the Sierra. </w:t>
      </w:r>
    </w:p>
    <w:p w14:paraId="0000005B"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sz w:val="20"/>
          <w:szCs w:val="20"/>
        </w:rPr>
        <w:t>This year’s date is Saturday, September 6th at Bijou Community Park. $45 for food only and $70 for food &amp; drink (plus fees).</w:t>
      </w:r>
    </w:p>
    <w:p w14:paraId="0000005C"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The background on some of this and why we're asking for funding, this is a break-even event now because of the El Dorado funding that was slashed. Wasn't throttled back, it was slashed completely. We lost $47,000 and change. We're trying to fill that gap and we have with other partners like the LTVA, and others that are filling that </w:t>
      </w:r>
      <w:proofErr w:type="gramStart"/>
      <w:r>
        <w:rPr>
          <w:rFonts w:ascii="Open Sans" w:eastAsia="Open Sans" w:hAnsi="Open Sans" w:cs="Open Sans"/>
          <w:sz w:val="20"/>
          <w:szCs w:val="20"/>
        </w:rPr>
        <w:t>gap</w:t>
      </w:r>
      <w:proofErr w:type="gramEnd"/>
      <w:r>
        <w:rPr>
          <w:rFonts w:ascii="Open Sans" w:eastAsia="Open Sans" w:hAnsi="Open Sans" w:cs="Open Sans"/>
          <w:sz w:val="20"/>
          <w:szCs w:val="20"/>
        </w:rPr>
        <w:t xml:space="preserve"> but it is a breaking event, not a profit center for the Tahoe Chamber.</w:t>
      </w:r>
    </w:p>
    <w:p w14:paraId="0000005D"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Of the 232 tickets we've sold so far, 92% of those are all out of market. We're doing a lot of out-of-market branding and advertising right now. Last year we sold 1,300 and 72% of those were out of market. It is heavy, out of market, people coming into town putting heads in beds. That's why we came here to present and ask for that.</w:t>
      </w:r>
    </w:p>
    <w:p w14:paraId="0000005E"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This is now Lake Tahoe's largest food and wine festival and we're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have over 40 wineries. Probably we're aiming at 50 but the benchmark is 40. We'll have anywhere from 20 to 30 food vendors, and artisans.</w:t>
      </w:r>
    </w:p>
    <w:p w14:paraId="0000005F"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Question, what is the $5,000 going toward?</w:t>
      </w:r>
    </w:p>
    <w:p w14:paraId="00000060"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Camelot Party Rentals, they're even discounting their product but that's $20,000 cost. We're doing this officially, we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go by city standards, we're not on private property or in other locations, that's one of the largest expenses.</w:t>
      </w:r>
    </w:p>
    <w:p w14:paraId="00000061"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We give stipends to the vendors that come in for food and beverage, because we know we're displacing staff, that's a $10,000 cost right there. Marketing, we </w:t>
      </w:r>
      <w:proofErr w:type="spellStart"/>
      <w:r>
        <w:rPr>
          <w:rFonts w:ascii="Open Sans" w:eastAsia="Open Sans" w:hAnsi="Open Sans" w:cs="Open Sans"/>
          <w:sz w:val="20"/>
          <w:szCs w:val="20"/>
        </w:rPr>
        <w:t>wanna</w:t>
      </w:r>
      <w:proofErr w:type="spellEnd"/>
      <w:r>
        <w:rPr>
          <w:rFonts w:ascii="Open Sans" w:eastAsia="Open Sans" w:hAnsi="Open Sans" w:cs="Open Sans"/>
          <w:sz w:val="20"/>
          <w:szCs w:val="20"/>
        </w:rPr>
        <w:t xml:space="preserve"> really push to make sure we sell out. It has sold out every year.</w:t>
      </w:r>
    </w:p>
    <w:p w14:paraId="00000062"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We've also lowered our ticket prices to increase the number of people coming in, it was $88 last year after the tickets and fees. And we want to get to the $70 mark after ticket fees and service fees. We can increase the number and make it more attainable for some people. We lowered the ticket costs, and the price of everything went up.</w:t>
      </w:r>
    </w:p>
    <w:p w14:paraId="00000063"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We've spent about $2,500 on out of market ads, just digital, and we </w:t>
      </w:r>
      <w:proofErr w:type="spellStart"/>
      <w:r>
        <w:rPr>
          <w:rFonts w:ascii="Open Sans" w:eastAsia="Open Sans" w:hAnsi="Open Sans" w:cs="Open Sans"/>
          <w:sz w:val="20"/>
          <w:szCs w:val="20"/>
        </w:rPr>
        <w:t>wanna</w:t>
      </w:r>
      <w:proofErr w:type="spellEnd"/>
      <w:r>
        <w:rPr>
          <w:rFonts w:ascii="Open Sans" w:eastAsia="Open Sans" w:hAnsi="Open Sans" w:cs="Open Sans"/>
          <w:sz w:val="20"/>
          <w:szCs w:val="20"/>
        </w:rPr>
        <w:t xml:space="preserve"> really lean into how successful that is. Like I said, you know, nine out of 10 tickets are being sold out of market right now.</w:t>
      </w:r>
    </w:p>
    <w:p w14:paraId="00000064"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Question:  What is your target for occupancy and just sales? Mike: 1,500 is the max.</w:t>
      </w:r>
    </w:p>
    <w:p w14:paraId="00000065" w14:textId="77777777" w:rsidR="00265B92" w:rsidRDefault="00CF219F">
      <w:pPr>
        <w:keepNext/>
        <w:keepLines/>
        <w:numPr>
          <w:ilvl w:val="0"/>
          <w:numId w:val="1"/>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Discussion about sponsorship levels, napkins, cups, bags, etc. Lodging offer on Sample the Sierra website.</w:t>
      </w:r>
    </w:p>
    <w:p w14:paraId="00000066" w14:textId="77777777" w:rsidR="00265B92" w:rsidRDefault="00265B92">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67" w14:textId="77777777" w:rsidR="00265B92" w:rsidRDefault="00CF219F">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A motion was made to give $5,000 to Sample the Sierra. </w:t>
      </w:r>
    </w:p>
    <w:p w14:paraId="00000068" w14:textId="77777777" w:rsidR="00265B92" w:rsidRDefault="00265B92">
      <w:pPr>
        <w:keepNext/>
        <w:keepLines/>
        <w:tabs>
          <w:tab w:val="left" w:pos="720"/>
        </w:tabs>
        <w:rPr>
          <w:rFonts w:ascii="Open Sans" w:eastAsia="Open Sans" w:hAnsi="Open Sans" w:cs="Open Sans"/>
          <w:b/>
          <w:sz w:val="20"/>
          <w:szCs w:val="20"/>
        </w:rPr>
      </w:pPr>
    </w:p>
    <w:p w14:paraId="00000069" w14:textId="77777777" w:rsidR="00265B92" w:rsidRDefault="00CF219F">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Rich Bodine</w:t>
      </w:r>
      <w:r>
        <w:rPr>
          <w:rFonts w:ascii="Open Sans" w:eastAsia="Open Sans" w:hAnsi="Open Sans" w:cs="Open Sans"/>
          <w:sz w:val="20"/>
          <w:szCs w:val="20"/>
        </w:rPr>
        <w:tab/>
      </w:r>
    </w:p>
    <w:p w14:paraId="0000006A" w14:textId="77777777" w:rsidR="00265B92" w:rsidRDefault="00CF219F">
      <w:pPr>
        <w:pStyle w:val="Heading2"/>
        <w:keepLines/>
        <w:tabs>
          <w:tab w:val="left" w:pos="720"/>
          <w:tab w:val="left" w:pos="720"/>
          <w:tab w:val="left" w:pos="720"/>
        </w:tabs>
        <w:rPr>
          <w:rFonts w:ascii="Open Sans" w:eastAsia="Open Sans" w:hAnsi="Open Sans" w:cs="Open Sans"/>
          <w:b w:val="0"/>
          <w:i w:val="0"/>
          <w:sz w:val="20"/>
          <w:szCs w:val="20"/>
        </w:rPr>
      </w:pPr>
      <w:bookmarkStart w:id="7" w:name="_gcyzvwxsznz" w:colFirst="0" w:colLast="0"/>
      <w:bookmarkEnd w:id="7"/>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Drew Phillips</w:t>
      </w:r>
    </w:p>
    <w:p w14:paraId="0000006B" w14:textId="77777777" w:rsidR="00265B92" w:rsidRDefault="00CF219F">
      <w:pPr>
        <w:pStyle w:val="Heading2"/>
        <w:keepLines/>
        <w:tabs>
          <w:tab w:val="left" w:pos="720"/>
          <w:tab w:val="left" w:pos="720"/>
          <w:tab w:val="left" w:pos="720"/>
        </w:tabs>
        <w:rPr>
          <w:rFonts w:ascii="Open Sans" w:eastAsia="Open Sans" w:hAnsi="Open Sans" w:cs="Open Sans"/>
          <w:b w:val="0"/>
          <w:i w:val="0"/>
          <w:sz w:val="20"/>
          <w:szCs w:val="20"/>
        </w:rPr>
      </w:pPr>
      <w:bookmarkStart w:id="8" w:name="_88elz4ito321" w:colFirst="0" w:colLast="0"/>
      <w:bookmarkEnd w:id="8"/>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 xml:space="preserve">Anonymous </w:t>
      </w:r>
    </w:p>
    <w:p w14:paraId="0000006C" w14:textId="77777777" w:rsidR="00265B92" w:rsidRDefault="00265B92">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6D" w14:textId="77777777" w:rsidR="00265B92" w:rsidRDefault="00265B92">
      <w:pPr>
        <w:keepNext/>
        <w:keepLines/>
        <w:tabs>
          <w:tab w:val="left" w:pos="720"/>
        </w:tabs>
        <w:rPr>
          <w:rFonts w:ascii="Open Sans" w:eastAsia="Open Sans" w:hAnsi="Open Sans" w:cs="Open Sans"/>
          <w:b/>
          <w:sz w:val="20"/>
          <w:szCs w:val="20"/>
        </w:rPr>
      </w:pPr>
    </w:p>
    <w:p w14:paraId="0000006E" w14:textId="77777777" w:rsidR="00265B92" w:rsidRDefault="00CF219F">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b/>
          <w:sz w:val="20"/>
          <w:szCs w:val="20"/>
        </w:rPr>
        <w:t xml:space="preserve">Funding for HV Village Labor Day Event, </w:t>
      </w:r>
      <w:r>
        <w:rPr>
          <w:rFonts w:ascii="Open Sans" w:eastAsia="Open Sans" w:hAnsi="Open Sans" w:cs="Open Sans"/>
          <w:sz w:val="20"/>
          <w:szCs w:val="20"/>
        </w:rPr>
        <w:t>Dreu Murin</w:t>
      </w:r>
      <w:r>
        <w:rPr>
          <w:rFonts w:ascii="Open Sans" w:eastAsia="Open Sans" w:hAnsi="Open Sans" w:cs="Open Sans"/>
          <w:b/>
          <w:sz w:val="20"/>
          <w:szCs w:val="20"/>
        </w:rPr>
        <w:tab/>
      </w:r>
    </w:p>
    <w:p w14:paraId="0000006F"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We did the </w:t>
      </w:r>
      <w:r>
        <w:rPr>
          <w:rFonts w:ascii="Open Sans" w:eastAsia="Open Sans" w:hAnsi="Open Sans" w:cs="Open Sans"/>
          <w:sz w:val="20"/>
          <w:szCs w:val="20"/>
        </w:rPr>
        <w:t>Heavenly Village Midway Arts and Music Festival in 2018, and we did it again last year, both of which were TID sponsored events. And it's quite a big event. It's basically a summer version of Heavenly Holidays</w:t>
      </w:r>
      <w:r>
        <w:rPr>
          <w:rFonts w:ascii="Arial" w:eastAsia="Arial" w:hAnsi="Arial" w:cs="Arial"/>
          <w:sz w:val="20"/>
          <w:szCs w:val="20"/>
          <w:highlight w:val="white"/>
        </w:rPr>
        <w:t>.</w:t>
      </w:r>
    </w:p>
    <w:p w14:paraId="00000070" w14:textId="77777777" w:rsidR="00265B92" w:rsidRDefault="00CF219F">
      <w:pPr>
        <w:keepNext/>
        <w:keepLines/>
        <w:numPr>
          <w:ilvl w:val="0"/>
          <w:numId w:val="4"/>
        </w:numPr>
        <w:tabs>
          <w:tab w:val="left" w:pos="720"/>
        </w:tabs>
        <w:rPr>
          <w:rFonts w:ascii="Arial" w:eastAsia="Arial" w:hAnsi="Arial" w:cs="Arial"/>
          <w:sz w:val="20"/>
          <w:szCs w:val="20"/>
          <w:highlight w:val="white"/>
        </w:rPr>
      </w:pPr>
      <w:r>
        <w:rPr>
          <w:rFonts w:ascii="Arial" w:eastAsia="Arial" w:hAnsi="Arial" w:cs="Arial"/>
          <w:sz w:val="20"/>
          <w:szCs w:val="20"/>
          <w:highlight w:val="white"/>
        </w:rPr>
        <w:t>Carnival, Ferris Wheel, Art Show, Car Show. Added pyro/fireworks element. Bounce house.</w:t>
      </w:r>
    </w:p>
    <w:p w14:paraId="00000071"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Dates for this year August 29 - August 31, 2025. Labor Day Weekend.</w:t>
      </w:r>
    </w:p>
    <w:p w14:paraId="00000072"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Last year we asked for a budget of about $60,000 because we were just getting into this late. And unfortunately, we </w:t>
      </w:r>
      <w:proofErr w:type="gramStart"/>
      <w:r>
        <w:rPr>
          <w:rFonts w:ascii="Open Sans" w:eastAsia="Open Sans" w:hAnsi="Open Sans" w:cs="Open Sans"/>
          <w:sz w:val="20"/>
          <w:szCs w:val="20"/>
        </w:rPr>
        <w:t>weren't able to</w:t>
      </w:r>
      <w:proofErr w:type="gramEnd"/>
      <w:r>
        <w:rPr>
          <w:rFonts w:ascii="Open Sans" w:eastAsia="Open Sans" w:hAnsi="Open Sans" w:cs="Open Sans"/>
          <w:sz w:val="20"/>
          <w:szCs w:val="20"/>
        </w:rPr>
        <w:t xml:space="preserve"> secure the acts that we wanted to, so therefore we refunded the TID. We only ended up using $47,000 of that budget, so the rest of it was returned to you guys. </w:t>
      </w:r>
    </w:p>
    <w:p w14:paraId="00000073"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We also had four stages throughout the entire village on all aspects of </w:t>
      </w:r>
      <w:proofErr w:type="gramStart"/>
      <w:r>
        <w:rPr>
          <w:rFonts w:ascii="Open Sans" w:eastAsia="Open Sans" w:hAnsi="Open Sans" w:cs="Open Sans"/>
          <w:sz w:val="20"/>
          <w:szCs w:val="20"/>
        </w:rPr>
        <w:t>it</w:t>
      </w:r>
      <w:proofErr w:type="gramEnd"/>
      <w:r>
        <w:rPr>
          <w:rFonts w:ascii="Open Sans" w:eastAsia="Open Sans" w:hAnsi="Open Sans" w:cs="Open Sans"/>
          <w:sz w:val="20"/>
          <w:szCs w:val="20"/>
        </w:rPr>
        <w:t xml:space="preserve"> so all corners did have stages. We had live music going on all aspects so no matter where you went there was something going on and all ranges of </w:t>
      </w:r>
      <w:proofErr w:type="spellStart"/>
      <w:r>
        <w:rPr>
          <w:rFonts w:ascii="Open Sans" w:eastAsia="Open Sans" w:hAnsi="Open Sans" w:cs="Open Sans"/>
          <w:sz w:val="20"/>
          <w:szCs w:val="20"/>
        </w:rPr>
        <w:t>musics</w:t>
      </w:r>
      <w:proofErr w:type="spellEnd"/>
      <w:r>
        <w:rPr>
          <w:rFonts w:ascii="Open Sans" w:eastAsia="Open Sans" w:hAnsi="Open Sans" w:cs="Open Sans"/>
          <w:sz w:val="20"/>
          <w:szCs w:val="20"/>
        </w:rPr>
        <w:t xml:space="preserve"> included from DJs to bluegrass and everything else. We expect we saw about a hundred thousand in attendance.</w:t>
      </w:r>
    </w:p>
    <w:p w14:paraId="00000074"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We had about a two million dollar increase in the Village revenue stream that weekend. And restaurant sales, when tabulated, were up 14% because of the event. Heavenly Mountain Resort saw a substantial increase in gondola operations. </w:t>
      </w:r>
    </w:p>
    <w:p w14:paraId="00000075"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We're going for that $60,000 budget based upon what you guys think.</w:t>
      </w:r>
    </w:p>
    <w:p w14:paraId="00000076"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Are we the only funding source? Dreu: </w:t>
      </w:r>
      <w:r>
        <w:rPr>
          <w:rFonts w:ascii="Arial" w:eastAsia="Arial" w:hAnsi="Arial" w:cs="Arial"/>
          <w:sz w:val="20"/>
          <w:szCs w:val="20"/>
          <w:highlight w:val="white"/>
        </w:rPr>
        <w:t xml:space="preserve">You're the only funding source. Have been each year. </w:t>
      </w:r>
      <w:proofErr w:type="spellStart"/>
      <w:r>
        <w:rPr>
          <w:rFonts w:ascii="Arial" w:eastAsia="Arial" w:hAnsi="Arial" w:cs="Arial"/>
          <w:sz w:val="20"/>
          <w:szCs w:val="20"/>
          <w:highlight w:val="white"/>
        </w:rPr>
        <w:t>RIch</w:t>
      </w:r>
      <w:proofErr w:type="spellEnd"/>
      <w:r>
        <w:rPr>
          <w:rFonts w:ascii="Arial" w:eastAsia="Arial" w:hAnsi="Arial" w:cs="Arial"/>
          <w:sz w:val="20"/>
          <w:szCs w:val="20"/>
          <w:highlight w:val="white"/>
        </w:rPr>
        <w:t>: Why is that?</w:t>
      </w:r>
      <w:r>
        <w:rPr>
          <w:rFonts w:ascii="Open Sans" w:eastAsia="Open Sans" w:hAnsi="Open Sans" w:cs="Open Sans"/>
          <w:sz w:val="20"/>
          <w:szCs w:val="20"/>
        </w:rPr>
        <w:t xml:space="preserve"> If it's such a boon for the village, is Padma not chipping in?</w:t>
      </w:r>
    </w:p>
    <w:p w14:paraId="00000077"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Dreu: Padma does support every single event that comes in with staffing, labor, trash, all that stuff. </w:t>
      </w:r>
    </w:p>
    <w:p w14:paraId="00000078"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Are the rides and everything all free? Or do they pay for tickets? Dreu: They do offset some of the costs with ticket costs. The only reason why they do that, and it's very minimal, it's like $2 to $5 per ride. Because if not, kids just take up the space </w:t>
      </w:r>
      <w:proofErr w:type="gramStart"/>
      <w:r>
        <w:rPr>
          <w:rFonts w:ascii="Open Sans" w:eastAsia="Open Sans" w:hAnsi="Open Sans" w:cs="Open Sans"/>
          <w:sz w:val="20"/>
          <w:szCs w:val="20"/>
        </w:rPr>
        <w:t>over and over</w:t>
      </w:r>
      <w:proofErr w:type="gramEnd"/>
      <w:r>
        <w:rPr>
          <w:rFonts w:ascii="Open Sans" w:eastAsia="Open Sans" w:hAnsi="Open Sans" w:cs="Open Sans"/>
          <w:sz w:val="20"/>
          <w:szCs w:val="20"/>
        </w:rPr>
        <w:t xml:space="preserve">. We had a kid that did it for free the first time, and the kid never got off the </w:t>
      </w:r>
      <w:proofErr w:type="spellStart"/>
      <w:r>
        <w:rPr>
          <w:rFonts w:ascii="Open Sans" w:eastAsia="Open Sans" w:hAnsi="Open Sans" w:cs="Open Sans"/>
          <w:sz w:val="20"/>
          <w:szCs w:val="20"/>
        </w:rPr>
        <w:t>ferris</w:t>
      </w:r>
      <w:proofErr w:type="spellEnd"/>
      <w:r>
        <w:rPr>
          <w:rFonts w:ascii="Open Sans" w:eastAsia="Open Sans" w:hAnsi="Open Sans" w:cs="Open Sans"/>
          <w:sz w:val="20"/>
          <w:szCs w:val="20"/>
        </w:rPr>
        <w:t xml:space="preserve"> wheel.</w:t>
      </w:r>
    </w:p>
    <w:p w14:paraId="00000079"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You said the fireworks are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go on this year, right? Dreu:  Fireworks are dependent on red flag warnings. If there is a red flag warning we can’t shoot, and that money would come back. Fireworks are Sunday night.</w:t>
      </w:r>
    </w:p>
    <w:p w14:paraId="0000007A"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We kick it off Friday, Saturday, Sunday. It's a three-day thing. </w:t>
      </w:r>
      <w:proofErr w:type="gramStart"/>
      <w:r>
        <w:rPr>
          <w:rFonts w:ascii="Open Sans" w:eastAsia="Open Sans" w:hAnsi="Open Sans" w:cs="Open Sans"/>
          <w:sz w:val="20"/>
          <w:szCs w:val="20"/>
        </w:rPr>
        <w:t>Friday's</w:t>
      </w:r>
      <w:proofErr w:type="gramEnd"/>
      <w:r>
        <w:rPr>
          <w:rFonts w:ascii="Open Sans" w:eastAsia="Open Sans" w:hAnsi="Open Sans" w:cs="Open Sans"/>
          <w:sz w:val="20"/>
          <w:szCs w:val="20"/>
        </w:rPr>
        <w:t xml:space="preserve"> got some good acts. </w:t>
      </w:r>
      <w:proofErr w:type="gramStart"/>
      <w:r>
        <w:rPr>
          <w:rFonts w:ascii="Open Sans" w:eastAsia="Open Sans" w:hAnsi="Open Sans" w:cs="Open Sans"/>
          <w:sz w:val="20"/>
          <w:szCs w:val="20"/>
        </w:rPr>
        <w:t>Friday's</w:t>
      </w:r>
      <w:proofErr w:type="gramEnd"/>
      <w:r>
        <w:rPr>
          <w:rFonts w:ascii="Open Sans" w:eastAsia="Open Sans" w:hAnsi="Open Sans" w:cs="Open Sans"/>
          <w:sz w:val="20"/>
          <w:szCs w:val="20"/>
        </w:rPr>
        <w:t xml:space="preserve"> loaded. All four stages. I mean the best thing about it is like what I've seen when you come to town like you want to see some energy. The Village provides that energy. We try and that's what we've really been known for is having events all the time, live music from Memorial Day to Labor Day and just providing that guest experience.</w:t>
      </w:r>
    </w:p>
    <w:p w14:paraId="0000007B"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Question: What are you spending on the fireworks? Dreu: It’s about $10,000-$12,500. About a </w:t>
      </w:r>
      <w:proofErr w:type="gramStart"/>
      <w:r>
        <w:rPr>
          <w:rFonts w:ascii="Open Sans" w:eastAsia="Open Sans" w:hAnsi="Open Sans" w:cs="Open Sans"/>
          <w:sz w:val="20"/>
          <w:szCs w:val="20"/>
        </w:rPr>
        <w:t>9 minute</w:t>
      </w:r>
      <w:proofErr w:type="gramEnd"/>
      <w:r>
        <w:rPr>
          <w:rFonts w:ascii="Open Sans" w:eastAsia="Open Sans" w:hAnsi="Open Sans" w:cs="Open Sans"/>
          <w:sz w:val="20"/>
          <w:szCs w:val="20"/>
        </w:rPr>
        <w:t xml:space="preserve"> show. Same as New Year’s Eve.</w:t>
      </w:r>
    </w:p>
    <w:p w14:paraId="0000007C" w14:textId="77777777" w:rsidR="00265B92" w:rsidRDefault="00265B92">
      <w:pPr>
        <w:keepNext/>
        <w:keepLines/>
        <w:tabs>
          <w:tab w:val="left" w:pos="720"/>
        </w:tabs>
        <w:ind w:left="720"/>
        <w:rPr>
          <w:rFonts w:ascii="Open Sans" w:eastAsia="Open Sans" w:hAnsi="Open Sans" w:cs="Open Sans"/>
          <w:b/>
          <w:sz w:val="20"/>
          <w:szCs w:val="20"/>
        </w:rPr>
      </w:pPr>
    </w:p>
    <w:p w14:paraId="0000007D" w14:textId="77777777" w:rsidR="00265B92" w:rsidRDefault="00CF219F">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A motion was made to give $60,000 to the Labor Day Event</w:t>
      </w:r>
    </w:p>
    <w:p w14:paraId="0000007E" w14:textId="77777777" w:rsidR="00265B92" w:rsidRDefault="00265B92">
      <w:pPr>
        <w:keepNext/>
        <w:keepLines/>
        <w:tabs>
          <w:tab w:val="left" w:pos="720"/>
        </w:tabs>
        <w:rPr>
          <w:rFonts w:ascii="Open Sans" w:eastAsia="Open Sans" w:hAnsi="Open Sans" w:cs="Open Sans"/>
          <w:b/>
          <w:sz w:val="20"/>
          <w:szCs w:val="20"/>
        </w:rPr>
      </w:pPr>
    </w:p>
    <w:p w14:paraId="0000007F" w14:textId="77777777" w:rsidR="00265B92" w:rsidRDefault="00CF219F">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Doug Williams</w:t>
      </w:r>
      <w:r>
        <w:rPr>
          <w:rFonts w:ascii="Open Sans" w:eastAsia="Open Sans" w:hAnsi="Open Sans" w:cs="Open Sans"/>
          <w:sz w:val="20"/>
          <w:szCs w:val="20"/>
        </w:rPr>
        <w:tab/>
      </w:r>
    </w:p>
    <w:p w14:paraId="00000080" w14:textId="77777777" w:rsidR="00265B92" w:rsidRDefault="00CF219F">
      <w:pPr>
        <w:pStyle w:val="Heading2"/>
        <w:keepLines/>
        <w:tabs>
          <w:tab w:val="left" w:pos="720"/>
          <w:tab w:val="left" w:pos="720"/>
          <w:tab w:val="left" w:pos="720"/>
        </w:tabs>
        <w:rPr>
          <w:rFonts w:ascii="Open Sans" w:eastAsia="Open Sans" w:hAnsi="Open Sans" w:cs="Open Sans"/>
          <w:b w:val="0"/>
          <w:i w:val="0"/>
          <w:sz w:val="20"/>
          <w:szCs w:val="20"/>
        </w:rPr>
      </w:pPr>
      <w:bookmarkStart w:id="9" w:name="_yiyf1w98do5w" w:colFirst="0" w:colLast="0"/>
      <w:bookmarkEnd w:id="9"/>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Jennifer Cewinski</w:t>
      </w:r>
    </w:p>
    <w:p w14:paraId="00000081" w14:textId="77777777" w:rsidR="00265B92" w:rsidRDefault="00CF219F">
      <w:pPr>
        <w:pStyle w:val="Heading2"/>
        <w:keepLines/>
        <w:tabs>
          <w:tab w:val="left" w:pos="720"/>
          <w:tab w:val="left" w:pos="720"/>
          <w:tab w:val="left" w:pos="720"/>
        </w:tabs>
        <w:rPr>
          <w:rFonts w:ascii="Open Sans" w:eastAsia="Open Sans" w:hAnsi="Open Sans" w:cs="Open Sans"/>
          <w:b w:val="0"/>
          <w:i w:val="0"/>
          <w:sz w:val="20"/>
          <w:szCs w:val="20"/>
        </w:rPr>
      </w:pPr>
      <w:bookmarkStart w:id="10" w:name="_d31hip5hqiyp" w:colFirst="0" w:colLast="0"/>
      <w:bookmarkEnd w:id="10"/>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Everyone approved except Rich Bodine.</w:t>
      </w:r>
    </w:p>
    <w:p w14:paraId="00000082" w14:textId="77777777" w:rsidR="00265B92" w:rsidRDefault="00265B92">
      <w:pPr>
        <w:keepNext/>
        <w:keepLines/>
        <w:tabs>
          <w:tab w:val="left" w:pos="720"/>
        </w:tabs>
        <w:ind w:left="720"/>
        <w:rPr>
          <w:rFonts w:ascii="Open Sans" w:eastAsia="Open Sans" w:hAnsi="Open Sans" w:cs="Open Sans"/>
          <w:b/>
          <w:sz w:val="20"/>
          <w:szCs w:val="20"/>
        </w:rPr>
      </w:pPr>
    </w:p>
    <w:p w14:paraId="00000083" w14:textId="77777777" w:rsidR="00265B92" w:rsidRDefault="00CF219F">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Last year when we gave you that money, you're saying that Gary still provided that extra money? Dreu: There's trash mitigation, there's a lot of different things that we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bring in extra staff for. Cleanup, obviously, you know, parking garage cleanup, all that stuff </w:t>
      </w:r>
      <w:proofErr w:type="gramStart"/>
      <w:r>
        <w:rPr>
          <w:rFonts w:ascii="Open Sans" w:eastAsia="Open Sans" w:hAnsi="Open Sans" w:cs="Open Sans"/>
          <w:sz w:val="20"/>
          <w:szCs w:val="20"/>
        </w:rPr>
        <w:t>has to</w:t>
      </w:r>
      <w:proofErr w:type="gramEnd"/>
      <w:r>
        <w:rPr>
          <w:rFonts w:ascii="Open Sans" w:eastAsia="Open Sans" w:hAnsi="Open Sans" w:cs="Open Sans"/>
          <w:sz w:val="20"/>
          <w:szCs w:val="20"/>
        </w:rPr>
        <w:t xml:space="preserve"> be obviously weighed in there.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if you want that exact number, I'll have them calculate it and get to it. Nick: Yeah, I would just like to see a group effort. Yeah, because it just seems like we're the sole funding source.</w:t>
      </w:r>
    </w:p>
    <w:p w14:paraId="00000084" w14:textId="77777777" w:rsidR="00265B92" w:rsidRDefault="00265B92">
      <w:pPr>
        <w:keepNext/>
        <w:keepLines/>
        <w:tabs>
          <w:tab w:val="left" w:pos="720"/>
        </w:tabs>
        <w:ind w:left="720"/>
        <w:rPr>
          <w:rFonts w:ascii="Open Sans" w:eastAsia="Open Sans" w:hAnsi="Open Sans" w:cs="Open Sans"/>
          <w:b/>
          <w:sz w:val="20"/>
          <w:szCs w:val="20"/>
        </w:rPr>
      </w:pPr>
    </w:p>
    <w:p w14:paraId="00000085" w14:textId="77777777" w:rsidR="00265B92" w:rsidRDefault="00CF219F">
      <w:pPr>
        <w:keepNext/>
        <w:keepLines/>
        <w:tabs>
          <w:tab w:val="left" w:pos="720"/>
        </w:tabs>
        <w:ind w:left="720"/>
        <w:rPr>
          <w:rFonts w:ascii="Open Sans" w:eastAsia="Open Sans" w:hAnsi="Open Sans" w:cs="Open Sans"/>
          <w:sz w:val="20"/>
          <w:szCs w:val="20"/>
        </w:rPr>
      </w:pPr>
      <w:r>
        <w:rPr>
          <w:rFonts w:ascii="Open Sans" w:eastAsia="Open Sans" w:hAnsi="Open Sans" w:cs="Open Sans"/>
          <w:b/>
          <w:sz w:val="20"/>
          <w:szCs w:val="20"/>
        </w:rPr>
        <w:t xml:space="preserve">LTVA Update, </w:t>
      </w:r>
      <w:r>
        <w:rPr>
          <w:rFonts w:ascii="Open Sans" w:eastAsia="Open Sans" w:hAnsi="Open Sans" w:cs="Open Sans"/>
          <w:sz w:val="20"/>
          <w:szCs w:val="20"/>
        </w:rPr>
        <w:t>Ryn Muat</w:t>
      </w:r>
    </w:p>
    <w:p w14:paraId="00000086"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The TID newsletter just went out yesterday. Earlier today, the open rate was 42.6%. </w:t>
      </w:r>
    </w:p>
    <w:p w14:paraId="00000087"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The newsletter looks </w:t>
      </w:r>
      <w:proofErr w:type="gramStart"/>
      <w:r>
        <w:rPr>
          <w:rFonts w:ascii="Open Sans" w:eastAsia="Open Sans" w:hAnsi="Open Sans" w:cs="Open Sans"/>
          <w:sz w:val="20"/>
          <w:szCs w:val="20"/>
        </w:rPr>
        <w:t>really good</w:t>
      </w:r>
      <w:proofErr w:type="gramEnd"/>
      <w:r>
        <w:rPr>
          <w:rFonts w:ascii="Open Sans" w:eastAsia="Open Sans" w:hAnsi="Open Sans" w:cs="Open Sans"/>
          <w:sz w:val="20"/>
          <w:szCs w:val="20"/>
        </w:rPr>
        <w:t>.</w:t>
      </w:r>
    </w:p>
    <w:p w14:paraId="00000088"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We announced three events that we just added to the list of supported events upcoming, primarily in 2025 and 2026. Caesar's Red, White, and Brew Festival, which is going to be August 30th. The Tahoe Yoga Festival at Heavenly September 13th and 14th. And then Toyota Air and </w:t>
      </w:r>
      <w:proofErr w:type="spellStart"/>
      <w:r>
        <w:rPr>
          <w:rFonts w:ascii="Open Sans" w:eastAsia="Open Sans" w:hAnsi="Open Sans" w:cs="Open Sans"/>
          <w:sz w:val="20"/>
          <w:szCs w:val="20"/>
        </w:rPr>
        <w:t>Apres</w:t>
      </w:r>
      <w:proofErr w:type="spellEnd"/>
      <w:r>
        <w:rPr>
          <w:rFonts w:ascii="Open Sans" w:eastAsia="Open Sans" w:hAnsi="Open Sans" w:cs="Open Sans"/>
          <w:sz w:val="20"/>
          <w:szCs w:val="20"/>
        </w:rPr>
        <w:t xml:space="preserve"> at Heavenly Resort, and that is March 6th through 8th of 2026. And we also wanted to </w:t>
      </w:r>
      <w:proofErr w:type="gramStart"/>
      <w:r>
        <w:rPr>
          <w:rFonts w:ascii="Open Sans" w:eastAsia="Open Sans" w:hAnsi="Open Sans" w:cs="Open Sans"/>
          <w:sz w:val="20"/>
          <w:szCs w:val="20"/>
        </w:rPr>
        <w:t>share,</w:t>
      </w:r>
      <w:proofErr w:type="gramEnd"/>
      <w:r>
        <w:rPr>
          <w:rFonts w:ascii="Open Sans" w:eastAsia="Open Sans" w:hAnsi="Open Sans" w:cs="Open Sans"/>
          <w:sz w:val="20"/>
          <w:szCs w:val="20"/>
        </w:rPr>
        <w:t xml:space="preserve"> we are deep in the testing phase with our AI chat box. That's going to be going up on our website live mid-July. We didn't want to launch that in the middle of 4th of July and ACC, we've been asking it all the hard questions and making sure it doesn't put out strange responses.</w:t>
      </w:r>
    </w:p>
    <w:p w14:paraId="00000089"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The process for approving larger scale events, </w:t>
      </w:r>
      <w:proofErr w:type="gramStart"/>
      <w:r>
        <w:rPr>
          <w:rFonts w:ascii="Open Sans" w:eastAsia="Open Sans" w:hAnsi="Open Sans" w:cs="Open Sans"/>
          <w:sz w:val="20"/>
          <w:szCs w:val="20"/>
        </w:rPr>
        <w:t>submit an application</w:t>
      </w:r>
      <w:proofErr w:type="gramEnd"/>
      <w:r>
        <w:rPr>
          <w:rFonts w:ascii="Open Sans" w:eastAsia="Open Sans" w:hAnsi="Open Sans" w:cs="Open Sans"/>
          <w:sz w:val="20"/>
          <w:szCs w:val="20"/>
        </w:rPr>
        <w:t xml:space="preserve">, go through the review process, they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go through marketing and the board. </w:t>
      </w:r>
    </w:p>
    <w:p w14:paraId="0000008A"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hyperlink r:id="rId10">
        <w:r>
          <w:rPr>
            <w:rFonts w:ascii="Open Sans" w:eastAsia="Open Sans" w:hAnsi="Open Sans" w:cs="Open Sans"/>
            <w:color w:val="1155CC"/>
            <w:sz w:val="20"/>
            <w:szCs w:val="20"/>
            <w:u w:val="single"/>
          </w:rPr>
          <w:t>Special Event Guidelines website.</w:t>
        </w:r>
      </w:hyperlink>
    </w:p>
    <w:p w14:paraId="0000008B"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Everybody goes through the Special Event Guideline/application.</w:t>
      </w:r>
    </w:p>
    <w:p w14:paraId="0000008C"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Juraj: LTVA attended IPW trade show. 5,000 people. It was less than last year because of Canada. We ended up having over 100 one-on-one meetings. We had Margaritaville participating with us and they have a great representative. </w:t>
      </w:r>
      <w:proofErr w:type="gramStart"/>
      <w:r>
        <w:rPr>
          <w:rFonts w:ascii="Open Sans" w:eastAsia="Open Sans" w:hAnsi="Open Sans" w:cs="Open Sans"/>
          <w:sz w:val="20"/>
          <w:szCs w:val="20"/>
        </w:rPr>
        <w:t>Also</w:t>
      </w:r>
      <w:proofErr w:type="gramEnd"/>
      <w:r>
        <w:rPr>
          <w:rFonts w:ascii="Open Sans" w:eastAsia="Open Sans" w:hAnsi="Open Sans" w:cs="Open Sans"/>
          <w:sz w:val="20"/>
          <w:szCs w:val="20"/>
        </w:rPr>
        <w:t xml:space="preserve"> we have </w:t>
      </w:r>
      <w:proofErr w:type="gramStart"/>
      <w:r>
        <w:rPr>
          <w:rFonts w:ascii="Open Sans" w:eastAsia="Open Sans" w:hAnsi="Open Sans" w:cs="Open Sans"/>
          <w:sz w:val="20"/>
          <w:szCs w:val="20"/>
        </w:rPr>
        <w:t>Bally’s  and</w:t>
      </w:r>
      <w:proofErr w:type="gramEnd"/>
      <w:r>
        <w:rPr>
          <w:rFonts w:ascii="Open Sans" w:eastAsia="Open Sans" w:hAnsi="Open Sans" w:cs="Open Sans"/>
          <w:sz w:val="20"/>
          <w:szCs w:val="20"/>
        </w:rPr>
        <w:t xml:space="preserve"> we had Gabe from Lake Tahoe Balloons representing balloons, Lake Tahoe boat rides, and Tahoe tastings.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we had very good appointments, and there are some contracts already being signed right now. I did a recap on the leisure sales groups. Trying to get, because it's very hard to get everything that was done through our co-ops. We do either properties buying in, or we do on our own, representing the whole destination. I believe for 2025, we're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go over 20,000 rooms, just for </w:t>
      </w:r>
      <w:r>
        <w:rPr>
          <w:rFonts w:ascii="Open Sans" w:eastAsia="Open Sans" w:hAnsi="Open Sans" w:cs="Open Sans"/>
          <w:sz w:val="20"/>
          <w:szCs w:val="20"/>
        </w:rPr>
        <w:t>those drop-offs.</w:t>
      </w:r>
    </w:p>
    <w:p w14:paraId="0000008D" w14:textId="77777777" w:rsidR="00265B92" w:rsidRDefault="00265B92">
      <w:pPr>
        <w:keepNext/>
        <w:keepLines/>
        <w:tabs>
          <w:tab w:val="left" w:pos="720"/>
        </w:tabs>
        <w:ind w:left="720"/>
        <w:rPr>
          <w:rFonts w:ascii="Open Sans" w:eastAsia="Open Sans" w:hAnsi="Open Sans" w:cs="Open Sans"/>
          <w:b/>
          <w:sz w:val="20"/>
          <w:szCs w:val="20"/>
        </w:rPr>
      </w:pPr>
    </w:p>
    <w:p w14:paraId="0000008E" w14:textId="77777777" w:rsidR="00265B92" w:rsidRDefault="00CF219F">
      <w:pPr>
        <w:keepNext/>
        <w:keepLines/>
        <w:numPr>
          <w:ilvl w:val="0"/>
          <w:numId w:val="6"/>
        </w:numPr>
        <w:tabs>
          <w:tab w:val="left" w:pos="720"/>
        </w:tabs>
        <w:rPr>
          <w:rFonts w:ascii="Open Sans" w:eastAsia="Open Sans" w:hAnsi="Open Sans" w:cs="Open Sans"/>
          <w:b/>
          <w:sz w:val="20"/>
          <w:szCs w:val="20"/>
        </w:rPr>
      </w:pPr>
      <w:r>
        <w:rPr>
          <w:rFonts w:ascii="Open Sans" w:eastAsia="Open Sans" w:hAnsi="Open Sans" w:cs="Open Sans"/>
          <w:b/>
          <w:sz w:val="20"/>
          <w:szCs w:val="20"/>
        </w:rPr>
        <w:t>Board Member Comments</w:t>
      </w:r>
    </w:p>
    <w:p w14:paraId="0000008F"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Jerry, where are we with getting Lake Link up to the Y? That's a </w:t>
      </w:r>
      <w:proofErr w:type="gramStart"/>
      <w:r>
        <w:rPr>
          <w:rFonts w:ascii="Open Sans" w:eastAsia="Open Sans" w:hAnsi="Open Sans" w:cs="Open Sans"/>
          <w:sz w:val="20"/>
          <w:szCs w:val="20"/>
        </w:rPr>
        <w:t>really good</w:t>
      </w:r>
      <w:proofErr w:type="gramEnd"/>
      <w:r>
        <w:rPr>
          <w:rFonts w:ascii="Open Sans" w:eastAsia="Open Sans" w:hAnsi="Open Sans" w:cs="Open Sans"/>
          <w:sz w:val="20"/>
          <w:szCs w:val="20"/>
        </w:rPr>
        <w:t xml:space="preserve"> question. How come it hasn't happened yet? Jerry: Because we're barely getting by right now. We're about a $200,000 shortfall for the year to get just the service area that we have.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to do that, we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generate more funds. El Dorado County dropped out. They were going to contribute </w:t>
      </w:r>
      <w:proofErr w:type="gramStart"/>
      <w:r>
        <w:rPr>
          <w:rFonts w:ascii="Open Sans" w:eastAsia="Open Sans" w:hAnsi="Open Sans" w:cs="Open Sans"/>
          <w:sz w:val="20"/>
          <w:szCs w:val="20"/>
        </w:rPr>
        <w:t>in</w:t>
      </w:r>
      <w:proofErr w:type="gramEnd"/>
      <w:r>
        <w:rPr>
          <w:rFonts w:ascii="Open Sans" w:eastAsia="Open Sans" w:hAnsi="Open Sans" w:cs="Open Sans"/>
          <w:sz w:val="20"/>
          <w:szCs w:val="20"/>
        </w:rPr>
        <w:t xml:space="preserve"> the previous years. They contributed like $200,000. They're not.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it's a struggle. There is a potential for a city-wide proposal for an improvement district, a transportation improvement district, something</w:t>
      </w:r>
      <w:r>
        <w:rPr>
          <w:rFonts w:ascii="Open Sans" w:eastAsia="Open Sans" w:hAnsi="Open Sans" w:cs="Open Sans"/>
          <w:sz w:val="20"/>
          <w:szCs w:val="20"/>
        </w:rPr>
        <w:t xml:space="preserve"> that you could pass on to your guests just like a TID, which would have to go to the...obviously all the businesses and there's a whole PR process to it. But </w:t>
      </w:r>
      <w:proofErr w:type="gramStart"/>
      <w:r>
        <w:rPr>
          <w:rFonts w:ascii="Open Sans" w:eastAsia="Open Sans" w:hAnsi="Open Sans" w:cs="Open Sans"/>
          <w:sz w:val="20"/>
          <w:szCs w:val="20"/>
        </w:rPr>
        <w:t>basically</w:t>
      </w:r>
      <w:proofErr w:type="gramEnd"/>
      <w:r>
        <w:rPr>
          <w:rFonts w:ascii="Open Sans" w:eastAsia="Open Sans" w:hAnsi="Open Sans" w:cs="Open Sans"/>
          <w:sz w:val="20"/>
          <w:szCs w:val="20"/>
        </w:rPr>
        <w:t xml:space="preserve"> that will get us not only to the Y, but past the Y and out to Emerald Bay. It won't get us out to Meyers because those guys don't play. </w:t>
      </w:r>
      <w:r>
        <w:rPr>
          <w:rFonts w:ascii="Arial" w:eastAsia="Arial" w:hAnsi="Arial" w:cs="Arial"/>
          <w:sz w:val="20"/>
          <w:szCs w:val="20"/>
          <w:highlight w:val="white"/>
        </w:rPr>
        <w:t xml:space="preserve">That's a </w:t>
      </w:r>
      <w:proofErr w:type="gramStart"/>
      <w:r>
        <w:rPr>
          <w:rFonts w:ascii="Arial" w:eastAsia="Arial" w:hAnsi="Arial" w:cs="Arial"/>
          <w:sz w:val="20"/>
          <w:szCs w:val="20"/>
          <w:highlight w:val="white"/>
        </w:rPr>
        <w:t>12 to 18 month</w:t>
      </w:r>
      <w:proofErr w:type="gramEnd"/>
      <w:r>
        <w:rPr>
          <w:rFonts w:ascii="Arial" w:eastAsia="Arial" w:hAnsi="Arial" w:cs="Arial"/>
          <w:sz w:val="20"/>
          <w:szCs w:val="20"/>
          <w:highlight w:val="white"/>
        </w:rPr>
        <w:t xml:space="preserve"> process.</w:t>
      </w:r>
      <w:r>
        <w:rPr>
          <w:rFonts w:ascii="Open Sans" w:eastAsia="Open Sans" w:hAnsi="Open Sans" w:cs="Open Sans"/>
          <w:sz w:val="20"/>
          <w:szCs w:val="20"/>
        </w:rPr>
        <w:t xml:space="preserve"> In the meantime, we're stuck with what we have. Douglas County looks like they're going to contribute. The city is all in. The event center has been amazing. The event center</w:t>
      </w:r>
      <w:r>
        <w:rPr>
          <w:rFonts w:ascii="Open Sans" w:eastAsia="Open Sans" w:hAnsi="Open Sans" w:cs="Open Sans"/>
          <w:sz w:val="20"/>
          <w:szCs w:val="20"/>
        </w:rPr>
        <w:t xml:space="preserve">, every... I think three dollars of every ticket sold goes towards Lake Link. Discussion about wait time for Lake Link. </w:t>
      </w:r>
    </w:p>
    <w:p w14:paraId="00000090"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the new Emerald Bay Shuttle that begins July 15th. $10 per adult.  </w:t>
      </w:r>
      <w:hyperlink r:id="rId11">
        <w:r>
          <w:rPr>
            <w:rFonts w:ascii="Open Sans" w:eastAsia="Open Sans" w:hAnsi="Open Sans" w:cs="Open Sans"/>
            <w:color w:val="1155CC"/>
            <w:sz w:val="20"/>
            <w:szCs w:val="20"/>
            <w:u w:val="single"/>
          </w:rPr>
          <w:t>https://www.keeptahoeblue.org/emerald-bay-shuttle/</w:t>
        </w:r>
      </w:hyperlink>
      <w:r>
        <w:rPr>
          <w:rFonts w:ascii="Open Sans" w:eastAsia="Open Sans" w:hAnsi="Open Sans" w:cs="Open Sans"/>
          <w:sz w:val="20"/>
          <w:szCs w:val="20"/>
        </w:rPr>
        <w:t>.</w:t>
      </w:r>
    </w:p>
    <w:p w14:paraId="00000091"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Randall: CUFA is changing to the third weekend in June for next year. Father’s Day weekend, June 20 &amp; 21, 2026.</w:t>
      </w:r>
    </w:p>
    <w:p w14:paraId="00000092"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I think Keith’s comment was a plant. I'd like to see the articles and stuff that he was talking about. I have a note to email him and see what he's talking about because I don't know, I've worked with the LTVA for the last </w:t>
      </w:r>
      <w:proofErr w:type="gramStart"/>
      <w:r>
        <w:rPr>
          <w:rFonts w:ascii="Open Sans" w:eastAsia="Open Sans" w:hAnsi="Open Sans" w:cs="Open Sans"/>
          <w:sz w:val="20"/>
          <w:szCs w:val="20"/>
        </w:rPr>
        <w:t>20 some odd</w:t>
      </w:r>
      <w:proofErr w:type="gramEnd"/>
      <w:r>
        <w:rPr>
          <w:rFonts w:ascii="Open Sans" w:eastAsia="Open Sans" w:hAnsi="Open Sans" w:cs="Open Sans"/>
          <w:sz w:val="20"/>
          <w:szCs w:val="20"/>
        </w:rPr>
        <w:t xml:space="preserve"> years and there's never been any discussion about limiting tourism. </w:t>
      </w:r>
    </w:p>
    <w:p w14:paraId="00000093"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Nick: I think we should just compare the marketing program past, present, and just that'll put it to bed, just looking at funding, what they're doing. No harm, no foul.</w:t>
      </w:r>
    </w:p>
    <w:p w14:paraId="00000094"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Juraj: You guys are welcome to attend our meetings and learn about our marketing plans, our media buys, and everything else, because we do have them. They're public meetings. But we have no problem coming here and reporting to anybody as well. You guys decide whichever way you want to go.</w:t>
      </w:r>
    </w:p>
    <w:p w14:paraId="00000095"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Dania: In my prior experience on boards is that the Tourism Bureau would come and give quarterly or bi-monthly reports and they would show us what are the results of their efforts, what's the roll-up, and talk about different initiatives that you have going and FAM trips, and the destination. It would be helpful to get the information in advance of the meetings.</w:t>
      </w:r>
    </w:p>
    <w:p w14:paraId="00000096"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Juraj: We'll discuss it, you just reach out to us in any place on the agenda on what the board is expecting from us. I'll make sure we deliver that to you.</w:t>
      </w:r>
    </w:p>
    <w:p w14:paraId="00000097"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We will put the LTVA on the next agenda. 15 minutes. </w:t>
      </w:r>
    </w:p>
    <w:p w14:paraId="00000098"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I think it'd be beneficial for us to see past, present, marketing, plans, spending, examples. Just that everybody is on the same page. I think there's a lot of </w:t>
      </w:r>
      <w:proofErr w:type="gramStart"/>
      <w:r>
        <w:rPr>
          <w:rFonts w:ascii="Open Sans" w:eastAsia="Open Sans" w:hAnsi="Open Sans" w:cs="Open Sans"/>
          <w:sz w:val="20"/>
          <w:szCs w:val="20"/>
        </w:rPr>
        <w:t>speculation,  potentially</w:t>
      </w:r>
      <w:proofErr w:type="gramEnd"/>
      <w:r>
        <w:rPr>
          <w:rFonts w:ascii="Open Sans" w:eastAsia="Open Sans" w:hAnsi="Open Sans" w:cs="Open Sans"/>
          <w:sz w:val="20"/>
          <w:szCs w:val="20"/>
        </w:rPr>
        <w:t xml:space="preserve"> misinformation.</w:t>
      </w:r>
    </w:p>
    <w:p w14:paraId="00000099"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Dania will check to see if they have space for the next meeting on August 21st.</w:t>
      </w:r>
    </w:p>
    <w:p w14:paraId="0000009A"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As a boater, as a sailor, obviously this past Saturday was </w:t>
      </w:r>
      <w:proofErr w:type="gramStart"/>
      <w:r>
        <w:rPr>
          <w:rFonts w:ascii="Open Sans" w:eastAsia="Open Sans" w:hAnsi="Open Sans" w:cs="Open Sans"/>
          <w:sz w:val="20"/>
          <w:szCs w:val="20"/>
        </w:rPr>
        <w:t>really tragic</w:t>
      </w:r>
      <w:proofErr w:type="gramEnd"/>
      <w:r>
        <w:rPr>
          <w:rFonts w:ascii="Open Sans" w:eastAsia="Open Sans" w:hAnsi="Open Sans" w:cs="Open Sans"/>
          <w:sz w:val="20"/>
          <w:szCs w:val="20"/>
        </w:rPr>
        <w:t xml:space="preserve">. You know, there's always learning lessons and I think this community and the boating community is going to learn. The LTVA decided not to put a press release out one way or the </w:t>
      </w:r>
      <w:proofErr w:type="gramStart"/>
      <w:r>
        <w:rPr>
          <w:rFonts w:ascii="Open Sans" w:eastAsia="Open Sans" w:hAnsi="Open Sans" w:cs="Open Sans"/>
          <w:sz w:val="20"/>
          <w:szCs w:val="20"/>
        </w:rPr>
        <w:t>other, and</w:t>
      </w:r>
      <w:proofErr w:type="gramEnd"/>
      <w:r>
        <w:rPr>
          <w:rFonts w:ascii="Open Sans" w:eastAsia="Open Sans" w:hAnsi="Open Sans" w:cs="Open Sans"/>
          <w:sz w:val="20"/>
          <w:szCs w:val="20"/>
        </w:rPr>
        <w:t xml:space="preserve"> lent it to the city and the mayor and the public officers and the County Sheriffs and all that. We didn't pause </w:t>
      </w:r>
      <w:proofErr w:type="gramStart"/>
      <w:r>
        <w:rPr>
          <w:rFonts w:ascii="Open Sans" w:eastAsia="Open Sans" w:hAnsi="Open Sans" w:cs="Open Sans"/>
          <w:sz w:val="20"/>
          <w:szCs w:val="20"/>
        </w:rPr>
        <w:t>anything,</w:t>
      </w:r>
      <w:proofErr w:type="gramEnd"/>
      <w:r>
        <w:rPr>
          <w:rFonts w:ascii="Open Sans" w:eastAsia="Open Sans" w:hAnsi="Open Sans" w:cs="Open Sans"/>
          <w:sz w:val="20"/>
          <w:szCs w:val="20"/>
        </w:rPr>
        <w:t xml:space="preserve"> we didn't pause any of our advertising or anything like that. We didn't go to that level. But we talked with the PR firm, and they advised us to just stay quiet. And we talked to Ted from</w:t>
      </w:r>
      <w:r>
        <w:rPr>
          <w:rFonts w:ascii="Open Sans" w:eastAsia="Open Sans" w:hAnsi="Open Sans" w:cs="Open Sans"/>
          <w:sz w:val="20"/>
          <w:szCs w:val="20"/>
        </w:rPr>
        <w:t xml:space="preserve"> Ski Run Boat Company and he said it's tough right now for these guys. There's a thing right now.</w:t>
      </w:r>
    </w:p>
    <w:p w14:paraId="0000009B" w14:textId="77777777" w:rsidR="00265B92" w:rsidRDefault="00CF219F">
      <w:pPr>
        <w:keepNext/>
        <w:keepLines/>
        <w:numPr>
          <w:ilvl w:val="0"/>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Discussion followed regarding the tragic event.</w:t>
      </w:r>
    </w:p>
    <w:p w14:paraId="0000009C" w14:textId="77777777" w:rsidR="00265B92" w:rsidRDefault="00265B92">
      <w:pPr>
        <w:keepNext/>
        <w:keepLines/>
        <w:tabs>
          <w:tab w:val="left" w:pos="720"/>
        </w:tabs>
        <w:rPr>
          <w:rFonts w:ascii="Open Sans" w:eastAsia="Open Sans" w:hAnsi="Open Sans" w:cs="Open Sans"/>
          <w:b/>
          <w:sz w:val="20"/>
          <w:szCs w:val="20"/>
        </w:rPr>
      </w:pPr>
    </w:p>
    <w:p w14:paraId="0000009D" w14:textId="77777777" w:rsidR="00265B92" w:rsidRDefault="00CF219F">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Thank </w:t>
      </w:r>
      <w:proofErr w:type="gramStart"/>
      <w:r>
        <w:rPr>
          <w:rFonts w:ascii="Open Sans" w:eastAsia="Open Sans" w:hAnsi="Open Sans" w:cs="Open Sans"/>
          <w:sz w:val="20"/>
          <w:szCs w:val="20"/>
        </w:rPr>
        <w:t>you Drew/Landing Resort</w:t>
      </w:r>
      <w:proofErr w:type="gramEnd"/>
      <w:r>
        <w:rPr>
          <w:rFonts w:ascii="Open Sans" w:eastAsia="Open Sans" w:hAnsi="Open Sans" w:cs="Open Sans"/>
          <w:sz w:val="20"/>
          <w:szCs w:val="20"/>
        </w:rPr>
        <w:t xml:space="preserve"> for having us! Next meeting: Thursday, August 21, 2025, Location TBD.</w:t>
      </w:r>
    </w:p>
    <w:p w14:paraId="0000009E" w14:textId="77777777" w:rsidR="00265B92" w:rsidRDefault="00265B92">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9F" w14:textId="77777777" w:rsidR="00265B92" w:rsidRDefault="00CF219F">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w:t>
      </w:r>
      <w:r>
        <w:rPr>
          <w:rFonts w:ascii="Open Sans" w:eastAsia="Open Sans" w:hAnsi="Open Sans" w:cs="Open Sans"/>
          <w:color w:val="000000"/>
          <w:sz w:val="20"/>
          <w:szCs w:val="20"/>
        </w:rPr>
        <w:t>he meeting was adjourned at 2</w:t>
      </w:r>
      <w:r>
        <w:rPr>
          <w:rFonts w:ascii="Open Sans" w:eastAsia="Open Sans" w:hAnsi="Open Sans" w:cs="Open Sans"/>
          <w:sz w:val="20"/>
          <w:szCs w:val="20"/>
        </w:rPr>
        <w:t>:55 p</w:t>
      </w:r>
      <w:r>
        <w:rPr>
          <w:rFonts w:ascii="Open Sans" w:eastAsia="Open Sans" w:hAnsi="Open Sans" w:cs="Open Sans"/>
          <w:color w:val="000000"/>
          <w:sz w:val="20"/>
          <w:szCs w:val="20"/>
        </w:rPr>
        <w:t>m.</w:t>
      </w:r>
    </w:p>
    <w:sectPr w:rsidR="00265B92">
      <w:footerReference w:type="default" r:id="rId12"/>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AEA4F" w14:textId="77777777" w:rsidR="00CF219F" w:rsidRDefault="00CF219F">
      <w:r>
        <w:separator/>
      </w:r>
    </w:p>
  </w:endnote>
  <w:endnote w:type="continuationSeparator" w:id="0">
    <w:p w14:paraId="6CD95FB4" w14:textId="77777777" w:rsidR="00CF219F" w:rsidRDefault="00CF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1310493-CA90-4FF7-AAB2-2005F0C80EA0}"/>
    <w:embedBold r:id="rId2" w:fontKey="{02AFDD57-E569-40E7-949F-FD44DDF6D445}"/>
    <w:embedBoldItalic r:id="rId3" w:fontKey="{6963D8BC-16C9-480E-A4B6-A0AB776712F9}"/>
  </w:font>
  <w:font w:name="Helvetica Neue">
    <w:charset w:val="00"/>
    <w:family w:val="auto"/>
    <w:pitch w:val="default"/>
    <w:embedRegular r:id="rId4" w:fontKey="{C5640961-84FB-4CE1-AE9E-A447A0A0D734}"/>
  </w:font>
  <w:font w:name="Georgia">
    <w:panose1 w:val="02040502050405020303"/>
    <w:charset w:val="00"/>
    <w:family w:val="auto"/>
    <w:pitch w:val="default"/>
    <w:embedRegular r:id="rId5" w:fontKey="{A5D88E1A-5C54-4E25-B758-E13E245B515A}"/>
    <w:embedItalic r:id="rId6" w:fontKey="{8A1A1A96-0EB9-496E-9E73-5F44F8BCD022}"/>
  </w:font>
  <w:font w:name="Open Sans">
    <w:charset w:val="00"/>
    <w:family w:val="swiss"/>
    <w:pitch w:val="variable"/>
    <w:sig w:usb0="E00002EF" w:usb1="4000205B" w:usb2="00000028" w:usb3="00000000" w:csb0="0000019F" w:csb1="00000000"/>
    <w:embedRegular r:id="rId7" w:fontKey="{4F439D00-4DED-448F-8C55-2CDABD20E229}"/>
    <w:embedBold r:id="rId8" w:fontKey="{892A16E3-4FA0-4576-823E-EAFECB285648}"/>
    <w:embedBoldItalic r:id="rId9" w:fontKey="{871588E2-E492-49C7-BC3A-D6B04EFD03C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1754D780-1402-44CC-AD5A-BD6F6F9E7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77777777" w:rsidR="00265B92" w:rsidRDefault="00265B92">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04707" w14:textId="77777777" w:rsidR="00CF219F" w:rsidRDefault="00CF219F">
      <w:r>
        <w:separator/>
      </w:r>
    </w:p>
  </w:footnote>
  <w:footnote w:type="continuationSeparator" w:id="0">
    <w:p w14:paraId="45DC0444" w14:textId="77777777" w:rsidR="00CF219F" w:rsidRDefault="00CF2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87658"/>
    <w:multiLevelType w:val="multilevel"/>
    <w:tmpl w:val="DFFEBC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353EB8"/>
    <w:multiLevelType w:val="multilevel"/>
    <w:tmpl w:val="AB021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4A6881"/>
    <w:multiLevelType w:val="multilevel"/>
    <w:tmpl w:val="E84EA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080336"/>
    <w:multiLevelType w:val="multilevel"/>
    <w:tmpl w:val="C5C008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F051814"/>
    <w:multiLevelType w:val="multilevel"/>
    <w:tmpl w:val="4E2A2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C862EC"/>
    <w:multiLevelType w:val="multilevel"/>
    <w:tmpl w:val="76D8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864698">
    <w:abstractNumId w:val="4"/>
  </w:num>
  <w:num w:numId="2" w16cid:durableId="1590120682">
    <w:abstractNumId w:val="2"/>
  </w:num>
  <w:num w:numId="3" w16cid:durableId="586111967">
    <w:abstractNumId w:val="0"/>
  </w:num>
  <w:num w:numId="4" w16cid:durableId="2126927101">
    <w:abstractNumId w:val="3"/>
  </w:num>
  <w:num w:numId="5" w16cid:durableId="63651160">
    <w:abstractNumId w:val="1"/>
  </w:num>
  <w:num w:numId="6" w16cid:durableId="11080458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B92"/>
    <w:rsid w:val="00265B92"/>
    <w:rsid w:val="00C874F4"/>
    <w:rsid w:val="00CF2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2C5F77-0BA1-43C7-AAA3-781C0538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ityofslt.us/DocumentCenter/View/23157/2025-SpringSummer-Parks--Rec-Program-Gui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isitlaketahoe.com/wp-content/uploads/2025/06/City-of-SLT-Rec-and-Aquatics-Center-Presentation.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eptahoeblue.org/emerald-bay-shuttle/" TargetMode="External"/><Relationship Id="rId5" Type="http://schemas.openxmlformats.org/officeDocument/2006/relationships/footnotes" Target="footnotes.xml"/><Relationship Id="rId10" Type="http://schemas.openxmlformats.org/officeDocument/2006/relationships/hyperlink" Target="https://ltva.org/special-event-guidelines/" TargetMode="External"/><Relationship Id="rId4" Type="http://schemas.openxmlformats.org/officeDocument/2006/relationships/webSettings" Target="webSettings.xml"/><Relationship Id="rId9" Type="http://schemas.openxmlformats.org/officeDocument/2006/relationships/hyperlink" Target="https://visitlaketahoe.com/wp-content/uploads/2025/06/SLT-TID-Special-Projects-Funds-June-2025.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5491</Words>
  <Characters>31301</Characters>
  <Application>Microsoft Office Word</Application>
  <DocSecurity>4</DocSecurity>
  <Lines>260</Lines>
  <Paragraphs>73</Paragraphs>
  <ScaleCrop>false</ScaleCrop>
  <Company/>
  <LinksUpToDate>false</LinksUpToDate>
  <CharactersWithSpaces>36719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 Bodine</cp:lastModifiedBy>
  <cp:revision>2</cp:revision>
  <dcterms:created xsi:type="dcterms:W3CDTF">2025-08-19T15:53:00Z</dcterms:created>
  <dcterms:modified xsi:type="dcterms:W3CDTF">2025-08-19T15:53:00Z</dcterms:modified>
</cp:coreProperties>
</file>